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AE" w:rsidRPr="001B61DD" w:rsidRDefault="003107AE" w:rsidP="003107AE">
      <w:pPr>
        <w:tabs>
          <w:tab w:val="left" w:pos="70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7A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07AE" w:rsidRPr="001B61DD" w:rsidRDefault="003107AE" w:rsidP="0031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ПРЕДСТАВИТЕЛЬНОЕ СОБРАНИЕ</w:t>
      </w:r>
    </w:p>
    <w:p w:rsidR="003107AE" w:rsidRPr="001B61DD" w:rsidRDefault="003107AE" w:rsidP="0031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3107AE" w:rsidRPr="001B61DD" w:rsidRDefault="003107AE" w:rsidP="0031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7AE" w:rsidRPr="001B61DD" w:rsidRDefault="003107AE" w:rsidP="0031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C302F8" w:rsidRPr="001B61DD" w:rsidRDefault="00C302F8" w:rsidP="00310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7AE" w:rsidRPr="001B61DD" w:rsidRDefault="003107AE" w:rsidP="0031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1B61DD"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8F1BF3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8F1BF3">
        <w:rPr>
          <w:rFonts w:ascii="Times New Roman" w:eastAsia="Times New Roman" w:hAnsi="Times New Roman" w:cs="Times New Roman"/>
          <w:sz w:val="28"/>
          <w:szCs w:val="28"/>
        </w:rPr>
        <w:t xml:space="preserve">октября  </w:t>
      </w:r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2015года                                              № </w:t>
      </w:r>
      <w:r w:rsidR="008F1BF3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3107AE" w:rsidRPr="001B61DD" w:rsidRDefault="003107AE" w:rsidP="0031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7AE" w:rsidRPr="001B61DD" w:rsidRDefault="003107AE" w:rsidP="0031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2F8" w:rsidRPr="001B61DD" w:rsidRDefault="00C302F8" w:rsidP="00C3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согласии на принятие в </w:t>
      </w:r>
      <w:proofErr w:type="gram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C302F8" w:rsidRPr="001B61DD" w:rsidRDefault="00C302F8" w:rsidP="00C3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собственность муниципального района </w:t>
      </w:r>
    </w:p>
    <w:p w:rsidR="00C302F8" w:rsidRPr="001B61DD" w:rsidRDefault="00C302F8" w:rsidP="00C3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Пристенский</w:t>
      </w:r>
      <w:proofErr w:type="spellEnd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Курской области</w:t>
      </w:r>
    </w:p>
    <w:p w:rsidR="00C302F8" w:rsidRPr="001B61DD" w:rsidRDefault="00C302F8" w:rsidP="00C3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из </w:t>
      </w:r>
      <w:proofErr w:type="gram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C302F8" w:rsidRPr="001B61DD" w:rsidRDefault="00C302F8" w:rsidP="00C3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собственности муниципального образования</w:t>
      </w:r>
    </w:p>
    <w:p w:rsidR="00C302F8" w:rsidRPr="001B61DD" w:rsidRDefault="00C302F8" w:rsidP="00C3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Бобрышевский</w:t>
      </w:r>
      <w:proofErr w:type="spellEnd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сельсовет» </w:t>
      </w:r>
      <w:proofErr w:type="spell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</w:p>
    <w:p w:rsidR="00C302F8" w:rsidRPr="001B61DD" w:rsidRDefault="00C302F8" w:rsidP="00C3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C302F8" w:rsidRPr="001B61DD" w:rsidRDefault="00C302F8" w:rsidP="00C30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2F8" w:rsidRPr="001B61DD" w:rsidRDefault="00C302F8" w:rsidP="00C302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1DD">
        <w:rPr>
          <w:rFonts w:ascii="Times New Roman" w:hAnsi="Times New Roman" w:cs="Times New Roman"/>
          <w:sz w:val="28"/>
          <w:szCs w:val="28"/>
        </w:rPr>
        <w:t>В соответствии со ст.ст. 209,296 Гражданского кодекса РФ, Федерального Закона от 06.10.2003 г. №131-ФЗ «Об общих принципах организации местного самоуправления в Российской Федерации»,</w:t>
      </w:r>
      <w:r w:rsidR="00503763" w:rsidRPr="001B61DD">
        <w:rPr>
          <w:rFonts w:ascii="Times New Roman" w:hAnsi="Times New Roman" w:cs="Times New Roman"/>
          <w:sz w:val="28"/>
          <w:szCs w:val="28"/>
        </w:rPr>
        <w:t xml:space="preserve"> </w:t>
      </w:r>
      <w:r w:rsidRPr="001B61DD">
        <w:rPr>
          <w:rFonts w:ascii="Times New Roman" w:hAnsi="Times New Roman" w:cs="Times New Roman"/>
          <w:sz w:val="28"/>
          <w:szCs w:val="28"/>
        </w:rPr>
        <w:t xml:space="preserve">с Порядком управления и распоряжения муниципальной собственностью </w:t>
      </w:r>
      <w:proofErr w:type="spellStart"/>
      <w:r w:rsidRPr="001B61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1B61DD">
        <w:rPr>
          <w:rFonts w:ascii="Times New Roman" w:hAnsi="Times New Roman" w:cs="Times New Roman"/>
          <w:sz w:val="28"/>
          <w:szCs w:val="28"/>
        </w:rPr>
        <w:t xml:space="preserve"> района Курской области», утвержденного </w:t>
      </w:r>
      <w:r w:rsidR="008F1BF3">
        <w:rPr>
          <w:rFonts w:ascii="Times New Roman" w:hAnsi="Times New Roman" w:cs="Times New Roman"/>
          <w:sz w:val="28"/>
          <w:szCs w:val="28"/>
        </w:rPr>
        <w:t>р</w:t>
      </w:r>
      <w:r w:rsidRPr="001B61DD">
        <w:rPr>
          <w:rFonts w:ascii="Times New Roman" w:hAnsi="Times New Roman" w:cs="Times New Roman"/>
          <w:sz w:val="28"/>
          <w:szCs w:val="28"/>
        </w:rPr>
        <w:t xml:space="preserve">ешением Представительного Собрания </w:t>
      </w:r>
      <w:proofErr w:type="spellStart"/>
      <w:r w:rsidRPr="001B61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1B61DD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503763" w:rsidRPr="001B61DD">
        <w:rPr>
          <w:rFonts w:ascii="Times New Roman" w:hAnsi="Times New Roman" w:cs="Times New Roman"/>
          <w:sz w:val="28"/>
          <w:szCs w:val="28"/>
        </w:rPr>
        <w:t xml:space="preserve">области от  29.03.2013г. №18, </w:t>
      </w:r>
      <w:r w:rsidRPr="001B61DD">
        <w:rPr>
          <w:rFonts w:ascii="Times New Roman" w:hAnsi="Times New Roman" w:cs="Times New Roman"/>
          <w:sz w:val="28"/>
          <w:szCs w:val="28"/>
        </w:rPr>
        <w:t xml:space="preserve">на основании обращения Главы Администрации </w:t>
      </w:r>
      <w:proofErr w:type="spellStart"/>
      <w:r w:rsidRPr="001B61DD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1B61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61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1B61DD">
        <w:rPr>
          <w:rFonts w:ascii="Times New Roman" w:hAnsi="Times New Roman" w:cs="Times New Roman"/>
          <w:sz w:val="28"/>
          <w:szCs w:val="28"/>
        </w:rPr>
        <w:t xml:space="preserve"> района Курской области, руководствуясь Уставом</w:t>
      </w:r>
      <w:proofErr w:type="gramEnd"/>
      <w:r w:rsidRPr="001B61D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1B61DD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1B61DD">
        <w:rPr>
          <w:rFonts w:ascii="Times New Roman" w:hAnsi="Times New Roman" w:cs="Times New Roman"/>
          <w:sz w:val="28"/>
          <w:szCs w:val="28"/>
        </w:rPr>
        <w:t xml:space="preserve"> район» Курской области, Представительное Собрание </w:t>
      </w:r>
      <w:proofErr w:type="spellStart"/>
      <w:r w:rsidRPr="001B61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1B61DD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B61D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1B61DD">
        <w:rPr>
          <w:rFonts w:ascii="Times New Roman" w:hAnsi="Times New Roman" w:cs="Times New Roman"/>
          <w:sz w:val="28"/>
          <w:szCs w:val="28"/>
        </w:rPr>
        <w:t>:</w:t>
      </w:r>
    </w:p>
    <w:p w:rsidR="003107AE" w:rsidRPr="001B61DD" w:rsidRDefault="003107AE" w:rsidP="00C3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sz w:val="28"/>
          <w:szCs w:val="28"/>
        </w:rPr>
        <w:t>1. Дать согласие на принятие в муниципальную собственность муниципального района «</w:t>
      </w:r>
      <w:proofErr w:type="spellStart"/>
      <w:r w:rsidRPr="001B61DD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район» Кур</w:t>
      </w:r>
      <w:r w:rsidR="00C302F8" w:rsidRPr="001B61DD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имущества из </w:t>
      </w:r>
      <w:r w:rsidRPr="001B61DD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муниципального образования «</w:t>
      </w:r>
      <w:proofErr w:type="spellStart"/>
      <w:r w:rsidRPr="001B61DD">
        <w:rPr>
          <w:rFonts w:ascii="Times New Roman" w:eastAsia="Times New Roman" w:hAnsi="Times New Roman" w:cs="Times New Roman"/>
          <w:sz w:val="28"/>
          <w:szCs w:val="28"/>
        </w:rPr>
        <w:t>Бобрышевский</w:t>
      </w:r>
      <w:proofErr w:type="spellEnd"/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B61DD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proofErr w:type="gramStart"/>
      <w:r w:rsidRPr="001B61DD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№1.</w:t>
      </w:r>
    </w:p>
    <w:p w:rsidR="003107AE" w:rsidRPr="001B61DD" w:rsidRDefault="003107AE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02F8" w:rsidRPr="001B61D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B61DD">
        <w:rPr>
          <w:rFonts w:ascii="Times New Roman" w:eastAsia="Times New Roman" w:hAnsi="Times New Roman" w:cs="Times New Roman"/>
          <w:bCs/>
          <w:sz w:val="28"/>
          <w:szCs w:val="28"/>
        </w:rPr>
        <w:t xml:space="preserve"> 2. </w:t>
      </w:r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B61DD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провести необходимые действия для приёма имущества указанного в п. 1 настоящего Решения, из муниципальной собственности муниципального образования «</w:t>
      </w:r>
      <w:proofErr w:type="spellStart"/>
      <w:r w:rsidRPr="001B61DD">
        <w:rPr>
          <w:rFonts w:ascii="Times New Roman" w:eastAsia="Times New Roman" w:hAnsi="Times New Roman" w:cs="Times New Roman"/>
          <w:sz w:val="28"/>
          <w:szCs w:val="28"/>
        </w:rPr>
        <w:t>Бобрышевский</w:t>
      </w:r>
      <w:proofErr w:type="spellEnd"/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B61DD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3107AE" w:rsidRPr="001B61DD" w:rsidRDefault="003107AE" w:rsidP="00E96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3107AE" w:rsidRPr="001B61DD" w:rsidRDefault="003107AE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1DD" w:rsidRPr="001B61DD" w:rsidRDefault="001B61DD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7AE" w:rsidRPr="001B61DD" w:rsidRDefault="003107AE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3107AE" w:rsidRPr="001B61DD" w:rsidRDefault="003107AE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 области                        </w:t>
      </w:r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В.В. Петров</w:t>
      </w:r>
    </w:p>
    <w:p w:rsidR="001B61DD" w:rsidRPr="001B61DD" w:rsidRDefault="001B61DD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1DD" w:rsidRPr="001B61DD" w:rsidRDefault="001B61DD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7AE" w:rsidRPr="001B61DD" w:rsidRDefault="003107AE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sz w:val="28"/>
          <w:szCs w:val="28"/>
        </w:rPr>
        <w:t>«____»_______________2015 года</w:t>
      </w:r>
    </w:p>
    <w:p w:rsidR="003107AE" w:rsidRPr="001B61DD" w:rsidRDefault="003107AE" w:rsidP="0031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107AE" w:rsidRPr="001B61DD" w:rsidSect="001B61DD">
          <w:pgSz w:w="11906" w:h="16838"/>
          <w:pgMar w:top="1258" w:right="850" w:bottom="851" w:left="1701" w:header="708" w:footer="708" w:gutter="0"/>
          <w:cols w:space="720"/>
        </w:sectPr>
      </w:pPr>
    </w:p>
    <w:p w:rsidR="003107AE" w:rsidRPr="001B61DD" w:rsidRDefault="003107AE" w:rsidP="003107AE">
      <w:pPr>
        <w:spacing w:after="0" w:line="240" w:lineRule="auto"/>
        <w:ind w:left="8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3107AE" w:rsidRPr="001B61DD" w:rsidRDefault="003107AE" w:rsidP="003107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Приложение №1</w:t>
      </w:r>
    </w:p>
    <w:p w:rsidR="001B61DD" w:rsidRDefault="001B61DD" w:rsidP="001B6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107AE" w:rsidRPr="001B61DD">
        <w:rPr>
          <w:rFonts w:ascii="Times New Roman" w:eastAsia="Times New Roman" w:hAnsi="Times New Roman" w:cs="Times New Roman"/>
          <w:sz w:val="28"/>
          <w:szCs w:val="28"/>
        </w:rPr>
        <w:t xml:space="preserve">к  Решению Представительного Собрания </w:t>
      </w:r>
    </w:p>
    <w:p w:rsidR="003107AE" w:rsidRPr="001B61DD" w:rsidRDefault="001B61DD" w:rsidP="001B6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="003107AE" w:rsidRPr="001B61DD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107AE" w:rsidRPr="001B61D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</w:p>
    <w:p w:rsidR="003107AE" w:rsidRPr="001B61DD" w:rsidRDefault="003107AE" w:rsidP="0031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1B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1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от  « </w:t>
      </w:r>
      <w:r w:rsidR="008F1BF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1B61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1BF3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1B61DD">
        <w:rPr>
          <w:rFonts w:ascii="Times New Roman" w:eastAsia="Times New Roman" w:hAnsi="Times New Roman" w:cs="Times New Roman"/>
          <w:sz w:val="28"/>
          <w:szCs w:val="28"/>
        </w:rPr>
        <w:t>2015 г. №</w:t>
      </w:r>
      <w:r w:rsidR="008F1BF3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</w:p>
    <w:p w:rsidR="003107AE" w:rsidRPr="001B61DD" w:rsidRDefault="003107AE" w:rsidP="003107AE">
      <w:pPr>
        <w:spacing w:after="0" w:line="240" w:lineRule="auto"/>
        <w:ind w:left="80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07AE" w:rsidRPr="001B61DD" w:rsidRDefault="003107AE" w:rsidP="003107AE">
      <w:pPr>
        <w:spacing w:after="0" w:line="240" w:lineRule="auto"/>
        <w:ind w:left="8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107AE" w:rsidRPr="001B61DD" w:rsidRDefault="003107AE" w:rsidP="003107AE">
      <w:pPr>
        <w:spacing w:after="0" w:line="240" w:lineRule="auto"/>
        <w:ind w:left="8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передаваемого из собственности</w:t>
      </w:r>
    </w:p>
    <w:p w:rsidR="003107AE" w:rsidRPr="001B61DD" w:rsidRDefault="003107AE" w:rsidP="0031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Бобрышевский</w:t>
      </w:r>
      <w:proofErr w:type="spellEnd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 в собственность </w:t>
      </w:r>
    </w:p>
    <w:p w:rsidR="003107AE" w:rsidRPr="001B61DD" w:rsidRDefault="003107AE" w:rsidP="0031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>Пристенский</w:t>
      </w:r>
      <w:proofErr w:type="spellEnd"/>
      <w:r w:rsidRPr="001B61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Курской области</w:t>
      </w:r>
    </w:p>
    <w:tbl>
      <w:tblPr>
        <w:tblpPr w:leftFromText="180" w:rightFromText="180" w:vertAnchor="text" w:horzAnchor="margin" w:tblpY="18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431"/>
        <w:gridCol w:w="2411"/>
        <w:gridCol w:w="2269"/>
        <w:gridCol w:w="1447"/>
        <w:gridCol w:w="1813"/>
        <w:gridCol w:w="1418"/>
        <w:gridCol w:w="2346"/>
      </w:tblGrid>
      <w:tr w:rsidR="003107AE" w:rsidRPr="001B61DD" w:rsidTr="003107A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объекта недвижимости (производственный комплекс, объект соцкультбыта, незавершенное строительство, иное)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нахождения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</w:t>
            </w:r>
            <w:proofErr w:type="gram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(кв.м.)/ этажность/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(м)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основание возникновения права на имущество</w:t>
            </w:r>
          </w:p>
        </w:tc>
      </w:tr>
      <w:tr w:rsidR="003107AE" w:rsidRPr="001B61DD" w:rsidTr="003107A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E" w:rsidRPr="001B61DD" w:rsidRDefault="00B353A7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07AE" w:rsidRPr="001B61DD" w:rsidTr="003107AE">
        <w:trPr>
          <w:trHeight w:val="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с твёрдым покрытием в границах населённого пункта с.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Заречье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обл.,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Бобрышевский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Заречье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7AE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5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7AE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 46 БА № 099544 от 21.07.2015 г.</w:t>
            </w:r>
          </w:p>
        </w:tc>
      </w:tr>
      <w:tr w:rsidR="003107AE" w:rsidRPr="001B61DD" w:rsidTr="003107AE">
        <w:trPr>
          <w:trHeight w:val="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E" w:rsidRPr="001B61DD" w:rsidRDefault="001D154B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107AE" w:rsidRPr="001B6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с </w:t>
            </w: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твёрдым покрытием в границах населённого пункта с.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Заречье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Курская обл.,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Бобрышевский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7AE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5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7AE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 БА № 099543 от 21.07.2015 г.</w:t>
            </w:r>
          </w:p>
        </w:tc>
      </w:tr>
      <w:tr w:rsidR="001D154B" w:rsidRPr="001B61DD" w:rsidTr="003107AE">
        <w:trPr>
          <w:trHeight w:val="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B" w:rsidRPr="001B61DD" w:rsidRDefault="001D154B" w:rsidP="001D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1D154B" w:rsidRPr="001B61DD" w:rsidRDefault="001D154B" w:rsidP="001D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B" w:rsidRPr="001B61DD" w:rsidRDefault="001D154B" w:rsidP="001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с твёрдым покрытием в границах населённого пункта с.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Луговая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B" w:rsidRPr="001B61DD" w:rsidRDefault="001D154B" w:rsidP="001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обл.,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D154B" w:rsidRPr="001B61DD" w:rsidRDefault="001D154B" w:rsidP="001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Бобрышевский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1D154B" w:rsidRPr="001B61DD" w:rsidRDefault="001D154B" w:rsidP="001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D154B" w:rsidRPr="001B61DD" w:rsidRDefault="001D154B" w:rsidP="001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54B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5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54B" w:rsidRPr="001B61DD" w:rsidRDefault="00BE1185" w:rsidP="00B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B" w:rsidRPr="001B61DD" w:rsidRDefault="001D154B" w:rsidP="001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B" w:rsidRPr="001B61DD" w:rsidRDefault="001D154B" w:rsidP="001D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B" w:rsidRPr="001B61DD" w:rsidRDefault="001D154B" w:rsidP="001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 46 БА № 099545 от 21.07.2015 г.</w:t>
            </w:r>
          </w:p>
        </w:tc>
      </w:tr>
      <w:tr w:rsidR="003107AE" w:rsidRPr="001B61DD" w:rsidTr="003107A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BE1185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AE" w:rsidRPr="001B61DD" w:rsidRDefault="00BE1185" w:rsidP="003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E" w:rsidRPr="001B61DD" w:rsidRDefault="003107AE" w:rsidP="00310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E" w:rsidRPr="001B61DD" w:rsidRDefault="003107AE" w:rsidP="0031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7AE" w:rsidRPr="001B61DD" w:rsidRDefault="003107AE" w:rsidP="0031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7AE" w:rsidRPr="001B61DD" w:rsidRDefault="003107AE" w:rsidP="0031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7AE" w:rsidRPr="001B61DD" w:rsidRDefault="003107AE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7AE" w:rsidRPr="001B61DD" w:rsidRDefault="003107AE" w:rsidP="003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EE" w:rsidRPr="001B61DD" w:rsidRDefault="005A12EE">
      <w:pPr>
        <w:rPr>
          <w:sz w:val="24"/>
          <w:szCs w:val="24"/>
        </w:rPr>
      </w:pPr>
    </w:p>
    <w:sectPr w:rsidR="005A12EE" w:rsidRPr="001B61DD" w:rsidSect="00C302F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7AE"/>
    <w:rsid w:val="000D6C46"/>
    <w:rsid w:val="001B61DD"/>
    <w:rsid w:val="001D154B"/>
    <w:rsid w:val="00254248"/>
    <w:rsid w:val="003107AE"/>
    <w:rsid w:val="00503763"/>
    <w:rsid w:val="005A12EE"/>
    <w:rsid w:val="008F1BF3"/>
    <w:rsid w:val="00AE0308"/>
    <w:rsid w:val="00B10B59"/>
    <w:rsid w:val="00B12A61"/>
    <w:rsid w:val="00B353A7"/>
    <w:rsid w:val="00BE1185"/>
    <w:rsid w:val="00C302F8"/>
    <w:rsid w:val="00D246B3"/>
    <w:rsid w:val="00E9686B"/>
    <w:rsid w:val="00F6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10</cp:revision>
  <cp:lastPrinted>2015-11-02T12:31:00Z</cp:lastPrinted>
  <dcterms:created xsi:type="dcterms:W3CDTF">2015-10-04T13:45:00Z</dcterms:created>
  <dcterms:modified xsi:type="dcterms:W3CDTF">2015-11-02T12:33:00Z</dcterms:modified>
</cp:coreProperties>
</file>