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A" w:rsidRDefault="00772FBB" w:rsidP="00772FBB">
      <w:pPr>
        <w:jc w:val="center"/>
        <w:rPr>
          <w:sz w:val="28"/>
          <w:szCs w:val="28"/>
        </w:rPr>
      </w:pPr>
      <w:r w:rsidRPr="00707915">
        <w:rPr>
          <w:sz w:val="28"/>
          <w:szCs w:val="28"/>
        </w:rPr>
        <w:t xml:space="preserve">Справка о рассмотрении обращений граждан в </w:t>
      </w:r>
      <w:r w:rsidR="00792D5A">
        <w:rPr>
          <w:sz w:val="28"/>
          <w:szCs w:val="28"/>
        </w:rPr>
        <w:t xml:space="preserve">органах местного самоуправления </w:t>
      </w:r>
    </w:p>
    <w:p w:rsidR="00D867E0" w:rsidRPr="00707915" w:rsidRDefault="00772FBB" w:rsidP="00772FBB">
      <w:pPr>
        <w:jc w:val="center"/>
        <w:rPr>
          <w:sz w:val="28"/>
          <w:szCs w:val="28"/>
        </w:rPr>
      </w:pPr>
      <w:r w:rsidRPr="00707915">
        <w:rPr>
          <w:sz w:val="28"/>
          <w:szCs w:val="28"/>
        </w:rPr>
        <w:t xml:space="preserve"> Пристенского района Курской области </w:t>
      </w:r>
      <w:r w:rsidR="00792D5A">
        <w:rPr>
          <w:sz w:val="28"/>
          <w:szCs w:val="28"/>
        </w:rPr>
        <w:t xml:space="preserve"> </w:t>
      </w:r>
      <w:r w:rsidR="00A05056">
        <w:rPr>
          <w:sz w:val="28"/>
          <w:szCs w:val="28"/>
        </w:rPr>
        <w:t>за 2014 год</w:t>
      </w:r>
    </w:p>
    <w:p w:rsidR="00772FBB" w:rsidRDefault="00772FBB"/>
    <w:p w:rsidR="000C7F78" w:rsidRDefault="000C7F78"/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409"/>
        <w:gridCol w:w="1668"/>
        <w:gridCol w:w="1843"/>
        <w:gridCol w:w="1843"/>
        <w:gridCol w:w="1701"/>
        <w:gridCol w:w="1843"/>
        <w:gridCol w:w="1842"/>
        <w:gridCol w:w="1701"/>
      </w:tblGrid>
      <w:tr w:rsidR="00A05056" w:rsidTr="00A05056">
        <w:tc>
          <w:tcPr>
            <w:tcW w:w="2409" w:type="dxa"/>
            <w:vMerge w:val="restart"/>
          </w:tcPr>
          <w:p w:rsidR="00A05056" w:rsidRDefault="00A05056"/>
        </w:tc>
        <w:tc>
          <w:tcPr>
            <w:tcW w:w="12441" w:type="dxa"/>
            <w:gridSpan w:val="7"/>
          </w:tcPr>
          <w:p w:rsidR="00A05056" w:rsidRDefault="00A05056" w:rsidP="00A05056">
            <w:pPr>
              <w:pStyle w:val="stylet3"/>
              <w:spacing w:before="0" w:line="360" w:lineRule="auto"/>
              <w:contextualSpacing/>
              <w:jc w:val="center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за отчетный период</w:t>
            </w:r>
          </w:p>
        </w:tc>
      </w:tr>
      <w:tr w:rsidR="00A05056" w:rsidTr="00A05056">
        <w:tc>
          <w:tcPr>
            <w:tcW w:w="2409" w:type="dxa"/>
            <w:vMerge/>
          </w:tcPr>
          <w:p w:rsidR="00A05056" w:rsidRDefault="00A05056"/>
        </w:tc>
        <w:tc>
          <w:tcPr>
            <w:tcW w:w="1668" w:type="dxa"/>
          </w:tcPr>
          <w:p w:rsidR="00A05056" w:rsidRPr="00A203C5" w:rsidRDefault="00A05056" w:rsidP="00DE084F">
            <w:pPr>
              <w:pStyle w:val="stylet3"/>
              <w:spacing w:before="0" w:line="360" w:lineRule="auto"/>
              <w:contextualSpacing/>
              <w:rPr>
                <w:spacing w:val="-11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  <w:tc>
          <w:tcPr>
            <w:tcW w:w="1843" w:type="dxa"/>
          </w:tcPr>
          <w:p w:rsidR="00A05056" w:rsidRDefault="00A05056" w:rsidP="00DE084F">
            <w:pPr>
              <w:pStyle w:val="stylet3"/>
              <w:spacing w:before="0" w:line="360" w:lineRule="auto"/>
              <w:contextualSpacing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 xml:space="preserve">Социальная </w:t>
            </w:r>
            <w:r w:rsidRPr="00A203C5">
              <w:rPr>
                <w:spacing w:val="-8"/>
                <w:sz w:val="22"/>
                <w:szCs w:val="22"/>
              </w:rPr>
              <w:t>сфера</w:t>
            </w:r>
          </w:p>
        </w:tc>
        <w:tc>
          <w:tcPr>
            <w:tcW w:w="1843" w:type="dxa"/>
          </w:tcPr>
          <w:p w:rsidR="00A05056" w:rsidRDefault="00A05056" w:rsidP="00DE084F">
            <w:pPr>
              <w:pStyle w:val="stylet3"/>
              <w:spacing w:before="0" w:line="360" w:lineRule="auto"/>
              <w:contextualSpacing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</w:tcPr>
          <w:p w:rsidR="00A05056" w:rsidRDefault="00A05056" w:rsidP="00DE084F">
            <w:pPr>
              <w:pStyle w:val="stylet3"/>
              <w:spacing w:before="0" w:line="360" w:lineRule="auto"/>
              <w:contextualSpacing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Оборона, безопасность, законность</w:t>
            </w:r>
          </w:p>
        </w:tc>
        <w:tc>
          <w:tcPr>
            <w:tcW w:w="1843" w:type="dxa"/>
          </w:tcPr>
          <w:p w:rsidR="00A05056" w:rsidRDefault="00A05056" w:rsidP="00DE084F">
            <w:pPr>
              <w:pStyle w:val="stylet3"/>
              <w:spacing w:before="0" w:line="360" w:lineRule="auto"/>
              <w:contextualSpacing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1842" w:type="dxa"/>
          </w:tcPr>
          <w:p w:rsidR="00A05056" w:rsidRDefault="00A05056" w:rsidP="00DE084F">
            <w:pPr>
              <w:pStyle w:val="stylet3"/>
              <w:spacing w:before="0" w:line="360" w:lineRule="auto"/>
              <w:contextualSpacing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Количество вопросов в обращениях</w:t>
            </w:r>
          </w:p>
        </w:tc>
        <w:tc>
          <w:tcPr>
            <w:tcW w:w="1701" w:type="dxa"/>
          </w:tcPr>
          <w:p w:rsidR="00A05056" w:rsidRDefault="00A05056" w:rsidP="00DE084F">
            <w:pPr>
              <w:pStyle w:val="stylet3"/>
              <w:spacing w:before="0" w:line="360" w:lineRule="auto"/>
              <w:contextualSpacing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Количество обращений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rPr>
                <w:spacing w:val="-12"/>
              </w:rPr>
            </w:pPr>
            <w:r>
              <w:rPr>
                <w:spacing w:val="-12"/>
              </w:rPr>
              <w:t>поступило обращений</w:t>
            </w:r>
          </w:p>
          <w:p w:rsidR="00A05056" w:rsidRDefault="00A05056" w:rsidP="00DE084F">
            <w:pPr>
              <w:shd w:val="clear" w:color="auto" w:fill="FFFFFF"/>
            </w:pPr>
          </w:p>
        </w:tc>
        <w:tc>
          <w:tcPr>
            <w:tcW w:w="1668" w:type="dxa"/>
          </w:tcPr>
          <w:p w:rsidR="00A05056" w:rsidRDefault="00EA7539" w:rsidP="00A078CF">
            <w:pPr>
              <w:jc w:val="center"/>
            </w:pPr>
            <w:r>
              <w:t>146</w:t>
            </w:r>
          </w:p>
        </w:tc>
        <w:tc>
          <w:tcPr>
            <w:tcW w:w="1843" w:type="dxa"/>
          </w:tcPr>
          <w:p w:rsidR="00A05056" w:rsidRDefault="00EA7539" w:rsidP="00A96F87">
            <w:pPr>
              <w:jc w:val="center"/>
            </w:pPr>
            <w:r>
              <w:t>430</w:t>
            </w:r>
          </w:p>
        </w:tc>
        <w:tc>
          <w:tcPr>
            <w:tcW w:w="1843" w:type="dxa"/>
          </w:tcPr>
          <w:p w:rsidR="00A05056" w:rsidRDefault="00EA7539" w:rsidP="00A96F87">
            <w:pPr>
              <w:jc w:val="center"/>
            </w:pPr>
            <w:r>
              <w:t>355</w:t>
            </w:r>
          </w:p>
        </w:tc>
        <w:tc>
          <w:tcPr>
            <w:tcW w:w="1701" w:type="dxa"/>
          </w:tcPr>
          <w:p w:rsidR="00A05056" w:rsidRDefault="00EA7539" w:rsidP="003A6705">
            <w:pPr>
              <w:jc w:val="center"/>
            </w:pPr>
            <w:r>
              <w:t>8</w:t>
            </w:r>
            <w:r w:rsidR="003A6705">
              <w:t>5</w:t>
            </w:r>
          </w:p>
        </w:tc>
        <w:tc>
          <w:tcPr>
            <w:tcW w:w="1843" w:type="dxa"/>
          </w:tcPr>
          <w:p w:rsidR="00A05056" w:rsidRDefault="00EA7539" w:rsidP="00A078CF">
            <w:pPr>
              <w:jc w:val="center"/>
            </w:pPr>
            <w:r>
              <w:t>678</w:t>
            </w:r>
          </w:p>
        </w:tc>
        <w:tc>
          <w:tcPr>
            <w:tcW w:w="1842" w:type="dxa"/>
          </w:tcPr>
          <w:p w:rsidR="00A05056" w:rsidRDefault="00EA7539" w:rsidP="003A6705">
            <w:pPr>
              <w:jc w:val="center"/>
            </w:pPr>
            <w:r>
              <w:t>169</w:t>
            </w:r>
            <w:r w:rsidR="003A6705">
              <w:t>4</w:t>
            </w:r>
          </w:p>
        </w:tc>
        <w:tc>
          <w:tcPr>
            <w:tcW w:w="1701" w:type="dxa"/>
          </w:tcPr>
          <w:p w:rsidR="00A05056" w:rsidRDefault="003A6705" w:rsidP="00A078CF">
            <w:pPr>
              <w:jc w:val="center"/>
            </w:pPr>
            <w:r>
              <w:t>1669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1E1A5B">
            <w:pPr>
              <w:shd w:val="clear" w:color="auto" w:fill="FFFFFF"/>
              <w:spacing w:line="202" w:lineRule="exact"/>
              <w:ind w:right="720"/>
            </w:pPr>
            <w:r>
              <w:t xml:space="preserve">доложено руководителю </w:t>
            </w:r>
          </w:p>
        </w:tc>
        <w:tc>
          <w:tcPr>
            <w:tcW w:w="1668" w:type="dxa"/>
          </w:tcPr>
          <w:p w:rsidR="00A05056" w:rsidRDefault="003A6705" w:rsidP="00A96F87">
            <w:pPr>
              <w:jc w:val="center"/>
            </w:pPr>
            <w:r>
              <w:t>146</w:t>
            </w:r>
          </w:p>
        </w:tc>
        <w:tc>
          <w:tcPr>
            <w:tcW w:w="1843" w:type="dxa"/>
          </w:tcPr>
          <w:p w:rsidR="00A05056" w:rsidRDefault="003A6705" w:rsidP="00A96F87">
            <w:pPr>
              <w:jc w:val="center"/>
            </w:pPr>
            <w:r>
              <w:t>413</w:t>
            </w:r>
          </w:p>
        </w:tc>
        <w:tc>
          <w:tcPr>
            <w:tcW w:w="1843" w:type="dxa"/>
          </w:tcPr>
          <w:p w:rsidR="00A05056" w:rsidRDefault="003A6705" w:rsidP="00A96F87">
            <w:pPr>
              <w:jc w:val="center"/>
            </w:pPr>
            <w:r>
              <w:t>302</w:t>
            </w:r>
          </w:p>
        </w:tc>
        <w:tc>
          <w:tcPr>
            <w:tcW w:w="1701" w:type="dxa"/>
          </w:tcPr>
          <w:p w:rsidR="00A05056" w:rsidRDefault="003A6705" w:rsidP="00A078CF">
            <w:pPr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A05056" w:rsidRDefault="003A6705" w:rsidP="00A96F87">
            <w:pPr>
              <w:jc w:val="center"/>
            </w:pPr>
            <w:r>
              <w:t>670</w:t>
            </w:r>
          </w:p>
        </w:tc>
        <w:tc>
          <w:tcPr>
            <w:tcW w:w="1842" w:type="dxa"/>
          </w:tcPr>
          <w:p w:rsidR="00A05056" w:rsidRDefault="003A6705" w:rsidP="00A078CF">
            <w:pPr>
              <w:jc w:val="center"/>
            </w:pPr>
            <w:r>
              <w:t>1616</w:t>
            </w:r>
          </w:p>
        </w:tc>
        <w:tc>
          <w:tcPr>
            <w:tcW w:w="1701" w:type="dxa"/>
          </w:tcPr>
          <w:p w:rsidR="00A05056" w:rsidRDefault="003A6705" w:rsidP="001F3020">
            <w:pPr>
              <w:jc w:val="center"/>
            </w:pPr>
            <w:r>
              <w:t>1</w:t>
            </w:r>
            <w:r w:rsidR="001F3020">
              <w:t>592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</w:pPr>
            <w:r>
              <w:t>взято на контроль</w:t>
            </w:r>
          </w:p>
          <w:p w:rsidR="00A05056" w:rsidRDefault="00A05056" w:rsidP="00DE084F">
            <w:pPr>
              <w:shd w:val="clear" w:color="auto" w:fill="FFFFFF"/>
            </w:pP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spacing w:line="216" w:lineRule="exact"/>
            </w:pPr>
            <w:r>
              <w:rPr>
                <w:spacing w:val="-11"/>
              </w:rPr>
              <w:t xml:space="preserve">рассмотрено с выездом </w:t>
            </w:r>
            <w:r>
              <w:t>на место</w:t>
            </w:r>
          </w:p>
        </w:tc>
        <w:tc>
          <w:tcPr>
            <w:tcW w:w="1668" w:type="dxa"/>
          </w:tcPr>
          <w:p w:rsidR="00A05056" w:rsidRDefault="001F3020" w:rsidP="00A078CF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A05056" w:rsidRDefault="001F3020" w:rsidP="00A078CF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A05056" w:rsidRDefault="001F3020" w:rsidP="00A078C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05056" w:rsidRDefault="001F3020" w:rsidP="00A078CF">
            <w:pPr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A05056" w:rsidRDefault="001F3020" w:rsidP="00A078CF">
            <w:pPr>
              <w:jc w:val="center"/>
            </w:pPr>
            <w:r>
              <w:t>123</w:t>
            </w:r>
          </w:p>
        </w:tc>
        <w:tc>
          <w:tcPr>
            <w:tcW w:w="1842" w:type="dxa"/>
          </w:tcPr>
          <w:p w:rsidR="00A05056" w:rsidRDefault="001F3020" w:rsidP="00A078CF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:rsidR="00A05056" w:rsidRDefault="001F3020" w:rsidP="00A078CF">
            <w:pPr>
              <w:jc w:val="center"/>
            </w:pPr>
            <w:r>
              <w:t>285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spacing w:line="202" w:lineRule="exact"/>
              <w:ind w:right="782"/>
            </w:pPr>
            <w:r>
              <w:t>рассмотрено коллегиально</w:t>
            </w:r>
          </w:p>
        </w:tc>
        <w:tc>
          <w:tcPr>
            <w:tcW w:w="1668" w:type="dxa"/>
          </w:tcPr>
          <w:p w:rsidR="00A05056" w:rsidRDefault="001F3020" w:rsidP="00A078CF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A05056" w:rsidRDefault="001F3020" w:rsidP="00A078CF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A05056" w:rsidRDefault="001F3020" w:rsidP="00A078C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05056" w:rsidRDefault="001F3020" w:rsidP="00A078CF">
            <w:pPr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A05056" w:rsidRDefault="001F3020" w:rsidP="00A078CF">
            <w:pPr>
              <w:jc w:val="center"/>
            </w:pPr>
            <w:r>
              <w:t>123</w:t>
            </w:r>
          </w:p>
        </w:tc>
        <w:tc>
          <w:tcPr>
            <w:tcW w:w="1842" w:type="dxa"/>
          </w:tcPr>
          <w:p w:rsidR="00A05056" w:rsidRDefault="001F3020" w:rsidP="00A078CF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:rsidR="00A05056" w:rsidRDefault="001F3020" w:rsidP="00A078CF">
            <w:pPr>
              <w:jc w:val="center"/>
            </w:pPr>
            <w:r>
              <w:t>285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spacing w:line="202" w:lineRule="exact"/>
              <w:ind w:right="518" w:firstLine="5"/>
            </w:pPr>
            <w:r>
              <w:t>вопросы решены положительно</w:t>
            </w:r>
          </w:p>
        </w:tc>
        <w:tc>
          <w:tcPr>
            <w:tcW w:w="1668" w:type="dxa"/>
          </w:tcPr>
          <w:p w:rsidR="00A05056" w:rsidRDefault="001F3020" w:rsidP="00A078CF">
            <w:pPr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A05056" w:rsidRDefault="00D25837" w:rsidP="00550670">
            <w:pPr>
              <w:jc w:val="center"/>
            </w:pPr>
            <w:r>
              <w:t>290</w:t>
            </w:r>
          </w:p>
        </w:tc>
        <w:tc>
          <w:tcPr>
            <w:tcW w:w="1843" w:type="dxa"/>
          </w:tcPr>
          <w:p w:rsidR="00A05056" w:rsidRDefault="00DD10AD" w:rsidP="00550670">
            <w:pPr>
              <w:jc w:val="center"/>
            </w:pPr>
            <w:r>
              <w:t>216</w:t>
            </w:r>
          </w:p>
        </w:tc>
        <w:tc>
          <w:tcPr>
            <w:tcW w:w="1701" w:type="dxa"/>
          </w:tcPr>
          <w:p w:rsidR="00A05056" w:rsidRDefault="00DD10AD" w:rsidP="00A078CF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A05056" w:rsidRDefault="00DD10AD" w:rsidP="00A078CF">
            <w:pPr>
              <w:jc w:val="center"/>
            </w:pPr>
            <w:r>
              <w:t>347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996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</w:pPr>
            <w:r>
              <w:t>меры приняты</w:t>
            </w:r>
          </w:p>
          <w:p w:rsidR="00A05056" w:rsidRDefault="00A05056" w:rsidP="00DE084F">
            <w:pPr>
              <w:shd w:val="clear" w:color="auto" w:fill="FFFFFF"/>
            </w:pP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2F3C" w:rsidP="00A078CF">
            <w:pPr>
              <w:jc w:val="center"/>
            </w:pPr>
            <w:r>
              <w:t>111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111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</w:pPr>
            <w:r>
              <w:t>даны разъяснения</w:t>
            </w:r>
          </w:p>
          <w:p w:rsidR="00A05056" w:rsidRDefault="00A05056" w:rsidP="00DE084F">
            <w:pPr>
              <w:shd w:val="clear" w:color="auto" w:fill="FFFFFF"/>
            </w:pPr>
          </w:p>
        </w:tc>
        <w:tc>
          <w:tcPr>
            <w:tcW w:w="1668" w:type="dxa"/>
          </w:tcPr>
          <w:p w:rsidR="00A05056" w:rsidRDefault="00D25837" w:rsidP="00A078CF">
            <w:pPr>
              <w:jc w:val="center"/>
            </w:pPr>
            <w:r>
              <w:t>6</w:t>
            </w:r>
            <w:r w:rsidR="001F3020">
              <w:t>1</w:t>
            </w:r>
          </w:p>
        </w:tc>
        <w:tc>
          <w:tcPr>
            <w:tcW w:w="1843" w:type="dxa"/>
          </w:tcPr>
          <w:p w:rsidR="00A05056" w:rsidRDefault="00D25837" w:rsidP="00A078CF">
            <w:pPr>
              <w:jc w:val="center"/>
            </w:pPr>
            <w:r>
              <w:t>129</w:t>
            </w:r>
          </w:p>
        </w:tc>
        <w:tc>
          <w:tcPr>
            <w:tcW w:w="1843" w:type="dxa"/>
          </w:tcPr>
          <w:p w:rsidR="00A05056" w:rsidRDefault="00DD10AD" w:rsidP="00A078CF">
            <w:pPr>
              <w:jc w:val="center"/>
            </w:pPr>
            <w:r>
              <w:t>133</w:t>
            </w:r>
          </w:p>
        </w:tc>
        <w:tc>
          <w:tcPr>
            <w:tcW w:w="1701" w:type="dxa"/>
          </w:tcPr>
          <w:p w:rsidR="00A05056" w:rsidRDefault="00DD10AD" w:rsidP="00A078CF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203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548</w:t>
            </w:r>
          </w:p>
        </w:tc>
        <w:tc>
          <w:tcPr>
            <w:tcW w:w="1701" w:type="dxa"/>
          </w:tcPr>
          <w:p w:rsidR="00A05056" w:rsidRDefault="00FC4935" w:rsidP="001E1A5B">
            <w:pPr>
              <w:jc w:val="center"/>
            </w:pPr>
            <w:r>
              <w:t>527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</w:pPr>
            <w:r>
              <w:t>отказано</w:t>
            </w:r>
          </w:p>
          <w:p w:rsidR="00A05056" w:rsidRDefault="00A05056" w:rsidP="00DE084F">
            <w:pPr>
              <w:shd w:val="clear" w:color="auto" w:fill="FFFFFF"/>
            </w:pP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D25837" w:rsidP="00A078CF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A05056" w:rsidRDefault="00DD10AD" w:rsidP="00A078C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5056" w:rsidRDefault="00FC4935" w:rsidP="001E1A5B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2F3C" w:rsidP="00A078CF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17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A05056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10"/>
              </w:rPr>
              <w:t xml:space="preserve">направлено ответов за   </w:t>
            </w:r>
            <w:r>
              <w:rPr>
                <w:spacing w:val="-12"/>
              </w:rPr>
              <w:t>подписью руководителя и его заместителей</w:t>
            </w:r>
          </w:p>
        </w:tc>
        <w:tc>
          <w:tcPr>
            <w:tcW w:w="1668" w:type="dxa"/>
          </w:tcPr>
          <w:p w:rsidR="00A05056" w:rsidRDefault="004244BB" w:rsidP="00A078CF">
            <w:pPr>
              <w:jc w:val="center"/>
            </w:pPr>
            <w:r>
              <w:t>105</w:t>
            </w:r>
          </w:p>
        </w:tc>
        <w:tc>
          <w:tcPr>
            <w:tcW w:w="1843" w:type="dxa"/>
          </w:tcPr>
          <w:p w:rsidR="00A05056" w:rsidRDefault="004244BB" w:rsidP="007F37EB">
            <w:pPr>
              <w:jc w:val="center"/>
            </w:pPr>
            <w:r>
              <w:t>272</w:t>
            </w:r>
          </w:p>
        </w:tc>
        <w:tc>
          <w:tcPr>
            <w:tcW w:w="1843" w:type="dxa"/>
          </w:tcPr>
          <w:p w:rsidR="00A05056" w:rsidRDefault="004244BB" w:rsidP="007F37EB">
            <w:pPr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A05056" w:rsidRDefault="004244BB" w:rsidP="00A078CF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A05056" w:rsidRDefault="004244BB" w:rsidP="007F37EB">
            <w:pPr>
              <w:jc w:val="center"/>
            </w:pPr>
            <w:r>
              <w:t>366</w:t>
            </w:r>
          </w:p>
        </w:tc>
        <w:tc>
          <w:tcPr>
            <w:tcW w:w="1842" w:type="dxa"/>
          </w:tcPr>
          <w:p w:rsidR="00A05056" w:rsidRDefault="004244BB" w:rsidP="00A078CF">
            <w:pPr>
              <w:jc w:val="center"/>
            </w:pPr>
            <w:r>
              <w:t>998</w:t>
            </w:r>
          </w:p>
        </w:tc>
        <w:tc>
          <w:tcPr>
            <w:tcW w:w="1701" w:type="dxa"/>
          </w:tcPr>
          <w:p w:rsidR="00A05056" w:rsidRDefault="004244BB" w:rsidP="00A078CF">
            <w:pPr>
              <w:jc w:val="center"/>
            </w:pPr>
            <w:r>
              <w:t>974</w:t>
            </w:r>
            <w:bookmarkStart w:id="0" w:name="_GoBack"/>
            <w:bookmarkEnd w:id="0"/>
          </w:p>
        </w:tc>
      </w:tr>
      <w:tr w:rsidR="00A05056" w:rsidTr="00A05056">
        <w:tc>
          <w:tcPr>
            <w:tcW w:w="2409" w:type="dxa"/>
          </w:tcPr>
          <w:p w:rsidR="00A05056" w:rsidRPr="00A05056" w:rsidRDefault="00A05056" w:rsidP="00DE084F">
            <w:pPr>
              <w:shd w:val="clear" w:color="auto" w:fill="FFFFFF"/>
              <w:spacing w:line="202" w:lineRule="exact"/>
              <w:rPr>
                <w:spacing w:val="-12"/>
              </w:rPr>
            </w:pPr>
            <w:r>
              <w:t xml:space="preserve">кол-во жалоб, в </w:t>
            </w:r>
            <w:r>
              <w:rPr>
                <w:spacing w:val="-13"/>
              </w:rPr>
              <w:t xml:space="preserve">которых подтвердились </w:t>
            </w:r>
            <w:r>
              <w:rPr>
                <w:spacing w:val="-12"/>
              </w:rPr>
              <w:t>приведенные факты</w:t>
            </w: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54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spacing w:line="202" w:lineRule="exact"/>
              <w:ind w:firstLine="5"/>
            </w:pPr>
            <w:r>
              <w:t>кол-во жалоб, по результатам</w:t>
            </w:r>
          </w:p>
          <w:p w:rsidR="00A05056" w:rsidRPr="00772FBB" w:rsidRDefault="00A05056" w:rsidP="00DE084F">
            <w:pPr>
              <w:shd w:val="clear" w:color="auto" w:fill="FFFFFF"/>
              <w:spacing w:line="202" w:lineRule="exact"/>
            </w:pPr>
            <w:proofErr w:type="gramStart"/>
            <w:r>
              <w:rPr>
                <w:spacing w:val="-9"/>
              </w:rPr>
              <w:t>рассмотрения</w:t>
            </w:r>
            <w:proofErr w:type="gramEnd"/>
            <w:r>
              <w:rPr>
                <w:spacing w:val="-9"/>
              </w:rPr>
              <w:t xml:space="preserve"> которых </w:t>
            </w:r>
            <w:r>
              <w:rPr>
                <w:spacing w:val="-12"/>
              </w:rPr>
              <w:t xml:space="preserve">виновные в нарушении </w:t>
            </w:r>
            <w:r>
              <w:rPr>
                <w:spacing w:val="-10"/>
              </w:rPr>
              <w:t xml:space="preserve">прав граждан наказаны </w:t>
            </w: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spacing w:line="197" w:lineRule="exact"/>
            </w:pPr>
            <w:r>
              <w:rPr>
                <w:spacing w:val="-3"/>
              </w:rPr>
              <w:t xml:space="preserve">находятся  на                </w:t>
            </w:r>
            <w:r>
              <w:t>рассмотрении</w:t>
            </w: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D25837" w:rsidP="00A078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05056" w:rsidRDefault="00DD10AD" w:rsidP="00A078C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05056" w:rsidRDefault="00DD10AD" w:rsidP="00A078C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05056" w:rsidRDefault="00DD10AD" w:rsidP="00FC2F3C">
            <w:pPr>
              <w:jc w:val="center"/>
            </w:pPr>
            <w:r>
              <w:t>1</w:t>
            </w:r>
            <w:r w:rsidR="00FC2F3C">
              <w:t>2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18</w:t>
            </w:r>
          </w:p>
        </w:tc>
      </w:tr>
      <w:tr w:rsidR="00A05056" w:rsidTr="00A05056">
        <w:tc>
          <w:tcPr>
            <w:tcW w:w="2409" w:type="dxa"/>
          </w:tcPr>
          <w:p w:rsidR="00A05056" w:rsidRDefault="00A05056" w:rsidP="00DE084F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9"/>
              </w:rPr>
              <w:t xml:space="preserve">кол-во судебных исков </w:t>
            </w:r>
            <w:r>
              <w:t>по жалобам о нарушении прав авторов при рассмотрении обращений</w:t>
            </w:r>
          </w:p>
        </w:tc>
        <w:tc>
          <w:tcPr>
            <w:tcW w:w="1668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5056" w:rsidRDefault="00FC4935" w:rsidP="00A078CF">
            <w:pPr>
              <w:jc w:val="center"/>
            </w:pPr>
            <w:r>
              <w:t>0</w:t>
            </w:r>
          </w:p>
        </w:tc>
      </w:tr>
    </w:tbl>
    <w:p w:rsidR="00772FBB" w:rsidRDefault="00772FBB"/>
    <w:sectPr w:rsidR="00772FBB" w:rsidSect="000C7F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E3"/>
    <w:rsid w:val="000C7F78"/>
    <w:rsid w:val="001E1A5B"/>
    <w:rsid w:val="001F3020"/>
    <w:rsid w:val="002C52E8"/>
    <w:rsid w:val="00382AF9"/>
    <w:rsid w:val="003A1539"/>
    <w:rsid w:val="003A6705"/>
    <w:rsid w:val="004244BB"/>
    <w:rsid w:val="005355E3"/>
    <w:rsid w:val="00550670"/>
    <w:rsid w:val="0061691D"/>
    <w:rsid w:val="00707915"/>
    <w:rsid w:val="00744A68"/>
    <w:rsid w:val="00772FBB"/>
    <w:rsid w:val="00792D5A"/>
    <w:rsid w:val="007C5C27"/>
    <w:rsid w:val="007E0FBD"/>
    <w:rsid w:val="007F37EB"/>
    <w:rsid w:val="00880080"/>
    <w:rsid w:val="008E365C"/>
    <w:rsid w:val="009A2786"/>
    <w:rsid w:val="00A05056"/>
    <w:rsid w:val="00A078CF"/>
    <w:rsid w:val="00A355DB"/>
    <w:rsid w:val="00A96F87"/>
    <w:rsid w:val="00D25837"/>
    <w:rsid w:val="00D867E0"/>
    <w:rsid w:val="00DA075A"/>
    <w:rsid w:val="00DD10AD"/>
    <w:rsid w:val="00DD445A"/>
    <w:rsid w:val="00EA7539"/>
    <w:rsid w:val="00FC2F3C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A"/>
    <w:rPr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77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772FBB"/>
    <w:pPr>
      <w:spacing w:before="100" w:beforeAutospacing="1" w:after="100" w:afterAutospacing="1" w:line="240" w:lineRule="atLeas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A"/>
    <w:rPr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77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772FBB"/>
    <w:pPr>
      <w:spacing w:before="100" w:beforeAutospacing="1" w:after="100" w:afterAutospacing="1" w:line="240" w:lineRule="atLeas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2015-01-14T07:17:00Z</cp:lastPrinted>
  <dcterms:created xsi:type="dcterms:W3CDTF">2014-07-02T11:49:00Z</dcterms:created>
  <dcterms:modified xsi:type="dcterms:W3CDTF">2015-01-15T16:54:00Z</dcterms:modified>
</cp:coreProperties>
</file>