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1E9" w:rsidRPr="008F6811" w:rsidRDefault="004721E9" w:rsidP="001E314D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pt;height:310.5pt;visibility:visible">
            <v:imagedata r:id="rId4" o:title=""/>
          </v:shape>
        </w:pict>
      </w:r>
    </w:p>
    <w:p w:rsidR="004721E9" w:rsidRPr="008F6811" w:rsidRDefault="004721E9" w:rsidP="00843EE2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8F6811">
        <w:rPr>
          <w:rFonts w:ascii="Times New Roman" w:hAnsi="Times New Roman"/>
          <w:sz w:val="28"/>
          <w:szCs w:val="28"/>
        </w:rPr>
        <w:t>Вот уже несколько лет подряд вторая половина февраля ознаменована в культурной жизни Курско</w:t>
      </w:r>
      <w:r>
        <w:rPr>
          <w:rFonts w:ascii="Times New Roman" w:hAnsi="Times New Roman"/>
          <w:sz w:val="28"/>
          <w:szCs w:val="28"/>
        </w:rPr>
        <w:t>й области и Пристенского района</w:t>
      </w:r>
      <w:r w:rsidRPr="008F6811">
        <w:rPr>
          <w:rFonts w:ascii="Times New Roman" w:hAnsi="Times New Roman"/>
          <w:sz w:val="28"/>
          <w:szCs w:val="28"/>
        </w:rPr>
        <w:t xml:space="preserve"> в частности, проведением музыкального фестиваля,  посвящённого памяти музыканта и композитора  Виктора Фёдоровича Гридина, уроженца пристенской земли.</w:t>
      </w:r>
    </w:p>
    <w:p w:rsidR="004721E9" w:rsidRPr="008F6811" w:rsidRDefault="004721E9" w:rsidP="001E314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F6811">
        <w:rPr>
          <w:rFonts w:ascii="Times New Roman" w:hAnsi="Times New Roman"/>
          <w:sz w:val="28"/>
          <w:szCs w:val="28"/>
        </w:rPr>
        <w:t xml:space="preserve">Пристенцы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811">
        <w:rPr>
          <w:rFonts w:ascii="Times New Roman" w:hAnsi="Times New Roman"/>
          <w:sz w:val="28"/>
          <w:szCs w:val="28"/>
        </w:rPr>
        <w:t>горды тем, что именно наша, Пристенская земля подарила музыкальному миру такую яркую звезду - талантливого артиста, дирижёра, композитора, популярного баяниста – виртуоза. Его творчество – это национальное достояние.  Благодаря своему выдающемуся таланту, он быстро занял ведущее место в мире народной музыки. Искусство Гридина, композиторское и исполнительское -  ярко и талантливо. Его умение извлекать из баяна звуки уникально, а изобретённые им приёмы игры на этом инструменте редко кто способен повторить.</w:t>
      </w:r>
    </w:p>
    <w:p w:rsidR="004721E9" w:rsidRPr="008F6811" w:rsidRDefault="004721E9" w:rsidP="001E314D">
      <w:pPr>
        <w:jc w:val="both"/>
        <w:rPr>
          <w:rFonts w:ascii="Times New Roman" w:hAnsi="Times New Roman"/>
          <w:sz w:val="28"/>
          <w:szCs w:val="28"/>
        </w:rPr>
      </w:pPr>
      <w:r w:rsidRPr="008F6811">
        <w:rPr>
          <w:rFonts w:ascii="Times New Roman" w:hAnsi="Times New Roman"/>
          <w:sz w:val="28"/>
          <w:szCs w:val="28"/>
        </w:rPr>
        <w:tab/>
        <w:t>Виктор Гридин никогда не прерывал  связь с «малой родиной». Уже  став известным и знаменитым артистом, он приезжал в село Пристенное, любил общаться с земляками, выступал в сельском клубе. Каждый его приезд превращался в настоящий праздник.</w:t>
      </w:r>
    </w:p>
    <w:p w:rsidR="004721E9" w:rsidRPr="008F6811" w:rsidRDefault="004721E9" w:rsidP="001E314D">
      <w:pPr>
        <w:jc w:val="both"/>
        <w:rPr>
          <w:rFonts w:ascii="Times New Roman" w:hAnsi="Times New Roman"/>
          <w:sz w:val="28"/>
          <w:szCs w:val="28"/>
        </w:rPr>
      </w:pPr>
      <w:r w:rsidRPr="008F6811">
        <w:rPr>
          <w:rFonts w:ascii="Times New Roman" w:hAnsi="Times New Roman"/>
          <w:sz w:val="28"/>
          <w:szCs w:val="28"/>
        </w:rPr>
        <w:tab/>
        <w:t xml:space="preserve">По сложившейся традиции 26 февраля 2015 года на территории района в рамках </w:t>
      </w:r>
      <w:r w:rsidRPr="008F6811">
        <w:rPr>
          <w:rFonts w:ascii="Times New Roman" w:hAnsi="Times New Roman"/>
          <w:sz w:val="28"/>
          <w:szCs w:val="28"/>
          <w:lang w:val="en-US"/>
        </w:rPr>
        <w:t>Vlll</w:t>
      </w:r>
      <w:r w:rsidRPr="008F6811">
        <w:rPr>
          <w:rFonts w:ascii="Times New Roman" w:hAnsi="Times New Roman"/>
          <w:sz w:val="28"/>
          <w:szCs w:val="28"/>
        </w:rPr>
        <w:t xml:space="preserve"> музыкального фестиваля имени народного артиста РСФСР Виктора Гридина,  состоялись торжества в память о знаменитом земляке.  </w:t>
      </w:r>
    </w:p>
    <w:p w:rsidR="004721E9" w:rsidRDefault="004721E9">
      <w:pPr>
        <w:rPr>
          <w:rFonts w:ascii="Times New Roman" w:hAnsi="Times New Roman"/>
          <w:sz w:val="28"/>
          <w:szCs w:val="28"/>
        </w:rPr>
      </w:pPr>
      <w:r w:rsidRPr="008F6811">
        <w:rPr>
          <w:rFonts w:ascii="Times New Roman" w:hAnsi="Times New Roman"/>
          <w:sz w:val="28"/>
          <w:szCs w:val="28"/>
        </w:rPr>
        <w:tab/>
        <w:t xml:space="preserve"> Пе</w:t>
      </w:r>
      <w:r>
        <w:rPr>
          <w:rFonts w:ascii="Times New Roman" w:hAnsi="Times New Roman"/>
          <w:sz w:val="28"/>
          <w:szCs w:val="28"/>
        </w:rPr>
        <w:t>рвый этап фестиваля этого дня состоялся на малой родине Виктора Гридина в селе Пристенное, где собрались представители из разных уголков России и ближнего зарубежья, руководство Комитета по культуре Курской области, артисты Курской государственной филармонии, районная и муниципальная власть.</w:t>
      </w:r>
    </w:p>
    <w:p w:rsidR="004721E9" w:rsidRDefault="004721E9" w:rsidP="00F21DA9">
      <w:pPr>
        <w:jc w:val="center"/>
        <w:rPr>
          <w:rFonts w:ascii="Times New Roman" w:hAnsi="Times New Roman"/>
          <w:sz w:val="28"/>
          <w:szCs w:val="28"/>
        </w:rPr>
      </w:pPr>
      <w:r w:rsidRPr="00F21DA9">
        <w:rPr>
          <w:rFonts w:ascii="Times New Roman" w:hAnsi="Times New Roman"/>
          <w:sz w:val="28"/>
          <w:szCs w:val="28"/>
        </w:rPr>
        <w:pict>
          <v:shape id="_x0000_i1026" type="#_x0000_t75" style="width:439.5pt;height:329.25pt">
            <v:imagedata r:id="rId5" o:title=""/>
          </v:shape>
        </w:pict>
      </w:r>
    </w:p>
    <w:p w:rsidR="004721E9" w:rsidRDefault="004721E9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6" type="#_x0000_t75" style="position:absolute;margin-left:207pt;margin-top:129.25pt;width:270pt;height:180.75pt;z-index:251658240">
            <v:imagedata r:id="rId6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ab/>
        <w:t>По традиции концертной программе предшествовали праздничные торжества, в ходе которых гости и жители села делились воспоминаниями об артисте, оставившем  весьма заметный след  в музыкальном мире. Среди них, Валерий Вячеславович  Рудской, председатель Комитета по культуре Курской области, заслуженный работник культуры РФ; земляки Виктора Гридина с удовольствием дали интервью каналу  ВГТРК.</w:t>
      </w:r>
    </w:p>
    <w:p w:rsidR="004721E9" w:rsidRDefault="004721E9" w:rsidP="00E41A6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Жители села, и обучающие школы возложили цветы к подножию памятного знака Виктору Федоровичу Гридину, установленному у входа в сельский Дом культуры, в год семидесятилетнего юбилея легендарного музыканта.</w:t>
      </w:r>
    </w:p>
    <w:p w:rsidR="004721E9" w:rsidRDefault="004721E9" w:rsidP="00E41A6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всем кто находился в зале, заполненном до отказа, подарком был музыкальный концерт,  участие в котором приняли артисты городов Орла, Харькова, Курской государственной филармонии.</w:t>
      </w:r>
    </w:p>
    <w:p w:rsidR="004721E9" w:rsidRDefault="004721E9" w:rsidP="00E41A6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второй половине дня музыкальный фестиваль переместился в поселок Пристень, где на сцене районного Дома культуры состоялся праздничный концерт для жителей и гостей районного центра, почитателей таланта и творчества Виктора Гридина.</w:t>
      </w:r>
      <w:r w:rsidRPr="002F6244">
        <w:rPr>
          <w:rFonts w:ascii="Times New Roman" w:hAnsi="Times New Roman"/>
          <w:sz w:val="28"/>
          <w:szCs w:val="28"/>
        </w:rPr>
        <w:t xml:space="preserve"> </w:t>
      </w:r>
    </w:p>
    <w:p w:rsidR="004721E9" w:rsidRPr="008F6811" w:rsidRDefault="004721E9" w:rsidP="002F6244">
      <w:pPr>
        <w:ind w:firstLine="708"/>
        <w:rPr>
          <w:rFonts w:ascii="Times New Roman" w:hAnsi="Times New Roman"/>
          <w:sz w:val="28"/>
          <w:szCs w:val="28"/>
        </w:rPr>
      </w:pPr>
    </w:p>
    <w:sectPr w:rsidR="004721E9" w:rsidRPr="008F6811" w:rsidSect="00914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314D"/>
    <w:rsid w:val="0005304F"/>
    <w:rsid w:val="000A2543"/>
    <w:rsid w:val="001E314D"/>
    <w:rsid w:val="00206D4C"/>
    <w:rsid w:val="002B155E"/>
    <w:rsid w:val="002E123D"/>
    <w:rsid w:val="002F6244"/>
    <w:rsid w:val="0031542B"/>
    <w:rsid w:val="00377471"/>
    <w:rsid w:val="00385E14"/>
    <w:rsid w:val="003E03D0"/>
    <w:rsid w:val="004721E9"/>
    <w:rsid w:val="004A44B9"/>
    <w:rsid w:val="00513576"/>
    <w:rsid w:val="00564C01"/>
    <w:rsid w:val="006271A8"/>
    <w:rsid w:val="006655E8"/>
    <w:rsid w:val="00694E2E"/>
    <w:rsid w:val="00843EE2"/>
    <w:rsid w:val="008F112C"/>
    <w:rsid w:val="008F6811"/>
    <w:rsid w:val="008F73F5"/>
    <w:rsid w:val="009149BC"/>
    <w:rsid w:val="0096005F"/>
    <w:rsid w:val="00991426"/>
    <w:rsid w:val="009D7A9A"/>
    <w:rsid w:val="009F719C"/>
    <w:rsid w:val="00A5744F"/>
    <w:rsid w:val="00C2583C"/>
    <w:rsid w:val="00C65A92"/>
    <w:rsid w:val="00CF5145"/>
    <w:rsid w:val="00D92F1F"/>
    <w:rsid w:val="00E10A0B"/>
    <w:rsid w:val="00E41A63"/>
    <w:rsid w:val="00E5773E"/>
    <w:rsid w:val="00E707AB"/>
    <w:rsid w:val="00E9536E"/>
    <w:rsid w:val="00F21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B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1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</TotalTime>
  <Pages>3</Pages>
  <Words>382</Words>
  <Characters>2180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Бибилиотека</dc:creator>
  <cp:keywords/>
  <dc:description/>
  <cp:lastModifiedBy>Виталий</cp:lastModifiedBy>
  <cp:revision>24</cp:revision>
  <dcterms:created xsi:type="dcterms:W3CDTF">2015-03-13T12:49:00Z</dcterms:created>
  <dcterms:modified xsi:type="dcterms:W3CDTF">2015-03-18T11:05:00Z</dcterms:modified>
</cp:coreProperties>
</file>