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645E" w14:textId="77777777" w:rsidR="00E70819" w:rsidRDefault="00E70819" w:rsidP="00E70819">
      <w:pPr>
        <w:pStyle w:val="a3"/>
      </w:pPr>
      <w:r>
        <w:rPr>
          <w:noProof/>
        </w:rPr>
        <w:drawing>
          <wp:inline distT="0" distB="0" distL="0" distR="0" wp14:anchorId="28223E72" wp14:editId="20D1C40D">
            <wp:extent cx="5743575" cy="43337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416" cy="434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21B64" w14:textId="70F0CE17" w:rsidR="00E70819" w:rsidRDefault="00E70819" w:rsidP="00E70819">
      <w:r>
        <w:rPr>
          <w:rFonts w:ascii="Segoe UI Emoji" w:hAnsi="Segoe UI Emoji" w:cs="Segoe UI Emoji"/>
        </w:rPr>
        <w:t>💻</w:t>
      </w:r>
      <w:r>
        <w:t xml:space="preserve">Курская </w:t>
      </w:r>
      <w:proofErr w:type="spellStart"/>
      <w:r>
        <w:t>Коренская</w:t>
      </w:r>
      <w:proofErr w:type="spellEnd"/>
      <w:r>
        <w:t xml:space="preserve"> работает на маркетплейсах. Напомним, в этом году ярмарка проходит в новом формате. На сайте kurskyarmarka.rkursk.ru и других официальных ресурсах есть баннеры с прямыми ссылками на </w:t>
      </w:r>
      <w:proofErr w:type="spellStart"/>
      <w:r>
        <w:t>Ozon</w:t>
      </w:r>
      <w:proofErr w:type="spellEnd"/>
      <w:r>
        <w:t xml:space="preserve"> и </w:t>
      </w:r>
      <w:proofErr w:type="spellStart"/>
      <w:r>
        <w:t>Wildberries</w:t>
      </w:r>
      <w:proofErr w:type="spellEnd"/>
      <w:r>
        <w:t xml:space="preserve">. Они ведут на раздел с курскими товарами. Таким образом сохраняется основной посыл ярмарки </w:t>
      </w:r>
      <w:proofErr w:type="gramStart"/>
      <w:r>
        <w:t>- это</w:t>
      </w:r>
      <w:proofErr w:type="gramEnd"/>
      <w:r>
        <w:t xml:space="preserve"> торговля местными изделиями, но добавляется современное звучание.</w:t>
      </w:r>
    </w:p>
    <w:p w14:paraId="6262AA4B" w14:textId="77777777" w:rsidR="00E70819" w:rsidRDefault="00E70819" w:rsidP="00E70819">
      <w:r>
        <w:rPr>
          <w:rFonts w:ascii="Segoe UI Symbol" w:hAnsi="Segoe UI Symbol" w:cs="Segoe UI Symbol"/>
        </w:rPr>
        <w:t>✔</w:t>
      </w:r>
      <w:r>
        <w:t>️На данный момент на маркетплейсах размещено порядка 130 товаров от курских производителей. Только за несколько дней поступило более 170 заказов на общую сумму, превышающую 140 тысяч рублей. Онлайн-список курских производителей ежедневно пополняется, большую заинтересованность в размещении товаров проявляют региональные предприятия.</w:t>
      </w:r>
    </w:p>
    <w:p w14:paraId="75A69678" w14:textId="77777777" w:rsidR="00E70819" w:rsidRDefault="00E70819" w:rsidP="00E70819">
      <w:proofErr w:type="gramStart"/>
      <w:r>
        <w:rPr>
          <w:rFonts w:ascii="Segoe UI Emoji" w:hAnsi="Segoe UI Emoji" w:cs="Segoe UI Emoji"/>
        </w:rPr>
        <w:t>📌</w:t>
      </w:r>
      <w:r>
        <w:t>Все</w:t>
      </w:r>
      <w:proofErr w:type="gramEnd"/>
      <w:r>
        <w:t xml:space="preserve"> это позволяет расширить охват Курской </w:t>
      </w:r>
      <w:proofErr w:type="spellStart"/>
      <w:r>
        <w:t>Коренской</w:t>
      </w:r>
      <w:proofErr w:type="spellEnd"/>
      <w:r>
        <w:t>. Товары с символикой региона и местных производителей стали доступны для потребителей из разных регионов страны.</w:t>
      </w:r>
    </w:p>
    <w:p w14:paraId="52BFF54F" w14:textId="77777777" w:rsidR="00E70819" w:rsidRDefault="00E70819" w:rsidP="00E70819">
      <w:r>
        <w:t>#КоренскаяЯрмарка</w:t>
      </w:r>
    </w:p>
    <w:p w14:paraId="7778A3D3" w14:textId="2932A9F9" w:rsidR="00642BCD" w:rsidRDefault="00E70819" w:rsidP="00E70819">
      <w:r>
        <w:t>#торговля46</w:t>
      </w:r>
    </w:p>
    <w:sectPr w:rsidR="0064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4A"/>
    <w:rsid w:val="0030134A"/>
    <w:rsid w:val="00642BCD"/>
    <w:rsid w:val="00E7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79DF"/>
  <w15:chartTrackingRefBased/>
  <w15:docId w15:val="{2ED356BE-F3BE-4107-85C8-17094DD2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Пристень Администарция</dc:creator>
  <cp:keywords/>
  <dc:description/>
  <cp:lastModifiedBy>Пристень Администарция</cp:lastModifiedBy>
  <cp:revision>2</cp:revision>
  <dcterms:created xsi:type="dcterms:W3CDTF">2024-07-09T08:37:00Z</dcterms:created>
  <dcterms:modified xsi:type="dcterms:W3CDTF">2024-07-09T08:38:00Z</dcterms:modified>
</cp:coreProperties>
</file>