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C7" w:rsidRPr="00E210C7" w:rsidRDefault="00E210C7" w:rsidP="00E210C7">
      <w:pPr>
        <w:pStyle w:val="1"/>
        <w:jc w:val="center"/>
        <w:rPr>
          <w:b w:val="0"/>
          <w:color w:val="000000"/>
          <w:sz w:val="20"/>
          <w:szCs w:val="20"/>
        </w:rPr>
      </w:pPr>
      <w:r w:rsidRPr="00E210C7">
        <w:rPr>
          <w:b w:val="0"/>
          <w:color w:val="000000"/>
          <w:sz w:val="20"/>
          <w:szCs w:val="20"/>
        </w:rPr>
        <w:t>Профилактика пожаров от</w:t>
      </w:r>
      <w:r>
        <w:rPr>
          <w:b w:val="0"/>
          <w:color w:val="000000"/>
          <w:sz w:val="20"/>
          <w:szCs w:val="20"/>
        </w:rPr>
        <w:t xml:space="preserve"> пала сухой травы в весенн</w:t>
      </w:r>
      <w:r w:rsidRPr="00E210C7">
        <w:rPr>
          <w:b w:val="0"/>
          <w:color w:val="000000"/>
          <w:sz w:val="20"/>
          <w:szCs w:val="20"/>
        </w:rPr>
        <w:t>ий пожароопасный период</w:t>
      </w:r>
    </w:p>
    <w:p w:rsidR="00CA4524" w:rsidRDefault="00E210C7" w:rsidP="000856F5">
      <w:pPr>
        <w:pStyle w:val="a5"/>
        <w:jc w:val="both"/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</w:t>
      </w:r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С наступлением весны начинается пожароопасный период. Из года в год повторяется один и тот же сценарий: как только устанавливается сухая весенняя погода, люди начинают наводить порядок на придомовых территориях, сжигая мусор и прошлогоднюю траву. Этот год не стал исключением. По состоянию на 26.03.2024 на территории Обоянского, Медвенского и Пристенского районов зарегистрировано </w:t>
      </w:r>
      <w:r w:rsidR="00CA4524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4 возго</w:t>
      </w:r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рания сухой растительности и мусора. Первый случай сезонных палов был зафиксирован на территории </w:t>
      </w:r>
      <w:proofErr w:type="spellStart"/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Зоринского</w:t>
      </w:r>
      <w:proofErr w:type="spellEnd"/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сельсовета </w:t>
      </w:r>
      <w:proofErr w:type="spellStart"/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Обоянского</w:t>
      </w:r>
      <w:proofErr w:type="spellEnd"/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района, а 23 марта 2024 года на территории </w:t>
      </w:r>
      <w:proofErr w:type="spellStart"/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Афанасьевского</w:t>
      </w:r>
      <w:proofErr w:type="spellEnd"/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сельсовета </w:t>
      </w:r>
      <w:proofErr w:type="spellStart"/>
      <w:r w:rsidR="00CA4524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Обоянского</w:t>
      </w:r>
      <w:proofErr w:type="spellEnd"/>
      <w:r w:rsidR="00CA4524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района </w:t>
      </w:r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было зарегистрировано 2 случая горения сухой травы</w:t>
      </w:r>
      <w:r w:rsidR="00CA4524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:rsidR="00B43CA3" w:rsidRDefault="00CA4524" w:rsidP="000856F5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</w:t>
      </w:r>
      <w:r w:rsidR="00B43CA3" w:rsidRPr="00E210C7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Основными причинами возгораний традиционно являются неосторожное обращение с огнем, выжигание сухой травянистой растительности, т.е. человеческий фактор.</w:t>
      </w:r>
      <w:r w:rsidR="00E210C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Сотрудниками отдела надзорной деятельности и профилактической работы по </w:t>
      </w:r>
      <w:proofErr w:type="spellStart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>Обоянскому</w:t>
      </w:r>
      <w:proofErr w:type="spellEnd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>Медвенскому</w:t>
      </w:r>
      <w:proofErr w:type="spellEnd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>Пристенскому</w:t>
      </w:r>
      <w:proofErr w:type="spellEnd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районам УНД и </w:t>
      </w:r>
      <w:proofErr w:type="gramStart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>ПР</w:t>
      </w:r>
      <w:proofErr w:type="gramEnd"/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Главного управления МЧС России по Курской области все виновники несанкционированных палов были привлечены к административной ответственности</w:t>
      </w:r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E210C7" w:rsidRPr="00E210C7">
        <w:rPr>
          <w:rFonts w:ascii="Times New Roman" w:hAnsi="Times New Roman" w:cs="Times New Roman"/>
          <w:sz w:val="20"/>
          <w:szCs w:val="20"/>
        </w:rPr>
        <w:t xml:space="preserve">В целях предупреждения пожаров, связанных с палом сухой травы, </w:t>
      </w:r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сотрудники отдела надзорной деятельности и профилактической работы по </w:t>
      </w:r>
      <w:proofErr w:type="spellStart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>Обоянскому</w:t>
      </w:r>
      <w:proofErr w:type="spellEnd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>Медвенскому</w:t>
      </w:r>
      <w:proofErr w:type="spellEnd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>Пристенскому</w:t>
      </w:r>
      <w:proofErr w:type="spellEnd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районам УНД и </w:t>
      </w:r>
      <w:proofErr w:type="gramStart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>ПР</w:t>
      </w:r>
      <w:proofErr w:type="gramEnd"/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Главного управления МЧС России по Курской ежедневно</w:t>
      </w:r>
      <w:r w:rsidR="00E210C7" w:rsidRPr="00E210C7">
        <w:rPr>
          <w:rFonts w:ascii="Times New Roman" w:hAnsi="Times New Roman" w:cs="Times New Roman"/>
          <w:sz w:val="20"/>
          <w:szCs w:val="20"/>
        </w:rPr>
        <w:t xml:space="preserve"> проводят активную профилактическую работу среди населения. Однако не все задумываются о бедах, которые могут повлечь за собой небрежное обращение с открытым огнем.</w:t>
      </w:r>
      <w:r w:rsidR="00B43CA3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>В результате, чего нами дан</w:t>
      </w:r>
      <w:r>
        <w:rPr>
          <w:rFonts w:ascii="Times New Roman" w:hAnsi="Times New Roman" w:cs="Times New Roman"/>
          <w:sz w:val="20"/>
          <w:szCs w:val="20"/>
          <w:lang w:eastAsia="ru-RU"/>
        </w:rPr>
        <w:t>ные граждане, также привлечены</w:t>
      </w:r>
      <w:r w:rsidR="00E210C7" w:rsidRPr="00E210C7">
        <w:rPr>
          <w:rFonts w:ascii="Times New Roman" w:hAnsi="Times New Roman" w:cs="Times New Roman"/>
          <w:sz w:val="20"/>
          <w:szCs w:val="20"/>
          <w:lang w:eastAsia="ru-RU"/>
        </w:rPr>
        <w:t xml:space="preserve"> к административной ответственности. </w:t>
      </w:r>
    </w:p>
    <w:p w:rsidR="00E210C7" w:rsidRDefault="00E210C7" w:rsidP="00E210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Мы хотим напомнить всем гражданам Обоянского, Медвенского и Пристенского районов, что о</w:t>
      </w:r>
      <w:r w:rsidRPr="00E210C7">
        <w:rPr>
          <w:rFonts w:ascii="Times New Roman" w:hAnsi="Times New Roman" w:cs="Times New Roman"/>
          <w:sz w:val="20"/>
          <w:szCs w:val="20"/>
        </w:rPr>
        <w:t>тветственность за нарушение требований пожарной безопасности при разведении костров, сжигании мусора и сухой травянистой растительности предусмотрена ст. 20.4 КоАП РФ и 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</w:t>
      </w:r>
      <w:proofErr w:type="gramEnd"/>
      <w:r w:rsidRPr="00E210C7">
        <w:rPr>
          <w:rFonts w:ascii="Times New Roman" w:hAnsi="Times New Roman" w:cs="Times New Roman"/>
          <w:sz w:val="20"/>
          <w:szCs w:val="20"/>
        </w:rPr>
        <w:t xml:space="preserve">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r w:rsidRPr="00E210C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210C7">
        <w:rPr>
          <w:rFonts w:ascii="Times New Roman" w:hAnsi="Times New Roman" w:cs="Times New Roman"/>
          <w:sz w:val="20"/>
          <w:szCs w:val="20"/>
        </w:rPr>
        <w:t>Те же действия, совершенные в условиях особого противопожарного режима, - 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E210C7" w:rsidRPr="00E210C7" w:rsidRDefault="00E210C7" w:rsidP="00E210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210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Помните, что безопасность окружающих зависит от бдительности и ответственности каждого человека! Берегите себя и своих близких! В случае пожара незамедлительно звоните по телефону «101» или «112», указав точный адрес.</w:t>
      </w:r>
    </w:p>
    <w:p w:rsidR="000856F5" w:rsidRDefault="000856F5" w:rsidP="000856F5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10C7" w:rsidRPr="000856F5" w:rsidRDefault="00E210C7" w:rsidP="000856F5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F7296" w:rsidRPr="00FC20CC" w:rsidRDefault="00797A60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F7296" w:rsidRPr="00FC20CC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F7296" w:rsidRPr="00FC20CC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F7296" w:rsidRPr="00FC20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7296" w:rsidRPr="00FC20CC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F7296" w:rsidRPr="00FC20CC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797A60">
        <w:rPr>
          <w:rFonts w:ascii="Times New Roman" w:hAnsi="Times New Roman" w:cs="Times New Roman"/>
          <w:sz w:val="20"/>
          <w:szCs w:val="20"/>
        </w:rPr>
        <w:t>майор</w:t>
      </w:r>
      <w:r w:rsidRPr="00FC20CC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797A60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3F3FDE" w:rsidRDefault="003F3FDE"/>
    <w:sectPr w:rsidR="003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856F5"/>
    <w:rsid w:val="000F7296"/>
    <w:rsid w:val="003F3FDE"/>
    <w:rsid w:val="004A7EA5"/>
    <w:rsid w:val="005050CC"/>
    <w:rsid w:val="00797A60"/>
    <w:rsid w:val="007B7CF0"/>
    <w:rsid w:val="008858DC"/>
    <w:rsid w:val="00B43CA3"/>
    <w:rsid w:val="00B8313C"/>
    <w:rsid w:val="00C03338"/>
    <w:rsid w:val="00CA4524"/>
    <w:rsid w:val="00E210C7"/>
    <w:rsid w:val="00E51D52"/>
    <w:rsid w:val="00E80B52"/>
    <w:rsid w:val="00F3636E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3</cp:revision>
  <dcterms:created xsi:type="dcterms:W3CDTF">2024-03-26T08:12:00Z</dcterms:created>
  <dcterms:modified xsi:type="dcterms:W3CDTF">2024-03-26T09:00:00Z</dcterms:modified>
</cp:coreProperties>
</file>