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2CDF64" w14:textId="0AE7C9E8" w:rsidR="00307FF1" w:rsidRDefault="00307FF1" w:rsidP="001C2FAA">
      <w:pPr>
        <w:rPr>
          <w:b/>
        </w:rPr>
      </w:pPr>
      <w:r>
        <w:rPr>
          <w:b/>
        </w:rPr>
        <w:t>Курские энергетики</w:t>
      </w:r>
      <w:r w:rsidRPr="00307FF1">
        <w:rPr>
          <w:b/>
        </w:rPr>
        <w:t xml:space="preserve"> предупрежда</w:t>
      </w:r>
      <w:r w:rsidR="00F96C6F">
        <w:rPr>
          <w:b/>
        </w:rPr>
        <w:t>ю</w:t>
      </w:r>
      <w:r w:rsidRPr="00307FF1">
        <w:rPr>
          <w:b/>
        </w:rPr>
        <w:t>т об опасности поражения электрическим током во время непогоды</w:t>
      </w:r>
    </w:p>
    <w:p w14:paraId="0694A6B6" w14:textId="2ECA00C3" w:rsidR="001C2FAA" w:rsidRDefault="001C2FAA" w:rsidP="001C2FAA">
      <w:r>
        <w:t xml:space="preserve">По прогнозу Гидрометцентра, </w:t>
      </w:r>
      <w:r w:rsidR="00307FF1">
        <w:t>27 декабря</w:t>
      </w:r>
      <w:r>
        <w:t xml:space="preserve"> на территории Курской области </w:t>
      </w:r>
      <w:r w:rsidR="00307FF1">
        <w:t xml:space="preserve">местами </w:t>
      </w:r>
      <w:r>
        <w:t>ожида</w:t>
      </w:r>
      <w:r w:rsidR="00307FF1">
        <w:t>е</w:t>
      </w:r>
      <w:r>
        <w:t>тся дожд</w:t>
      </w:r>
      <w:r w:rsidR="00307FF1">
        <w:t>ь, мокрый снег,</w:t>
      </w:r>
      <w:r>
        <w:t xml:space="preserve"> усиление ветра порыв</w:t>
      </w:r>
      <w:r w:rsidR="00307FF1">
        <w:t>ами до</w:t>
      </w:r>
      <w:r>
        <w:t xml:space="preserve"> 18 м/с. </w:t>
      </w:r>
      <w:r w:rsidRPr="001C2FAA">
        <w:t>Энергетики «</w:t>
      </w:r>
      <w:proofErr w:type="spellStart"/>
      <w:r w:rsidRPr="001C2FAA">
        <w:t>Россети</w:t>
      </w:r>
      <w:proofErr w:type="spellEnd"/>
      <w:r w:rsidRPr="001C2FAA">
        <w:t xml:space="preserve"> Центр» </w:t>
      </w:r>
      <w:r w:rsidR="00F96C6F">
        <w:t>–</w:t>
      </w:r>
      <w:r w:rsidRPr="001C2FAA">
        <w:t xml:space="preserve"> «К</w:t>
      </w:r>
      <w:r w:rsidR="00B72BF8">
        <w:t>урск</w:t>
      </w:r>
      <w:r w:rsidRPr="001C2FAA">
        <w:t xml:space="preserve">энерго» </w:t>
      </w:r>
      <w:r w:rsidR="00B72BF8">
        <w:t>ведут</w:t>
      </w:r>
      <w:r w:rsidRPr="001C2FAA">
        <w:t xml:space="preserve"> усиленный контроль за электроснабжением потребителей </w:t>
      </w:r>
      <w:r w:rsidR="00B72BF8">
        <w:t>региона, в</w:t>
      </w:r>
      <w:r>
        <w:t xml:space="preserve"> филиале сохраняется особый режим работы.</w:t>
      </w:r>
    </w:p>
    <w:p w14:paraId="0FCC3CF5" w14:textId="20022EBB" w:rsidR="001C2FAA" w:rsidRDefault="0002187F" w:rsidP="001C2FAA">
      <w:r w:rsidRPr="0002187F">
        <w:t>К оперативному реагированию на возможные последствия непогоды подготовлены 57 бригад: 232 специалист</w:t>
      </w:r>
      <w:r w:rsidR="007A1F01">
        <w:t>а</w:t>
      </w:r>
      <w:r w:rsidRPr="0002187F">
        <w:t xml:space="preserve"> и 69 единиц спецтехники. </w:t>
      </w:r>
      <w:r w:rsidR="001C2FAA">
        <w:t xml:space="preserve">Также в распоряжении предприятия находится </w:t>
      </w:r>
      <w:r w:rsidR="00B72BF8">
        <w:t>61</w:t>
      </w:r>
      <w:r w:rsidR="001C2FAA">
        <w:t xml:space="preserve"> резервный источник электроснабжения, который может быть использован для подачи электроэнергии социально значимым объектам региона.</w:t>
      </w:r>
    </w:p>
    <w:p w14:paraId="294B3642" w14:textId="403A57E1" w:rsidR="001C2FAA" w:rsidRDefault="001C2FAA" w:rsidP="001C2FAA">
      <w:r>
        <w:t>В филиале работает оперативный Штаб, осуществляется информационный обмен с территориальными подразделениями МЧС и органами исполнительной власти, ведется непрерывный мониторинг оперативной и гидрометеорологической обстановки.</w:t>
      </w:r>
    </w:p>
    <w:p w14:paraId="456D3EBE" w14:textId="3DA0640D" w:rsidR="001C2FAA" w:rsidRDefault="001C2FAA" w:rsidP="001C2FAA">
      <w:r>
        <w:t xml:space="preserve">Энергетики напоминают, что </w:t>
      </w:r>
      <w:r w:rsidR="00B72BF8">
        <w:t>во время непогоды</w:t>
      </w:r>
      <w:r>
        <w:t xml:space="preserve"> электрические сети могут </w:t>
      </w:r>
      <w:r w:rsidR="00B72BF8">
        <w:t>быть</w:t>
      </w:r>
      <w:r>
        <w:t xml:space="preserve"> источником повышенной опасности. Сильные порывы ветра и обильные осадки чаще всего становятся причиной повреждения энергообъектов, схлестывания и обрыва проводов. </w:t>
      </w:r>
    </w:p>
    <w:p w14:paraId="0B0CE4C8" w14:textId="77777777" w:rsidR="001C2FAA" w:rsidRDefault="001C2FAA" w:rsidP="001C2FAA">
      <w:r>
        <w:t>Жителям Курской области необходимо строго соблюдать правила электробезопасности. Запрещено приближаться к оборванным линиям электропередачи и деревьям, лежащим на проводах, а также пытаться самостоятельно восстановить электроснабжение. Поврежденные линии электропередачи могут оставаться под напряжением.</w:t>
      </w:r>
    </w:p>
    <w:p w14:paraId="078D8885" w14:textId="77777777" w:rsidR="00B72BF8" w:rsidRDefault="001C2FAA" w:rsidP="001C2FAA">
      <w:r>
        <w:t>Сообщить о нарушениях электроснабжения и замеченных повреждениях энергообъектов можно по телефону горячей линии энергетиков «Светлая линия 220»: 8-800-220-0-220.</w:t>
      </w:r>
    </w:p>
    <w:p w14:paraId="0FD4CF42" w14:textId="77777777" w:rsidR="00307FF1" w:rsidRDefault="00307FF1" w:rsidP="00307FF1">
      <w:r>
        <w:t xml:space="preserve">Получить информацию о перерывах и сроках восстановления электроснабжения также можно через мобильное приложение «Есть свет!». Ссылки для скачивания:  </w:t>
      </w:r>
    </w:p>
    <w:p w14:paraId="721FD83D" w14:textId="551327D9" w:rsidR="00307FF1" w:rsidRDefault="00307FF1" w:rsidP="00307FF1">
      <w:r>
        <w:t xml:space="preserve">для устройств на платформе </w:t>
      </w:r>
      <w:proofErr w:type="spellStart"/>
      <w:r>
        <w:t>Android</w:t>
      </w:r>
      <w:proofErr w:type="spellEnd"/>
      <w:r>
        <w:t xml:space="preserve"> – </w:t>
      </w:r>
      <w:hyperlink r:id="rId4" w:history="1">
        <w:r w:rsidRPr="00647C6D">
          <w:rPr>
            <w:rStyle w:val="a3"/>
          </w:rPr>
          <w:t>https://clck.ru/34GkNw</w:t>
        </w:r>
      </w:hyperlink>
      <w:r>
        <w:t>;</w:t>
      </w:r>
    </w:p>
    <w:p w14:paraId="2F8DB846" w14:textId="4E84D06B" w:rsidR="00B72BF8" w:rsidRDefault="00307FF1" w:rsidP="00307FF1">
      <w:r>
        <w:t xml:space="preserve">для устройств на платформе </w:t>
      </w:r>
      <w:proofErr w:type="spellStart"/>
      <w:r>
        <w:t>iOS</w:t>
      </w:r>
      <w:proofErr w:type="spellEnd"/>
      <w:r>
        <w:t xml:space="preserve"> – </w:t>
      </w:r>
      <w:hyperlink r:id="rId5" w:history="1">
        <w:r w:rsidRPr="00647C6D">
          <w:rPr>
            <w:rStyle w:val="a3"/>
          </w:rPr>
          <w:t>https://clck.ru/34GkNy</w:t>
        </w:r>
      </w:hyperlink>
      <w:r>
        <w:t>.</w:t>
      </w:r>
    </w:p>
    <w:p w14:paraId="137234EB" w14:textId="77777777" w:rsidR="00307FF1" w:rsidRDefault="00307FF1" w:rsidP="00307FF1">
      <w:bookmarkStart w:id="0" w:name="_GoBack"/>
      <w:bookmarkEnd w:id="0"/>
    </w:p>
    <w:sectPr w:rsidR="00307F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3C2"/>
    <w:rsid w:val="0002187F"/>
    <w:rsid w:val="000223C2"/>
    <w:rsid w:val="001C2FAA"/>
    <w:rsid w:val="00307FF1"/>
    <w:rsid w:val="007819AB"/>
    <w:rsid w:val="007A1F01"/>
    <w:rsid w:val="0087260F"/>
    <w:rsid w:val="00B72BF8"/>
    <w:rsid w:val="00D0085D"/>
    <w:rsid w:val="00F96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4C003"/>
  <w15:chartTrackingRefBased/>
  <w15:docId w15:val="{948DE66D-2A1B-4F74-9085-582E1851C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7FF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07F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lck.ru/34GkNy" TargetMode="External"/><Relationship Id="rId4" Type="http://schemas.openxmlformats.org/officeDocument/2006/relationships/hyperlink" Target="https://clck.ru/34GkN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Воронько Виктория Павловна</dc:creator>
  <cp:keywords/>
  <dc:description/>
  <cp:lastModifiedBy>Воронько Виктория Павловна</cp:lastModifiedBy>
  <cp:revision>7</cp:revision>
  <dcterms:created xsi:type="dcterms:W3CDTF">2023-11-24T11:23:00Z</dcterms:created>
  <dcterms:modified xsi:type="dcterms:W3CDTF">2023-12-27T05:48:00Z</dcterms:modified>
</cp:coreProperties>
</file>