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A1" w:rsidRDefault="00D744A1" w:rsidP="00D744A1">
      <w:pPr>
        <w:spacing w:before="320" w:after="0" w:line="240" w:lineRule="auto"/>
        <w:ind w:right="-2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</w:rPr>
        <w:drawing>
          <wp:inline distT="0" distB="0" distL="0" distR="0">
            <wp:extent cx="800100" cy="84518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4A1" w:rsidRPr="00335F4A" w:rsidRDefault="00D744A1" w:rsidP="00D744A1">
      <w:pPr>
        <w:spacing w:before="320" w:after="0" w:line="240" w:lineRule="auto"/>
        <w:ind w:right="-2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Hlk51575937"/>
      <w:bookmarkStart w:id="1" w:name="_Hlk51575863"/>
      <w:r w:rsidRPr="00335F4A">
        <w:rPr>
          <w:rFonts w:ascii="Times New Roman" w:hAnsi="Times New Roman" w:cs="Times New Roman"/>
          <w:b/>
          <w:sz w:val="32"/>
          <w:szCs w:val="28"/>
        </w:rPr>
        <w:t>АДМИНИСТРАЦИЯ</w:t>
      </w:r>
    </w:p>
    <w:p w:rsidR="00D744A1" w:rsidRDefault="00D744A1" w:rsidP="00D744A1">
      <w:pPr>
        <w:spacing w:after="320" w:line="240" w:lineRule="auto"/>
        <w:ind w:right="-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35F4A">
        <w:rPr>
          <w:rFonts w:ascii="Times New Roman" w:hAnsi="Times New Roman" w:cs="Times New Roman"/>
          <w:b/>
          <w:sz w:val="32"/>
          <w:szCs w:val="28"/>
        </w:rPr>
        <w:t>ПРИСТЕНСКОГО РАЙОНА КУРСКОЙ ОБЛАСТИ</w:t>
      </w:r>
    </w:p>
    <w:p w:rsidR="00D744A1" w:rsidRPr="00335F4A" w:rsidRDefault="00D744A1" w:rsidP="00D744A1">
      <w:pPr>
        <w:spacing w:after="320" w:line="240" w:lineRule="auto"/>
        <w:ind w:right="-2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28"/>
        </w:rPr>
        <w:t>ПОСТАНОВЛЕНИЕ</w:t>
      </w:r>
      <w:bookmarkEnd w:id="0"/>
    </w:p>
    <w:p w:rsidR="00D744A1" w:rsidRDefault="00D744A1" w:rsidP="00D744A1">
      <w:pPr>
        <w:spacing w:after="280" w:line="240" w:lineRule="auto"/>
        <w:ind w:right="-2"/>
        <w:rPr>
          <w:rFonts w:ascii="Times New Roman" w:hAnsi="Times New Roman" w:cs="Times New Roman"/>
          <w:sz w:val="28"/>
        </w:rPr>
      </w:pPr>
      <w:bookmarkStart w:id="2" w:name="_Hlk51575964"/>
      <w:r>
        <w:rPr>
          <w:rFonts w:ascii="Times New Roman" w:hAnsi="Times New Roman" w:cs="Times New Roman"/>
          <w:sz w:val="28"/>
        </w:rPr>
        <w:t xml:space="preserve">от </w:t>
      </w:r>
      <w:r w:rsidR="00564794">
        <w:rPr>
          <w:rFonts w:ascii="Times New Roman" w:hAnsi="Times New Roman" w:cs="Times New Roman"/>
          <w:sz w:val="28"/>
        </w:rPr>
        <w:t xml:space="preserve">17.12.2020 </w:t>
      </w:r>
      <w:r>
        <w:rPr>
          <w:rFonts w:ascii="Times New Roman" w:hAnsi="Times New Roman" w:cs="Times New Roman"/>
          <w:sz w:val="28"/>
        </w:rPr>
        <w:t>№</w:t>
      </w:r>
      <w:r w:rsidR="00564794">
        <w:rPr>
          <w:rFonts w:ascii="Times New Roman" w:hAnsi="Times New Roman" w:cs="Times New Roman"/>
          <w:sz w:val="28"/>
        </w:rPr>
        <w:t xml:space="preserve"> 630-па</w:t>
      </w:r>
      <w:r>
        <w:rPr>
          <w:rFonts w:ascii="Times New Roman" w:hAnsi="Times New Roman" w:cs="Times New Roman"/>
          <w:sz w:val="28"/>
        </w:rPr>
        <w:t xml:space="preserve"> </w:t>
      </w:r>
      <w:r w:rsidR="00564794">
        <w:rPr>
          <w:rFonts w:ascii="Times New Roman" w:hAnsi="Times New Roman" w:cs="Times New Roman"/>
          <w:sz w:val="28"/>
        </w:rPr>
        <w:t xml:space="preserve"> </w:t>
      </w:r>
    </w:p>
    <w:bookmarkEnd w:id="2"/>
    <w:p w:rsidR="007B0E4E" w:rsidRDefault="00374EB3" w:rsidP="007B0E4E">
      <w:pPr>
        <w:spacing w:after="280" w:line="240" w:lineRule="auto"/>
        <w:ind w:right="5385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2700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938FB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7B0E4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B0E4E" w:rsidRPr="007B0E4E"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 w:rsidR="007B0E4E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7B0E4E" w:rsidRPr="007B0E4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7B0E4E">
        <w:rPr>
          <w:rFonts w:ascii="Times New Roman" w:hAnsi="Times New Roman" w:cs="Times New Roman"/>
          <w:b/>
          <w:bCs/>
          <w:sz w:val="28"/>
          <w:szCs w:val="28"/>
        </w:rPr>
        <w:t>ы Пристенского района</w:t>
      </w:r>
    </w:p>
    <w:p w:rsidR="00C55434" w:rsidRDefault="007B0E4E" w:rsidP="007B0E4E">
      <w:pPr>
        <w:spacing w:after="280" w:line="240" w:lineRule="auto"/>
        <w:ind w:right="5385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 w:rsidRPr="007B0E4E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экономики Пристенского района Курской области »</w:t>
      </w:r>
    </w:p>
    <w:p w:rsidR="007B0E4E" w:rsidRPr="00374EB3" w:rsidRDefault="007B0E4E" w:rsidP="007B0E4E">
      <w:pPr>
        <w:spacing w:after="280" w:line="240" w:lineRule="auto"/>
        <w:ind w:right="5385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74EB3" w:rsidRPr="00374EB3" w:rsidRDefault="008E5800" w:rsidP="00374EB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5800">
        <w:rPr>
          <w:rFonts w:ascii="Times New Roman" w:eastAsia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постановлением Администрации Пристенского района Курской области от 30.10.2014 № 866 «Об утверждении перечня муниципальных программ Пристенского муниципального района Курской области» (с изменениями и дополнениями), постановлением Администрации Пристенского района Курской области от 23.05.2018 № 289-па «Об утверждении порядка разработки, реализации и оценки эффективности муниципальных программ Пристенского района Курской области» Администрация Пристенского района Курской области</w:t>
      </w:r>
      <w:proofErr w:type="gramEnd"/>
      <w:r w:rsidR="007B0E4E" w:rsidRPr="00311AF5">
        <w:rPr>
          <w:rFonts w:ascii="Times New Roman" w:hAnsi="Times New Roman" w:cs="Times New Roman"/>
          <w:sz w:val="28"/>
          <w:szCs w:val="28"/>
        </w:rPr>
        <w:t xml:space="preserve"> </w:t>
      </w:r>
      <w:r w:rsidR="00374EB3" w:rsidRPr="00374EB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Пристенского района </w:t>
      </w:r>
      <w:r w:rsidR="00374EB3" w:rsidRPr="009908E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="00374EB3" w:rsidRPr="00374EB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B0E4E" w:rsidRPr="007B0E4E" w:rsidRDefault="007B0E4E" w:rsidP="007B0E4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0E4E">
        <w:rPr>
          <w:rFonts w:ascii="Times New Roman" w:hAnsi="Times New Roman" w:cs="Times New Roman"/>
          <w:spacing w:val="-8"/>
          <w:sz w:val="28"/>
          <w:szCs w:val="28"/>
        </w:rPr>
        <w:t xml:space="preserve">Утвердить </w:t>
      </w:r>
      <w:r w:rsidR="003A5606">
        <w:rPr>
          <w:rFonts w:ascii="Times New Roman" w:hAnsi="Times New Roman" w:cs="Times New Roman"/>
          <w:spacing w:val="-8"/>
          <w:sz w:val="28"/>
          <w:szCs w:val="28"/>
        </w:rPr>
        <w:t xml:space="preserve">прилагаемую </w:t>
      </w:r>
      <w:r w:rsidRPr="007B0E4E">
        <w:rPr>
          <w:rFonts w:ascii="Times New Roman" w:hAnsi="Times New Roman" w:cs="Times New Roman"/>
          <w:spacing w:val="-8"/>
          <w:sz w:val="28"/>
          <w:szCs w:val="28"/>
        </w:rPr>
        <w:t xml:space="preserve">муниципальную программу Пристенского района Курской области </w:t>
      </w:r>
      <w:r w:rsidRPr="007B0E4E">
        <w:rPr>
          <w:rFonts w:ascii="Times New Roman" w:eastAsia="Calibri" w:hAnsi="Times New Roman" w:cs="Times New Roman"/>
          <w:sz w:val="28"/>
          <w:szCs w:val="28"/>
          <w:lang w:eastAsia="en-US"/>
        </w:rPr>
        <w:t>«Развитие экономики Пристенского района Курской области»</w:t>
      </w:r>
      <w:r w:rsidRPr="007B0E4E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B0E4E" w:rsidRPr="000C329E" w:rsidRDefault="007B0E4E" w:rsidP="007B0E4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C329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C32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C329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начальника Управления финансов и экономического развития Администрации Пристенского района Курской области Л.И.</w:t>
      </w:r>
      <w:r w:rsidR="008252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Балык.</w:t>
      </w:r>
    </w:p>
    <w:p w:rsidR="008E5800" w:rsidRPr="008E5800" w:rsidRDefault="007B0E4E" w:rsidP="008E58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E5800">
        <w:rPr>
          <w:rFonts w:ascii="Times New Roman" w:hAnsi="Times New Roman" w:cs="Times New Roman"/>
          <w:sz w:val="28"/>
          <w:szCs w:val="28"/>
        </w:rPr>
        <w:t>3.</w:t>
      </w:r>
      <w:r w:rsidR="008E5800" w:rsidRPr="008E5800">
        <w:rPr>
          <w:rFonts w:ascii="Times New Roman" w:hAnsi="Times New Roman" w:cs="Times New Roman"/>
          <w:sz w:val="28"/>
        </w:rPr>
        <w:t xml:space="preserve"> Постановление вступает в силу со дня его подписания и </w:t>
      </w:r>
      <w:r w:rsidR="008E5800" w:rsidRPr="008E5800">
        <w:rPr>
          <w:rStyle w:val="layout"/>
          <w:rFonts w:ascii="Times New Roman" w:hAnsi="Times New Roman" w:cs="Times New Roman"/>
          <w:sz w:val="28"/>
          <w:szCs w:val="28"/>
        </w:rPr>
        <w:t xml:space="preserve">распространяется на правоотношения с 1 января </w:t>
      </w:r>
      <w:r w:rsidR="005A62E3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8E5800" w:rsidRPr="008E5800">
        <w:rPr>
          <w:rStyle w:val="layout"/>
          <w:rFonts w:ascii="Times New Roman" w:hAnsi="Times New Roman" w:cs="Times New Roman"/>
          <w:sz w:val="28"/>
          <w:szCs w:val="28"/>
        </w:rPr>
        <w:t>202</w:t>
      </w:r>
      <w:r w:rsidR="00732E58">
        <w:rPr>
          <w:rStyle w:val="layout"/>
          <w:rFonts w:ascii="Times New Roman" w:hAnsi="Times New Roman" w:cs="Times New Roman"/>
          <w:sz w:val="28"/>
          <w:szCs w:val="28"/>
        </w:rPr>
        <w:t>1</w:t>
      </w:r>
      <w:r w:rsidR="008E5800" w:rsidRPr="008E5800">
        <w:rPr>
          <w:rStyle w:val="layout"/>
          <w:rFonts w:ascii="Times New Roman" w:hAnsi="Times New Roman" w:cs="Times New Roman"/>
          <w:sz w:val="28"/>
          <w:szCs w:val="28"/>
        </w:rPr>
        <w:t xml:space="preserve"> года</w:t>
      </w:r>
      <w:r w:rsidR="008E5800" w:rsidRPr="008E5800">
        <w:rPr>
          <w:rStyle w:val="layout"/>
          <w:rFonts w:ascii="Times New Roman" w:hAnsi="Times New Roman" w:cs="Times New Roman"/>
          <w:color w:val="ED5C57"/>
          <w:sz w:val="28"/>
          <w:szCs w:val="28"/>
        </w:rPr>
        <w:t>.</w:t>
      </w:r>
      <w:r w:rsidR="008E5800" w:rsidRPr="008E5800">
        <w:rPr>
          <w:rFonts w:ascii="Times New Roman" w:hAnsi="Times New Roman" w:cs="Times New Roman"/>
          <w:sz w:val="28"/>
        </w:rPr>
        <w:t xml:space="preserve"> </w:t>
      </w:r>
    </w:p>
    <w:p w:rsidR="003A5606" w:rsidRDefault="003A5606" w:rsidP="00352C4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6697D" w:rsidRPr="00374EB3" w:rsidRDefault="0046697D" w:rsidP="00352C4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55434" w:rsidRPr="00374EB3" w:rsidRDefault="00C55434" w:rsidP="00352C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EB3">
        <w:rPr>
          <w:rFonts w:ascii="Times New Roman" w:eastAsia="Times New Roman" w:hAnsi="Times New Roman" w:cs="Times New Roman"/>
          <w:b/>
          <w:sz w:val="28"/>
          <w:szCs w:val="28"/>
        </w:rPr>
        <w:t>Глав</w:t>
      </w:r>
      <w:r w:rsidR="00352C4D" w:rsidRPr="00374EB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374EB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Пристенского района </w:t>
      </w:r>
    </w:p>
    <w:p w:rsidR="00C97EB9" w:rsidRDefault="00C55434" w:rsidP="000B7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EB3">
        <w:rPr>
          <w:rFonts w:ascii="Times New Roman" w:eastAsia="Times New Roman" w:hAnsi="Times New Roman" w:cs="Times New Roman"/>
          <w:b/>
          <w:sz w:val="28"/>
          <w:szCs w:val="28"/>
        </w:rPr>
        <w:t>Курской</w:t>
      </w:r>
      <w:r w:rsidR="008E58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4EB3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области                                             </w:t>
      </w:r>
      <w:r w:rsidR="00C26DA3" w:rsidRPr="00374EB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C72C2C" w:rsidRPr="00374E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C26DA3" w:rsidRPr="00374E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6E41EA" w:rsidRPr="00374E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352C4D" w:rsidRPr="00374E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C26DA3" w:rsidRPr="00374EB3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352C4D" w:rsidRPr="00374EB3">
        <w:rPr>
          <w:rFonts w:ascii="Times New Roman" w:eastAsia="Times New Roman" w:hAnsi="Times New Roman" w:cs="Times New Roman"/>
          <w:b/>
          <w:sz w:val="28"/>
          <w:szCs w:val="28"/>
        </w:rPr>
        <w:t>В.В.Петров</w:t>
      </w:r>
      <w:proofErr w:type="spellEnd"/>
      <w:r w:rsidRPr="00374EB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F57CE6" w:rsidRDefault="00F57CE6" w:rsidP="000B7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7CE6" w:rsidRDefault="00F57CE6" w:rsidP="000B7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7CE6" w:rsidRDefault="00F57CE6" w:rsidP="000B7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7A4" w:rsidRDefault="007307A4" w:rsidP="000B7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7CE6" w:rsidRDefault="00F57CE6" w:rsidP="000B7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D27" w:rsidRDefault="00663D27" w:rsidP="00FF59AA">
      <w:pPr>
        <w:widowControl w:val="0"/>
        <w:autoSpaceDE w:val="0"/>
        <w:autoSpaceDN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57"/>
      <w:bookmarkEnd w:id="1"/>
      <w:bookmarkEnd w:id="3"/>
    </w:p>
    <w:p w:rsidR="00FF59AA" w:rsidRDefault="00FF59AA" w:rsidP="00FF59AA">
      <w:pPr>
        <w:widowControl w:val="0"/>
        <w:autoSpaceDE w:val="0"/>
        <w:autoSpaceDN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FF59AA" w:rsidRDefault="00FF59AA" w:rsidP="00FF59AA">
      <w:pPr>
        <w:widowControl w:val="0"/>
        <w:autoSpaceDE w:val="0"/>
        <w:autoSpaceDN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FF59AA" w:rsidRDefault="00FF59AA" w:rsidP="00FF59AA">
      <w:pPr>
        <w:widowControl w:val="0"/>
        <w:autoSpaceDE w:val="0"/>
        <w:autoSpaceDN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Пристенского района</w:t>
      </w:r>
    </w:p>
    <w:p w:rsidR="00FF59AA" w:rsidRDefault="00FF59AA" w:rsidP="00FF59AA">
      <w:pPr>
        <w:widowControl w:val="0"/>
        <w:autoSpaceDE w:val="0"/>
        <w:autoSpaceDN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663D27" w:rsidRDefault="00564794" w:rsidP="00FF59AA">
      <w:pPr>
        <w:widowControl w:val="0"/>
        <w:autoSpaceDE w:val="0"/>
        <w:autoSpaceDN w:val="0"/>
        <w:spacing w:after="0" w:line="240" w:lineRule="auto"/>
        <w:ind w:firstLine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>от 17.12.2020 № 630-па</w:t>
      </w:r>
      <w:r w:rsidR="00FF59A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663D27" w:rsidRDefault="00663D27" w:rsidP="00663D27">
      <w:pPr>
        <w:pStyle w:val="ad"/>
        <w:spacing w:after="0"/>
        <w:jc w:val="center"/>
        <w:outlineLvl w:val="0"/>
        <w:rPr>
          <w:color w:val="000000"/>
          <w:sz w:val="28"/>
          <w:szCs w:val="28"/>
        </w:rPr>
      </w:pPr>
    </w:p>
    <w:p w:rsidR="00663D27" w:rsidRDefault="00663D27" w:rsidP="00663D27">
      <w:pPr>
        <w:pStyle w:val="ad"/>
        <w:spacing w:after="0"/>
        <w:jc w:val="center"/>
        <w:outlineLvl w:val="0"/>
        <w:rPr>
          <w:color w:val="000000"/>
          <w:sz w:val="28"/>
          <w:szCs w:val="28"/>
        </w:rPr>
      </w:pPr>
    </w:p>
    <w:p w:rsidR="00663D27" w:rsidRDefault="00663D27" w:rsidP="00663D27">
      <w:pPr>
        <w:pStyle w:val="ad"/>
        <w:spacing w:after="0"/>
        <w:jc w:val="center"/>
        <w:outlineLvl w:val="0"/>
        <w:rPr>
          <w:color w:val="000000"/>
          <w:sz w:val="28"/>
          <w:szCs w:val="28"/>
        </w:rPr>
      </w:pPr>
    </w:p>
    <w:p w:rsidR="00663D27" w:rsidRDefault="00663D27" w:rsidP="00663D27">
      <w:pPr>
        <w:pStyle w:val="ad"/>
        <w:spacing w:after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</w:t>
      </w:r>
    </w:p>
    <w:p w:rsidR="00663D27" w:rsidRDefault="00663D27" w:rsidP="00663D27">
      <w:pPr>
        <w:pStyle w:val="ad"/>
        <w:spacing w:after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ПРИСТЕНСКОГО РАЙОНА КУРСКОЙ ОБЛАСТИ</w:t>
      </w:r>
    </w:p>
    <w:p w:rsidR="00663D27" w:rsidRDefault="00663D27" w:rsidP="00663D27">
      <w:pPr>
        <w:pStyle w:val="ad"/>
        <w:spacing w:after="0"/>
        <w:jc w:val="center"/>
        <w:rPr>
          <w:color w:val="000000"/>
          <w:sz w:val="28"/>
          <w:szCs w:val="28"/>
        </w:rPr>
      </w:pPr>
    </w:p>
    <w:p w:rsidR="00663D27" w:rsidRPr="001E643B" w:rsidRDefault="00663D27" w:rsidP="00663D2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43B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экономики Пристенского района Курской области» </w:t>
      </w:r>
    </w:p>
    <w:p w:rsidR="00663D27" w:rsidRDefault="00663D27" w:rsidP="00663D27">
      <w:pPr>
        <w:jc w:val="center"/>
        <w:rPr>
          <w:rStyle w:val="af4"/>
          <w:color w:val="000000"/>
        </w:rPr>
      </w:pPr>
    </w:p>
    <w:p w:rsidR="00663D27" w:rsidRDefault="00663D27" w:rsidP="00663D27">
      <w:pPr>
        <w:pStyle w:val="ad"/>
        <w:tabs>
          <w:tab w:val="left" w:pos="426"/>
        </w:tabs>
        <w:spacing w:after="0"/>
        <w:jc w:val="center"/>
        <w:rPr>
          <w:rStyle w:val="af4"/>
          <w:color w:val="000000"/>
          <w:sz w:val="28"/>
          <w:szCs w:val="28"/>
        </w:rPr>
      </w:pPr>
    </w:p>
    <w:p w:rsidR="00663D27" w:rsidRDefault="00663D27" w:rsidP="00663D27">
      <w:pPr>
        <w:pStyle w:val="ad"/>
        <w:tabs>
          <w:tab w:val="left" w:pos="426"/>
        </w:tabs>
        <w:spacing w:after="0"/>
        <w:jc w:val="center"/>
        <w:rPr>
          <w:rStyle w:val="af4"/>
          <w:color w:val="000000"/>
          <w:sz w:val="28"/>
          <w:szCs w:val="28"/>
        </w:rPr>
      </w:pPr>
    </w:p>
    <w:p w:rsidR="00663D27" w:rsidRPr="005C0CF2" w:rsidRDefault="00663D27" w:rsidP="00663D27">
      <w:pPr>
        <w:pStyle w:val="ad"/>
        <w:tabs>
          <w:tab w:val="left" w:pos="426"/>
        </w:tabs>
        <w:spacing w:after="0"/>
        <w:jc w:val="center"/>
        <w:rPr>
          <w:rStyle w:val="af4"/>
          <w:b w:val="0"/>
          <w:color w:val="000000"/>
          <w:sz w:val="28"/>
          <w:szCs w:val="28"/>
        </w:rPr>
      </w:pPr>
      <w:r w:rsidRPr="005C0CF2">
        <w:rPr>
          <w:rStyle w:val="af4"/>
          <w:b w:val="0"/>
          <w:color w:val="000000"/>
          <w:sz w:val="28"/>
          <w:szCs w:val="28"/>
        </w:rPr>
        <w:t>Ответственный исполнитель:</w:t>
      </w:r>
    </w:p>
    <w:p w:rsidR="00663D27" w:rsidRPr="005C0CF2" w:rsidRDefault="00663D27" w:rsidP="00663D27">
      <w:pPr>
        <w:pStyle w:val="ad"/>
        <w:tabs>
          <w:tab w:val="left" w:pos="426"/>
        </w:tabs>
        <w:spacing w:after="0"/>
        <w:jc w:val="center"/>
        <w:rPr>
          <w:sz w:val="28"/>
          <w:szCs w:val="28"/>
        </w:rPr>
      </w:pPr>
      <w:r w:rsidRPr="005C0CF2">
        <w:rPr>
          <w:sz w:val="28"/>
          <w:szCs w:val="28"/>
        </w:rPr>
        <w:t>Управление финансов и экономического развития Администрации Пристенского района Курской области</w:t>
      </w:r>
    </w:p>
    <w:p w:rsidR="00663D27" w:rsidRPr="00663D27" w:rsidRDefault="00663D27" w:rsidP="00663D27">
      <w:pPr>
        <w:pStyle w:val="ad"/>
        <w:tabs>
          <w:tab w:val="left" w:pos="426"/>
        </w:tabs>
        <w:spacing w:after="0"/>
        <w:jc w:val="center"/>
        <w:rPr>
          <w:rStyle w:val="af4"/>
          <w:color w:val="000000"/>
          <w:sz w:val="28"/>
          <w:szCs w:val="28"/>
        </w:rPr>
      </w:pPr>
    </w:p>
    <w:p w:rsidR="005C0CF2" w:rsidRDefault="005C0CF2" w:rsidP="00663D27">
      <w:pPr>
        <w:pStyle w:val="ad"/>
        <w:tabs>
          <w:tab w:val="left" w:pos="426"/>
        </w:tabs>
        <w:spacing w:after="0"/>
        <w:jc w:val="center"/>
        <w:rPr>
          <w:rStyle w:val="af4"/>
          <w:b w:val="0"/>
          <w:color w:val="000000"/>
          <w:sz w:val="28"/>
          <w:szCs w:val="28"/>
        </w:rPr>
      </w:pPr>
      <w:r w:rsidRPr="00663D27">
        <w:rPr>
          <w:rStyle w:val="af4"/>
          <w:b w:val="0"/>
          <w:color w:val="000000"/>
          <w:sz w:val="28"/>
          <w:szCs w:val="28"/>
        </w:rPr>
        <w:t xml:space="preserve">Непосредственный исполнитель: </w:t>
      </w:r>
    </w:p>
    <w:p w:rsidR="00663D27" w:rsidRDefault="00663D27" w:rsidP="00663D27">
      <w:pPr>
        <w:pStyle w:val="ad"/>
        <w:tabs>
          <w:tab w:val="left" w:pos="426"/>
        </w:tabs>
        <w:spacing w:after="0"/>
        <w:jc w:val="center"/>
        <w:rPr>
          <w:rStyle w:val="af4"/>
          <w:b w:val="0"/>
          <w:color w:val="000000"/>
          <w:sz w:val="28"/>
          <w:szCs w:val="28"/>
        </w:rPr>
      </w:pPr>
      <w:r w:rsidRPr="005963F0">
        <w:rPr>
          <w:rStyle w:val="af4"/>
          <w:b w:val="0"/>
          <w:color w:val="000000"/>
          <w:sz w:val="28"/>
          <w:szCs w:val="28"/>
        </w:rPr>
        <w:t xml:space="preserve">Начальник отдела </w:t>
      </w:r>
      <w:r w:rsidR="005963F0" w:rsidRPr="005963F0">
        <w:rPr>
          <w:rStyle w:val="af4"/>
          <w:b w:val="0"/>
          <w:color w:val="000000"/>
          <w:sz w:val="28"/>
          <w:szCs w:val="28"/>
        </w:rPr>
        <w:t>экономики и планирования бюджета</w:t>
      </w:r>
      <w:r w:rsidR="005963F0" w:rsidRPr="005963F0">
        <w:rPr>
          <w:rStyle w:val="af4"/>
          <w:color w:val="000000"/>
          <w:sz w:val="28"/>
          <w:szCs w:val="28"/>
        </w:rPr>
        <w:t xml:space="preserve">  </w:t>
      </w:r>
      <w:r w:rsidR="005963F0" w:rsidRPr="005963F0">
        <w:rPr>
          <w:sz w:val="28"/>
          <w:szCs w:val="28"/>
        </w:rPr>
        <w:t xml:space="preserve">Управление финансов и экономического развития Администрации Пристенского района Курской области  </w:t>
      </w:r>
      <w:r w:rsidR="005963F0" w:rsidRPr="005963F0">
        <w:rPr>
          <w:rStyle w:val="af4"/>
          <w:b w:val="0"/>
          <w:color w:val="000000"/>
          <w:sz w:val="28"/>
          <w:szCs w:val="28"/>
        </w:rPr>
        <w:t>Андреева Е.М</w:t>
      </w:r>
      <w:r w:rsidR="00821250">
        <w:rPr>
          <w:rStyle w:val="af4"/>
          <w:b w:val="0"/>
          <w:color w:val="000000"/>
          <w:sz w:val="28"/>
          <w:szCs w:val="28"/>
        </w:rPr>
        <w:t>.</w:t>
      </w:r>
    </w:p>
    <w:p w:rsidR="005C0CF2" w:rsidRPr="005963F0" w:rsidRDefault="005C0CF2" w:rsidP="00663D27">
      <w:pPr>
        <w:pStyle w:val="ad"/>
        <w:tabs>
          <w:tab w:val="left" w:pos="426"/>
        </w:tabs>
        <w:spacing w:after="0"/>
        <w:jc w:val="center"/>
        <w:rPr>
          <w:rStyle w:val="af4"/>
          <w:b w:val="0"/>
          <w:color w:val="000000"/>
          <w:sz w:val="28"/>
          <w:szCs w:val="28"/>
        </w:rPr>
      </w:pPr>
    </w:p>
    <w:p w:rsidR="00663D27" w:rsidRPr="005963F0" w:rsidRDefault="00663D27" w:rsidP="00663D27">
      <w:pPr>
        <w:pStyle w:val="ad"/>
        <w:tabs>
          <w:tab w:val="left" w:pos="426"/>
        </w:tabs>
        <w:spacing w:after="0"/>
        <w:jc w:val="center"/>
        <w:rPr>
          <w:rStyle w:val="af4"/>
          <w:b w:val="0"/>
          <w:color w:val="000000"/>
          <w:sz w:val="28"/>
          <w:szCs w:val="28"/>
        </w:rPr>
      </w:pPr>
      <w:r w:rsidRPr="005963F0">
        <w:rPr>
          <w:rStyle w:val="af4"/>
          <w:b w:val="0"/>
          <w:color w:val="000000"/>
          <w:sz w:val="28"/>
          <w:szCs w:val="28"/>
        </w:rPr>
        <w:t xml:space="preserve">тел. 8 (47134) </w:t>
      </w:r>
      <w:r w:rsidR="005963F0" w:rsidRPr="005963F0">
        <w:rPr>
          <w:rStyle w:val="af4"/>
          <w:b w:val="0"/>
          <w:color w:val="000000"/>
          <w:sz w:val="28"/>
          <w:szCs w:val="28"/>
        </w:rPr>
        <w:t>2-10-64</w:t>
      </w:r>
    </w:p>
    <w:p w:rsidR="00663D27" w:rsidRPr="005963F0" w:rsidRDefault="00663D27" w:rsidP="005963F0">
      <w:pPr>
        <w:pStyle w:val="ad"/>
        <w:tabs>
          <w:tab w:val="left" w:pos="426"/>
        </w:tabs>
        <w:spacing w:after="0"/>
        <w:jc w:val="center"/>
        <w:rPr>
          <w:sz w:val="28"/>
          <w:szCs w:val="28"/>
        </w:rPr>
      </w:pPr>
      <w:proofErr w:type="spellStart"/>
      <w:r w:rsidRPr="005963F0">
        <w:rPr>
          <w:rStyle w:val="af4"/>
          <w:b w:val="0"/>
          <w:sz w:val="28"/>
          <w:szCs w:val="28"/>
        </w:rPr>
        <w:t>эл</w:t>
      </w:r>
      <w:proofErr w:type="gramStart"/>
      <w:r w:rsidRPr="005963F0">
        <w:rPr>
          <w:rStyle w:val="af4"/>
          <w:b w:val="0"/>
          <w:sz w:val="28"/>
          <w:szCs w:val="28"/>
        </w:rPr>
        <w:t>.п</w:t>
      </w:r>
      <w:proofErr w:type="gramEnd"/>
      <w:r w:rsidRPr="005963F0">
        <w:rPr>
          <w:rStyle w:val="af4"/>
          <w:b w:val="0"/>
          <w:sz w:val="28"/>
          <w:szCs w:val="28"/>
        </w:rPr>
        <w:t>очта</w:t>
      </w:r>
      <w:proofErr w:type="spellEnd"/>
      <w:r w:rsidRPr="005963F0">
        <w:rPr>
          <w:rStyle w:val="af4"/>
          <w:b w:val="0"/>
          <w:sz w:val="28"/>
          <w:szCs w:val="28"/>
        </w:rPr>
        <w:t>:</w:t>
      </w:r>
      <w:r w:rsidRPr="005963F0">
        <w:rPr>
          <w:rStyle w:val="af4"/>
          <w:sz w:val="28"/>
          <w:szCs w:val="28"/>
        </w:rPr>
        <w:t xml:space="preserve"> </w:t>
      </w:r>
      <w:r w:rsidR="005963F0" w:rsidRPr="005963F0">
        <w:rPr>
          <w:sz w:val="28"/>
          <w:szCs w:val="28"/>
          <w:shd w:val="clear" w:color="auto" w:fill="FFFFFF"/>
        </w:rPr>
        <w:t>pristen_eko@mail.ru</w:t>
      </w:r>
    </w:p>
    <w:p w:rsidR="00663D27" w:rsidRDefault="00663D27" w:rsidP="00663D27">
      <w:pPr>
        <w:ind w:left="5103"/>
        <w:rPr>
          <w:sz w:val="28"/>
          <w:szCs w:val="28"/>
        </w:rPr>
      </w:pPr>
    </w:p>
    <w:p w:rsidR="00FF59AA" w:rsidRPr="00605EE7" w:rsidRDefault="00FF59AA" w:rsidP="00FF59AA">
      <w:pPr>
        <w:widowControl w:val="0"/>
        <w:autoSpaceDE w:val="0"/>
        <w:autoSpaceDN w:val="0"/>
        <w:spacing w:after="0" w:line="240" w:lineRule="auto"/>
        <w:ind w:firstLine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663D27" w:rsidRDefault="00663D27" w:rsidP="00FF59AA">
      <w:pPr>
        <w:pStyle w:val="af"/>
        <w:spacing w:before="0"/>
        <w:rPr>
          <w:sz w:val="26"/>
          <w:szCs w:val="26"/>
        </w:rPr>
      </w:pPr>
    </w:p>
    <w:p w:rsidR="00663D27" w:rsidRDefault="00663D27" w:rsidP="00FF59AA">
      <w:pPr>
        <w:pStyle w:val="af"/>
        <w:spacing w:before="0"/>
        <w:rPr>
          <w:sz w:val="26"/>
          <w:szCs w:val="26"/>
        </w:rPr>
      </w:pPr>
    </w:p>
    <w:p w:rsidR="00663D27" w:rsidRDefault="00663D27" w:rsidP="00FF59AA">
      <w:pPr>
        <w:pStyle w:val="af"/>
        <w:spacing w:before="0"/>
        <w:rPr>
          <w:sz w:val="26"/>
          <w:szCs w:val="26"/>
        </w:rPr>
      </w:pPr>
    </w:p>
    <w:p w:rsidR="00663D27" w:rsidRDefault="00663D27" w:rsidP="00FF59AA">
      <w:pPr>
        <w:pStyle w:val="af"/>
        <w:spacing w:before="0"/>
        <w:rPr>
          <w:sz w:val="26"/>
          <w:szCs w:val="26"/>
        </w:rPr>
      </w:pPr>
    </w:p>
    <w:p w:rsidR="00663D27" w:rsidRDefault="00663D27" w:rsidP="00FF59AA">
      <w:pPr>
        <w:pStyle w:val="af"/>
        <w:spacing w:before="0"/>
        <w:rPr>
          <w:sz w:val="26"/>
          <w:szCs w:val="26"/>
        </w:rPr>
      </w:pPr>
    </w:p>
    <w:p w:rsidR="00663D27" w:rsidRDefault="00663D27" w:rsidP="00FF59AA">
      <w:pPr>
        <w:pStyle w:val="af"/>
        <w:spacing w:before="0"/>
        <w:rPr>
          <w:sz w:val="26"/>
          <w:szCs w:val="26"/>
        </w:rPr>
      </w:pPr>
    </w:p>
    <w:p w:rsidR="00663D27" w:rsidRDefault="00663D27" w:rsidP="00FF59AA">
      <w:pPr>
        <w:pStyle w:val="af"/>
        <w:spacing w:before="0"/>
        <w:rPr>
          <w:sz w:val="26"/>
          <w:szCs w:val="26"/>
        </w:rPr>
      </w:pPr>
    </w:p>
    <w:p w:rsidR="00564794" w:rsidRDefault="00564794" w:rsidP="00FF59AA">
      <w:pPr>
        <w:pStyle w:val="af"/>
        <w:spacing w:before="0"/>
        <w:rPr>
          <w:sz w:val="26"/>
          <w:szCs w:val="26"/>
        </w:rPr>
      </w:pPr>
      <w:bookmarkStart w:id="4" w:name="_GoBack"/>
      <w:bookmarkEnd w:id="4"/>
    </w:p>
    <w:p w:rsidR="00FF59AA" w:rsidRDefault="00FF59AA" w:rsidP="00FF59AA">
      <w:pPr>
        <w:pStyle w:val="af"/>
        <w:spacing w:before="0"/>
        <w:rPr>
          <w:sz w:val="26"/>
          <w:szCs w:val="26"/>
        </w:rPr>
      </w:pPr>
      <w:r w:rsidRPr="000F1D30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 xml:space="preserve">                               </w:t>
      </w:r>
      <w:r w:rsidRPr="000F1D30">
        <w:rPr>
          <w:sz w:val="26"/>
          <w:szCs w:val="26"/>
        </w:rPr>
        <w:t xml:space="preserve">  </w:t>
      </w:r>
    </w:p>
    <w:p w:rsidR="005C0CF2" w:rsidRDefault="005C0CF2" w:rsidP="00FF59AA">
      <w:pPr>
        <w:pStyle w:val="af"/>
        <w:spacing w:before="0"/>
        <w:rPr>
          <w:sz w:val="26"/>
          <w:szCs w:val="26"/>
        </w:rPr>
      </w:pPr>
    </w:p>
    <w:p w:rsidR="005C0CF2" w:rsidRPr="00CE3EF7" w:rsidRDefault="005C0CF2" w:rsidP="00FF59AA">
      <w:pPr>
        <w:pStyle w:val="af"/>
        <w:spacing w:before="0"/>
        <w:rPr>
          <w:sz w:val="26"/>
          <w:szCs w:val="26"/>
        </w:rPr>
      </w:pPr>
    </w:p>
    <w:p w:rsidR="00FF59AA" w:rsidRPr="00FF59AA" w:rsidRDefault="00FF59AA" w:rsidP="00FF59AA">
      <w:pPr>
        <w:pStyle w:val="1"/>
        <w:widowControl w:val="0"/>
        <w:rPr>
          <w:b/>
          <w:szCs w:val="28"/>
        </w:rPr>
      </w:pPr>
      <w:r w:rsidRPr="00FF59AA">
        <w:rPr>
          <w:b/>
          <w:spacing w:val="40"/>
          <w:szCs w:val="28"/>
        </w:rPr>
        <w:lastRenderedPageBreak/>
        <w:t>П</w:t>
      </w:r>
      <w:r w:rsidRPr="00FF59AA">
        <w:rPr>
          <w:b/>
          <w:caps/>
          <w:spacing w:val="40"/>
          <w:szCs w:val="28"/>
        </w:rPr>
        <w:t>аспорт</w:t>
      </w:r>
      <w:r w:rsidRPr="00FF59AA">
        <w:rPr>
          <w:b/>
          <w:caps/>
          <w:spacing w:val="40"/>
          <w:szCs w:val="28"/>
        </w:rPr>
        <w:br/>
      </w:r>
      <w:r w:rsidRPr="00FF59AA">
        <w:rPr>
          <w:b/>
          <w:caps/>
          <w:szCs w:val="28"/>
        </w:rPr>
        <w:t xml:space="preserve"> </w:t>
      </w:r>
      <w:r w:rsidRPr="00FF59AA">
        <w:rPr>
          <w:b/>
          <w:szCs w:val="28"/>
        </w:rPr>
        <w:t xml:space="preserve">муниципальной программы </w:t>
      </w:r>
    </w:p>
    <w:p w:rsidR="00FF59AA" w:rsidRPr="00FF59AA" w:rsidRDefault="00FF59AA" w:rsidP="00FF59AA">
      <w:pPr>
        <w:pStyle w:val="1"/>
        <w:widowControl w:val="0"/>
        <w:rPr>
          <w:b/>
          <w:szCs w:val="28"/>
        </w:rPr>
      </w:pPr>
      <w:r w:rsidRPr="00FF59AA">
        <w:rPr>
          <w:b/>
          <w:szCs w:val="28"/>
        </w:rPr>
        <w:t xml:space="preserve">«Развитие экономики Пристенского района Курской области» </w:t>
      </w:r>
    </w:p>
    <w:p w:rsidR="00FF59AA" w:rsidRPr="001E643B" w:rsidRDefault="00FF59AA" w:rsidP="00FF59AA">
      <w:pPr>
        <w:jc w:val="center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6885"/>
      </w:tblGrid>
      <w:tr w:rsidR="00FF59AA" w:rsidRPr="001E643B" w:rsidTr="00EE3024">
        <w:tc>
          <w:tcPr>
            <w:tcW w:w="2601" w:type="dxa"/>
            <w:shd w:val="clear" w:color="auto" w:fill="auto"/>
          </w:tcPr>
          <w:p w:rsidR="00FF59AA" w:rsidRPr="00282204" w:rsidRDefault="00FF59AA" w:rsidP="00EE3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20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85" w:type="dxa"/>
            <w:shd w:val="clear" w:color="auto" w:fill="auto"/>
          </w:tcPr>
          <w:p w:rsidR="00FF59AA" w:rsidRPr="00282204" w:rsidRDefault="00FF59AA" w:rsidP="00EE3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20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финансов и экономического развития Администрации  Пристенского района Курской области</w:t>
            </w:r>
          </w:p>
        </w:tc>
      </w:tr>
      <w:tr w:rsidR="00FF59AA" w:rsidRPr="001E643B" w:rsidTr="00EE3024">
        <w:trPr>
          <w:trHeight w:val="693"/>
        </w:trPr>
        <w:tc>
          <w:tcPr>
            <w:tcW w:w="2601" w:type="dxa"/>
            <w:shd w:val="clear" w:color="auto" w:fill="auto"/>
          </w:tcPr>
          <w:p w:rsidR="00FF59AA" w:rsidRPr="00282204" w:rsidRDefault="00FF59AA" w:rsidP="00EE3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20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85" w:type="dxa"/>
            <w:shd w:val="clear" w:color="auto" w:fill="auto"/>
          </w:tcPr>
          <w:p w:rsidR="00FF59AA" w:rsidRPr="00282204" w:rsidRDefault="00FF59AA" w:rsidP="00EE3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20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F59AA" w:rsidRPr="001E643B" w:rsidTr="00EE3024">
        <w:trPr>
          <w:trHeight w:val="1576"/>
        </w:trPr>
        <w:tc>
          <w:tcPr>
            <w:tcW w:w="2601" w:type="dxa"/>
            <w:shd w:val="clear" w:color="auto" w:fill="auto"/>
          </w:tcPr>
          <w:p w:rsidR="00FF59AA" w:rsidRPr="00282204" w:rsidRDefault="00FF59AA" w:rsidP="00EE3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204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885" w:type="dxa"/>
            <w:shd w:val="clear" w:color="auto" w:fill="auto"/>
          </w:tcPr>
          <w:p w:rsidR="00FF59AA" w:rsidRPr="00282204" w:rsidRDefault="00FF59AA" w:rsidP="00EE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и экономического развития Администрации Пристенского района Курской области; Отдел строительства и архитектуры Администрации Пристенского района Курской области; </w:t>
            </w:r>
          </w:p>
          <w:p w:rsidR="00FF59AA" w:rsidRPr="00282204" w:rsidRDefault="00FF59AA" w:rsidP="00EE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04">
              <w:rPr>
                <w:rFonts w:ascii="Times New Roman" w:hAnsi="Times New Roman" w:cs="Times New Roman"/>
                <w:sz w:val="24"/>
                <w:szCs w:val="24"/>
              </w:rPr>
              <w:t>Отдел ЖКХ, промышленности, транспорта, связи Администрации Пристенского района Курской области;</w:t>
            </w:r>
          </w:p>
          <w:p w:rsidR="00FF59AA" w:rsidRPr="00282204" w:rsidRDefault="00FF59AA" w:rsidP="004B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204">
              <w:rPr>
                <w:rFonts w:ascii="Times New Roman" w:hAnsi="Times New Roman" w:cs="Times New Roman"/>
                <w:sz w:val="24"/>
                <w:szCs w:val="24"/>
              </w:rPr>
              <w:t xml:space="preserve">Отдел агрономии, земельных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имущественных </w:t>
            </w:r>
            <w:r w:rsidRPr="00282204">
              <w:rPr>
                <w:rFonts w:ascii="Times New Roman" w:hAnsi="Times New Roman" w:cs="Times New Roman"/>
                <w:sz w:val="24"/>
                <w:szCs w:val="24"/>
              </w:rPr>
              <w:t xml:space="preserve">правоотношений Администрации Пристенского района Курской области; Отдел животноводства и экономического развития Администрации Пристенского района Курской области; Специалист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труду и вопросам охраны окружающей среды</w:t>
            </w:r>
            <w:r w:rsidRPr="0028220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Пристенского района Курской области; Отдел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82204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молодежной политики Администрации Пристенского района Курской области; </w:t>
            </w:r>
            <w:r w:rsidR="004B270A" w:rsidRPr="004B270A">
              <w:rPr>
                <w:rFonts w:ascii="Times New Roman" w:hAnsi="Times New Roman" w:cs="Times New Roman"/>
                <w:sz w:val="24"/>
                <w:szCs w:val="24"/>
              </w:rPr>
              <w:t>АО "Агентство по привлечению инвестиций Курской области"  (по согласованию);</w:t>
            </w:r>
            <w:proofErr w:type="gramEnd"/>
            <w:r w:rsidR="004B2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70A" w:rsidRPr="004B270A">
              <w:rPr>
                <w:rFonts w:ascii="Times New Roman" w:hAnsi="Times New Roman" w:cs="Times New Roman"/>
                <w:sz w:val="24"/>
                <w:szCs w:val="24"/>
              </w:rPr>
              <w:t xml:space="preserve">АУ </w:t>
            </w:r>
            <w:proofErr w:type="gramStart"/>
            <w:r w:rsidR="004B270A" w:rsidRPr="004B270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="004B270A" w:rsidRPr="004B270A">
              <w:rPr>
                <w:rFonts w:ascii="Times New Roman" w:hAnsi="Times New Roman" w:cs="Times New Roman"/>
                <w:sz w:val="24"/>
                <w:szCs w:val="24"/>
              </w:rPr>
              <w:t xml:space="preserve"> "Корпорация развития Курской области" » (по согласованию)</w:t>
            </w:r>
            <w:r w:rsidRPr="004B270A">
              <w:rPr>
                <w:rFonts w:ascii="Times New Roman" w:hAnsi="Times New Roman" w:cs="Times New Roman"/>
                <w:sz w:val="24"/>
                <w:szCs w:val="24"/>
              </w:rPr>
              <w:t>; Субъекты малого и среднего</w:t>
            </w:r>
            <w:r w:rsidR="004B2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70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(по согласованию).</w:t>
            </w:r>
          </w:p>
        </w:tc>
      </w:tr>
      <w:tr w:rsidR="00FF59AA" w:rsidRPr="001E643B" w:rsidTr="00EE3024">
        <w:trPr>
          <w:trHeight w:val="413"/>
        </w:trPr>
        <w:tc>
          <w:tcPr>
            <w:tcW w:w="2601" w:type="dxa"/>
            <w:shd w:val="clear" w:color="auto" w:fill="auto"/>
          </w:tcPr>
          <w:p w:rsidR="00FF59AA" w:rsidRPr="001E643B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BA316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885" w:type="dxa"/>
            <w:shd w:val="clear" w:color="auto" w:fill="auto"/>
          </w:tcPr>
          <w:p w:rsidR="00FF59AA" w:rsidRPr="00BA3162" w:rsidRDefault="00FF59AA" w:rsidP="00EE3024">
            <w:pPr>
              <w:widowControl w:val="0"/>
              <w:numPr>
                <w:ilvl w:val="0"/>
                <w:numId w:val="32"/>
              </w:numPr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ind w:left="0"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162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 благоприятных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A3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привлечения инвестиций в экономику Пристенского района Курской области»;</w:t>
            </w:r>
          </w:p>
          <w:p w:rsidR="00FF59AA" w:rsidRPr="001E643B" w:rsidRDefault="00FF59AA" w:rsidP="00EE3024">
            <w:pPr>
              <w:suppressAutoHyphens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2. </w:t>
            </w:r>
            <w:r w:rsidRPr="00BA316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малого и среднего предпринимательства в Пристенском районе Курской области».</w:t>
            </w:r>
          </w:p>
        </w:tc>
      </w:tr>
      <w:tr w:rsidR="00FF59AA" w:rsidRPr="001E643B" w:rsidTr="00FF59AA">
        <w:trPr>
          <w:trHeight w:val="881"/>
        </w:trPr>
        <w:tc>
          <w:tcPr>
            <w:tcW w:w="2601" w:type="dxa"/>
            <w:shd w:val="clear" w:color="auto" w:fill="auto"/>
          </w:tcPr>
          <w:p w:rsidR="00FF59AA" w:rsidRPr="008E57FB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8E57F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885" w:type="dxa"/>
            <w:shd w:val="clear" w:color="auto" w:fill="auto"/>
          </w:tcPr>
          <w:p w:rsidR="00FF59AA" w:rsidRPr="008E57FB" w:rsidRDefault="00FF59AA" w:rsidP="00EE3024">
            <w:pPr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8E57F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Отсутствуют</w:t>
            </w:r>
          </w:p>
        </w:tc>
      </w:tr>
      <w:tr w:rsidR="00FF59AA" w:rsidRPr="001E643B" w:rsidTr="00EE3024">
        <w:tc>
          <w:tcPr>
            <w:tcW w:w="2601" w:type="dxa"/>
            <w:shd w:val="clear" w:color="auto" w:fill="auto"/>
          </w:tcPr>
          <w:p w:rsidR="00FF59AA" w:rsidRPr="008E57FB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8E57F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6885" w:type="dxa"/>
            <w:shd w:val="clear" w:color="auto" w:fill="auto"/>
          </w:tcPr>
          <w:p w:rsidR="00FF59AA" w:rsidRPr="00004192" w:rsidRDefault="00FF59AA" w:rsidP="00EE302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1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формирование благоприятного инвестиционного климата, создание условий для привлечения инвестиций в экономику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Пристенского</w:t>
            </w:r>
            <w:r w:rsidRPr="000041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Курской области</w:t>
            </w:r>
            <w:r w:rsidRPr="0000419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F59AA" w:rsidRPr="008E57FB" w:rsidRDefault="00FF59AA" w:rsidP="00EE3024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041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обеспечение благоприятных условий для развития субъектов малого и среднего предпринимательства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Пристенском</w:t>
            </w:r>
            <w:r w:rsidRPr="000041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районе Курской области.</w:t>
            </w:r>
          </w:p>
        </w:tc>
      </w:tr>
      <w:tr w:rsidR="00FF59AA" w:rsidRPr="001E643B" w:rsidTr="00EE3024">
        <w:tc>
          <w:tcPr>
            <w:tcW w:w="2601" w:type="dxa"/>
            <w:shd w:val="clear" w:color="auto" w:fill="auto"/>
          </w:tcPr>
          <w:p w:rsidR="00FF59AA" w:rsidRPr="008E57FB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8E57F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885" w:type="dxa"/>
            <w:shd w:val="clear" w:color="auto" w:fill="auto"/>
          </w:tcPr>
          <w:p w:rsidR="00FF59AA" w:rsidRPr="00004192" w:rsidRDefault="00FF59AA" w:rsidP="00EE3024">
            <w:pPr>
              <w:widowControl w:val="0"/>
              <w:spacing w:after="0" w:line="238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0419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- создание условий для привлечения инвестиций в экономику Пристенского района Курской области; </w:t>
            </w:r>
          </w:p>
          <w:p w:rsidR="00FF59AA" w:rsidRPr="008E57FB" w:rsidRDefault="00FF59AA" w:rsidP="00EE3024">
            <w:pPr>
              <w:widowControl w:val="0"/>
              <w:spacing w:after="0" w:line="238" w:lineRule="auto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00419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- повышение предпринимательской активности и развитие </w:t>
            </w:r>
            <w:r w:rsidRPr="0000419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lastRenderedPageBreak/>
              <w:t>малого и среднего предпринимательства Пристенского района Курской области.</w:t>
            </w:r>
          </w:p>
        </w:tc>
      </w:tr>
      <w:tr w:rsidR="00FF59AA" w:rsidRPr="001E643B" w:rsidTr="00EE3024">
        <w:trPr>
          <w:trHeight w:val="3122"/>
        </w:trPr>
        <w:tc>
          <w:tcPr>
            <w:tcW w:w="2601" w:type="dxa"/>
            <w:shd w:val="clear" w:color="auto" w:fill="auto"/>
          </w:tcPr>
          <w:p w:rsidR="00FF59AA" w:rsidRPr="008E57FB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8E57F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885" w:type="dxa"/>
            <w:shd w:val="clear" w:color="auto" w:fill="auto"/>
          </w:tcPr>
          <w:p w:rsidR="00FF59AA" w:rsidRPr="008E57FB" w:rsidRDefault="00FF59AA" w:rsidP="00EE3024">
            <w:pPr>
              <w:pStyle w:val="ConsPlusCell"/>
              <w:numPr>
                <w:ilvl w:val="0"/>
                <w:numId w:val="27"/>
              </w:numPr>
              <w:ind w:left="121" w:firstLine="239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E57F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Объем инвестиций в основной капитал (в тыс. рублей).</w:t>
            </w:r>
          </w:p>
          <w:p w:rsidR="00FF59AA" w:rsidRPr="008E57FB" w:rsidRDefault="00FF59AA" w:rsidP="00EE3024">
            <w:pPr>
              <w:pStyle w:val="ConsPlusCell"/>
              <w:numPr>
                <w:ilvl w:val="0"/>
                <w:numId w:val="27"/>
              </w:numPr>
              <w:ind w:left="0" w:firstLine="36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E57F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Прирост количества вновь зарегистрированных субъектов малого и среднего предпринимательства (в единицах ежегодно).</w:t>
            </w:r>
          </w:p>
          <w:p w:rsidR="00FF59AA" w:rsidRPr="008E57FB" w:rsidRDefault="00FF59AA" w:rsidP="00EE3024">
            <w:pPr>
              <w:pStyle w:val="ConsPlusCell"/>
              <w:numPr>
                <w:ilvl w:val="0"/>
                <w:numId w:val="27"/>
              </w:numPr>
              <w:ind w:left="0" w:firstLine="36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8E57F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(в процентах).</w:t>
            </w:r>
          </w:p>
          <w:p w:rsidR="00FF59AA" w:rsidRPr="008E57FB" w:rsidRDefault="00FF59AA" w:rsidP="00EE3024">
            <w:pPr>
              <w:pStyle w:val="ConsPlusCell"/>
              <w:ind w:left="360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FF59AA" w:rsidRPr="001E643B" w:rsidTr="00EE3024">
        <w:trPr>
          <w:trHeight w:val="1012"/>
        </w:trPr>
        <w:tc>
          <w:tcPr>
            <w:tcW w:w="2601" w:type="dxa"/>
            <w:shd w:val="clear" w:color="auto" w:fill="auto"/>
          </w:tcPr>
          <w:p w:rsidR="00FF59AA" w:rsidRPr="008E57FB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8E57F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885" w:type="dxa"/>
            <w:shd w:val="clear" w:color="auto" w:fill="auto"/>
          </w:tcPr>
          <w:p w:rsidR="00FF59AA" w:rsidRPr="008E57FB" w:rsidRDefault="00FF59AA" w:rsidP="00EE3024">
            <w:pPr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8E57F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2021-2025 годы, в один этап</w:t>
            </w:r>
          </w:p>
        </w:tc>
      </w:tr>
      <w:tr w:rsidR="00FF59AA" w:rsidRPr="001E643B" w:rsidTr="005C0CF2">
        <w:trPr>
          <w:trHeight w:val="586"/>
        </w:trPr>
        <w:tc>
          <w:tcPr>
            <w:tcW w:w="2601" w:type="dxa"/>
            <w:vMerge w:val="restart"/>
            <w:shd w:val="clear" w:color="auto" w:fill="auto"/>
          </w:tcPr>
          <w:p w:rsidR="00FF59AA" w:rsidRDefault="00FF59AA" w:rsidP="00EE3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  <w:p w:rsidR="00FF59AA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</w:p>
          <w:p w:rsidR="00FF59AA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</w:p>
          <w:p w:rsidR="00FF59AA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</w:p>
          <w:p w:rsidR="00FF59AA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</w:p>
          <w:p w:rsidR="00FF59AA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</w:p>
          <w:p w:rsidR="00FF59AA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</w:p>
          <w:p w:rsidR="00FF59AA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</w:p>
          <w:p w:rsidR="00FF59AA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</w:p>
          <w:p w:rsidR="00FF59AA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</w:p>
          <w:p w:rsidR="00FF59AA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</w:p>
          <w:p w:rsidR="00FF59AA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</w:p>
          <w:p w:rsidR="00FF59AA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</w:p>
          <w:p w:rsidR="00FF59AA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</w:p>
          <w:p w:rsidR="00FF59AA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</w:p>
          <w:p w:rsidR="00FF59AA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</w:p>
          <w:p w:rsidR="00FF59AA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</w:p>
          <w:p w:rsidR="00FF59AA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</w:p>
          <w:p w:rsidR="00FF59AA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</w:p>
          <w:p w:rsidR="00FF59AA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</w:p>
          <w:p w:rsidR="00FF59AA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</w:p>
          <w:p w:rsidR="00FF59AA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</w:p>
          <w:p w:rsidR="00FF59AA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</w:p>
          <w:p w:rsidR="00FF59AA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</w:p>
          <w:p w:rsidR="00FF59AA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</w:p>
          <w:p w:rsidR="00FF59AA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</w:p>
          <w:p w:rsidR="00FF59AA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</w:p>
          <w:p w:rsidR="00FF59AA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</w:p>
          <w:p w:rsidR="00FF59AA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</w:p>
          <w:p w:rsidR="00FF59AA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</w:p>
          <w:p w:rsidR="00FF59AA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</w:p>
          <w:p w:rsidR="00FF59AA" w:rsidRPr="0046152E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85" w:type="dxa"/>
            <w:shd w:val="clear" w:color="auto" w:fill="auto"/>
          </w:tcPr>
          <w:p w:rsidR="00FF59AA" w:rsidRPr="0046152E" w:rsidRDefault="00FF59AA" w:rsidP="0082521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lastRenderedPageBreak/>
              <w:t>Финансирование подпрограммных мероприятий предусматривается за счет средств бюджета Пристенского муниципального района Курской области, а также средств областного и федерального бюджетов по мере поступления средств.</w:t>
            </w:r>
          </w:p>
          <w:p w:rsidR="00FF59AA" w:rsidRPr="0046152E" w:rsidRDefault="00FF59AA" w:rsidP="0082521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Общий объем финансовых средств на реализацию мероприятий подпрограммы на весь период составляет </w:t>
            </w:r>
            <w:r w:rsidR="005144D9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66 </w:t>
            </w: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тыс. рублей, в том числе:</w:t>
            </w:r>
          </w:p>
          <w:p w:rsidR="00FF59AA" w:rsidRPr="0046152E" w:rsidRDefault="00FF59AA" w:rsidP="003022A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2021 год –   </w:t>
            </w:r>
            <w:r w:rsidR="005144D9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10</w:t>
            </w: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 тыс. рублей;</w:t>
            </w:r>
          </w:p>
          <w:p w:rsidR="00FF59AA" w:rsidRPr="0046152E" w:rsidRDefault="00FF59AA" w:rsidP="003022A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2022 год –   </w:t>
            </w:r>
            <w:r w:rsidR="005144D9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10</w:t>
            </w: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 тыс. рублей;</w:t>
            </w:r>
          </w:p>
          <w:p w:rsidR="00FF59AA" w:rsidRPr="0046152E" w:rsidRDefault="00FF59AA" w:rsidP="003022A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2023 год –   </w:t>
            </w:r>
            <w:r w:rsidR="005144D9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10</w:t>
            </w: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 тыс. рублей;</w:t>
            </w:r>
          </w:p>
          <w:p w:rsidR="00FF59AA" w:rsidRPr="0046152E" w:rsidRDefault="00FF59AA" w:rsidP="003022A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2024 год –   </w:t>
            </w:r>
            <w:r w:rsidR="005144D9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16</w:t>
            </w: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 тыс. рублей;</w:t>
            </w:r>
          </w:p>
          <w:p w:rsidR="00FF59AA" w:rsidRPr="0046152E" w:rsidRDefault="00FF59AA" w:rsidP="003022A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2025год –   </w:t>
            </w:r>
            <w:r w:rsidR="005144D9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20</w:t>
            </w: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 тыс. рублей,</w:t>
            </w:r>
          </w:p>
          <w:p w:rsidR="00FF59AA" w:rsidRPr="0046152E" w:rsidRDefault="00FF59AA" w:rsidP="0082521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из них:</w:t>
            </w:r>
          </w:p>
          <w:p w:rsidR="00FF59AA" w:rsidRPr="0046152E" w:rsidRDefault="00FF59AA" w:rsidP="003022A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- из средств бюджета Пристенского муниципального района Курской области - </w:t>
            </w:r>
            <w:r w:rsidR="005144D9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66</w:t>
            </w: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 тыс. руб., в том числе:</w:t>
            </w:r>
          </w:p>
          <w:p w:rsidR="00FF59AA" w:rsidRPr="0046152E" w:rsidRDefault="00FF59AA" w:rsidP="003022A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2021 год –   </w:t>
            </w:r>
            <w:r w:rsidR="005144D9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10</w:t>
            </w: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 тыс. рублей;</w:t>
            </w:r>
          </w:p>
          <w:p w:rsidR="00FF59AA" w:rsidRPr="0046152E" w:rsidRDefault="00FF59AA" w:rsidP="003022A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2022 год –   </w:t>
            </w:r>
            <w:r w:rsidR="005144D9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10</w:t>
            </w: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 тыс. рублей;</w:t>
            </w:r>
          </w:p>
          <w:p w:rsidR="00FF59AA" w:rsidRPr="0046152E" w:rsidRDefault="00FF59AA" w:rsidP="003022A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2023 год –   </w:t>
            </w:r>
            <w:r w:rsidR="005144D9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10 </w:t>
            </w: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тыс. рублей;</w:t>
            </w:r>
          </w:p>
          <w:p w:rsidR="00FF59AA" w:rsidRPr="0046152E" w:rsidRDefault="00FF59AA" w:rsidP="003022A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2024 год –   </w:t>
            </w:r>
            <w:r w:rsidR="005144D9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16</w:t>
            </w: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 тыс. рублей;</w:t>
            </w:r>
          </w:p>
          <w:p w:rsidR="00FF59AA" w:rsidRPr="0046152E" w:rsidRDefault="00FF59AA" w:rsidP="003022A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2025 год –   </w:t>
            </w:r>
            <w:r w:rsidR="005144D9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20</w:t>
            </w: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 тыс. рублей,</w:t>
            </w:r>
          </w:p>
          <w:p w:rsidR="00FF59AA" w:rsidRPr="0046152E" w:rsidRDefault="00FF59AA" w:rsidP="00B50F3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- из средств федерального бюджета - _____ тыс. рублей, в том числе:</w:t>
            </w:r>
          </w:p>
          <w:p w:rsidR="00FF59AA" w:rsidRPr="0046152E" w:rsidRDefault="00FF59AA" w:rsidP="00B50F3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в 2021 году - _________ тыс. руб.;</w:t>
            </w:r>
          </w:p>
          <w:p w:rsidR="00FF59AA" w:rsidRPr="0046152E" w:rsidRDefault="00FF59AA" w:rsidP="00B50F3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в 2022 году - _________ тыс. руб.;</w:t>
            </w:r>
          </w:p>
          <w:p w:rsidR="00FF59AA" w:rsidRPr="0046152E" w:rsidRDefault="00FF59AA" w:rsidP="00B50F3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в 2023 году - _________ тыс. руб.;</w:t>
            </w:r>
          </w:p>
          <w:p w:rsidR="00FF59AA" w:rsidRPr="0046152E" w:rsidRDefault="00FF59AA" w:rsidP="00B50F3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в 2024 году - _________ тыс. руб.;</w:t>
            </w:r>
          </w:p>
          <w:p w:rsidR="00FF59AA" w:rsidRPr="0046152E" w:rsidRDefault="00FF59AA" w:rsidP="00B50F3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в 2025 году - _________ тыс. руб.;</w:t>
            </w:r>
          </w:p>
          <w:p w:rsidR="00FF59AA" w:rsidRPr="0046152E" w:rsidRDefault="00FF59AA" w:rsidP="00B50F3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- из средств областного бюджета - _______ тыс. рублей, в том числе:</w:t>
            </w:r>
          </w:p>
          <w:p w:rsidR="00FF59AA" w:rsidRPr="0046152E" w:rsidRDefault="00FF59AA" w:rsidP="00B50F3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в 2021году - _________ тыс. руб.;</w:t>
            </w:r>
          </w:p>
          <w:p w:rsidR="00FF59AA" w:rsidRPr="0046152E" w:rsidRDefault="00FF59AA" w:rsidP="00B50F3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в 2022 году - _________ тыс. руб.;</w:t>
            </w:r>
          </w:p>
          <w:p w:rsidR="00FF59AA" w:rsidRPr="0046152E" w:rsidRDefault="00FF59AA" w:rsidP="00B50F3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в 2023 году - _________ тыс. руб.;</w:t>
            </w:r>
          </w:p>
          <w:p w:rsidR="00FF59AA" w:rsidRPr="0046152E" w:rsidRDefault="00FF59AA" w:rsidP="00B50F3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в 2024 году - _________ тыс. руб.;</w:t>
            </w:r>
          </w:p>
          <w:p w:rsidR="00FF59AA" w:rsidRPr="0046152E" w:rsidRDefault="00FF59AA" w:rsidP="00B50F3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в 2025 году - _________ тыс. руб.;</w:t>
            </w:r>
          </w:p>
          <w:p w:rsidR="00FF59AA" w:rsidRPr="001E643B" w:rsidRDefault="00FF59AA" w:rsidP="0082521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lastRenderedPageBreak/>
              <w:t>Предполагается ежегодное уточнение в установленном порядке объемов финансирования подпрограммы</w:t>
            </w:r>
          </w:p>
        </w:tc>
      </w:tr>
      <w:tr w:rsidR="00FF59AA" w:rsidRPr="001E643B" w:rsidTr="003022A5">
        <w:trPr>
          <w:trHeight w:val="303"/>
        </w:trPr>
        <w:tc>
          <w:tcPr>
            <w:tcW w:w="2601" w:type="dxa"/>
            <w:vMerge/>
            <w:shd w:val="clear" w:color="auto" w:fill="auto"/>
          </w:tcPr>
          <w:p w:rsidR="00FF59AA" w:rsidRPr="001E643B" w:rsidRDefault="00FF59AA" w:rsidP="00EE3024">
            <w:pPr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6885" w:type="dxa"/>
            <w:shd w:val="clear" w:color="auto" w:fill="auto"/>
          </w:tcPr>
          <w:p w:rsidR="00FF59AA" w:rsidRPr="0046152E" w:rsidRDefault="00FF59AA" w:rsidP="0082521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З</w:t>
            </w: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а период реализации программы ожидается:</w:t>
            </w:r>
          </w:p>
          <w:p w:rsidR="00FF59AA" w:rsidRDefault="00FF59AA" w:rsidP="0082521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 в количественном выражении:</w:t>
            </w:r>
          </w:p>
          <w:p w:rsidR="00FF59AA" w:rsidRDefault="00FF59AA" w:rsidP="0082521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294D9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В результате реализации мероприятий подпрограммы  в  202</w:t>
            </w:r>
            <w:r w:rsidR="00294D9E" w:rsidRPr="00294D9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5</w:t>
            </w:r>
            <w:r w:rsidRPr="00294D9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 году объем инвестиций в основной капитал в 202</w:t>
            </w:r>
            <w:r w:rsidR="004B5865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5 </w:t>
            </w:r>
            <w:r w:rsidRPr="00294D9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 году составит </w:t>
            </w:r>
            <w:r w:rsidR="00294D9E" w:rsidRPr="00294D9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36 </w:t>
            </w:r>
            <w:r w:rsidRPr="00294D9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млн. рублей; объем инвестиций в основной капитал на душу населения в 202</w:t>
            </w:r>
            <w:r w:rsidR="00294D9E" w:rsidRPr="00294D9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5</w:t>
            </w:r>
            <w:r w:rsidR="00825210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294D9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году составит </w:t>
            </w:r>
            <w:r w:rsidR="004B5865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2,5</w:t>
            </w:r>
            <w:r w:rsidRPr="00294D9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4B5865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тыс.</w:t>
            </w:r>
            <w:r w:rsidR="00294D9E" w:rsidRPr="00294D9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 рублей </w:t>
            </w:r>
            <w:proofErr w:type="spellStart"/>
            <w:proofErr w:type="gramStart"/>
            <w:r w:rsidRPr="00294D9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рублей</w:t>
            </w:r>
            <w:proofErr w:type="spellEnd"/>
            <w:proofErr w:type="gramEnd"/>
            <w:r w:rsidRPr="00294D9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;</w:t>
            </w:r>
          </w:p>
          <w:p w:rsidR="00FF59AA" w:rsidRPr="0046152E" w:rsidRDefault="00FF59AA" w:rsidP="0082521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- увеличение количества субъектов малого и среднего предпринимательства в расчете на 10 тыс. человек  населения в 2025 году до 1</w:t>
            </w:r>
            <w:r w:rsidR="00E035C4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8</w:t>
            </w: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5 единиц;</w:t>
            </w:r>
          </w:p>
          <w:p w:rsidR="00FF59AA" w:rsidRPr="0046152E" w:rsidRDefault="00FF59AA" w:rsidP="0082521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- доведение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в 2025 году до 7,0 %;</w:t>
            </w:r>
          </w:p>
          <w:p w:rsidR="00FF59AA" w:rsidRPr="0046152E" w:rsidRDefault="00FF59AA" w:rsidP="0082521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- увеличение прироста количества вновь зарегистрированных субъектов малого и среднего предпринимательства на </w:t>
            </w:r>
            <w:r w:rsidR="00E004C6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2</w:t>
            </w: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5 единиц ежегодно;</w:t>
            </w:r>
          </w:p>
          <w:p w:rsidR="00FF59AA" w:rsidRPr="0046152E" w:rsidRDefault="00FF59AA" w:rsidP="0082521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в качественном выражении:</w:t>
            </w:r>
          </w:p>
          <w:p w:rsidR="00FF59AA" w:rsidRPr="00A17308" w:rsidRDefault="00FF59AA" w:rsidP="0082521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46152E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 xml:space="preserve">- улучшение кадрового потенциала, изменение отраслевой </w:t>
            </w:r>
            <w:r w:rsidRPr="00A17308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структуры малого и среднего бизнеса;</w:t>
            </w:r>
          </w:p>
          <w:p w:rsidR="00FF59AA" w:rsidRPr="0046152E" w:rsidRDefault="00FF59AA" w:rsidP="0082521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</w:pPr>
            <w:r w:rsidRPr="00A17308">
              <w:rPr>
                <w:rFonts w:ascii="Times New Roman" w:eastAsia="Arial Unicode MS" w:hAnsi="Times New Roman" w:cs="Times New Roman"/>
                <w:bCs/>
                <w:snapToGrid w:val="0"/>
                <w:sz w:val="24"/>
                <w:szCs w:val="24"/>
              </w:rPr>
              <w:t>улучшение условий для привлечения инвестиций в экономику Пристенского района Курской области (снижение инвестиционных и предпринимательских рисков, снижение уровня коррупции).</w:t>
            </w:r>
          </w:p>
        </w:tc>
      </w:tr>
    </w:tbl>
    <w:p w:rsidR="00FF59AA" w:rsidRDefault="00FF59AA" w:rsidP="00FF59AA">
      <w:pPr>
        <w:shd w:val="clear" w:color="auto" w:fill="FFFFFF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F59AA" w:rsidRPr="00971DFF" w:rsidRDefault="00FF59AA" w:rsidP="00FF59A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DFF">
        <w:rPr>
          <w:rFonts w:ascii="Times New Roman" w:hAnsi="Times New Roman" w:cs="Times New Roman"/>
          <w:b/>
          <w:sz w:val="28"/>
          <w:szCs w:val="28"/>
        </w:rPr>
        <w:t>Раздел 1. Общая характеристика сферы реализации муниципальной программы, описание основных проблем в указанной сфере</w:t>
      </w:r>
    </w:p>
    <w:p w:rsidR="00FF59AA" w:rsidRPr="00971DFF" w:rsidRDefault="00FF59AA" w:rsidP="00FF59A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DFF">
        <w:rPr>
          <w:rFonts w:ascii="Times New Roman" w:hAnsi="Times New Roman" w:cs="Times New Roman"/>
          <w:b/>
          <w:sz w:val="28"/>
          <w:szCs w:val="28"/>
        </w:rPr>
        <w:t xml:space="preserve"> и прогноз ее развития</w:t>
      </w:r>
    </w:p>
    <w:p w:rsidR="00FF59AA" w:rsidRPr="00971DFF" w:rsidRDefault="00FF59AA" w:rsidP="00FF59A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9AA" w:rsidRPr="00971DFF" w:rsidRDefault="00FF59AA" w:rsidP="00FF59A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024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</w:t>
      </w:r>
    </w:p>
    <w:p w:rsidR="00FF59AA" w:rsidRPr="00971DFF" w:rsidRDefault="00FF59AA" w:rsidP="00FF59AA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59AA" w:rsidRPr="00971DFF" w:rsidRDefault="00FF59AA" w:rsidP="00FF5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DFF">
        <w:rPr>
          <w:rFonts w:ascii="Times New Roman" w:eastAsia="Times New Roman" w:hAnsi="Times New Roman" w:cs="Times New Roman"/>
          <w:b/>
          <w:sz w:val="28"/>
          <w:szCs w:val="28"/>
        </w:rPr>
        <w:t>Отдельные показатели социально-экономического развития</w:t>
      </w:r>
    </w:p>
    <w:p w:rsidR="00FF59AA" w:rsidRPr="00971DFF" w:rsidRDefault="00FF59AA" w:rsidP="00FF5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DFF">
        <w:rPr>
          <w:rFonts w:ascii="Times New Roman" w:eastAsia="Times New Roman" w:hAnsi="Times New Roman" w:cs="Times New Roman"/>
          <w:b/>
          <w:sz w:val="28"/>
          <w:szCs w:val="28"/>
        </w:rPr>
        <w:t>Пристенского района Курской области в 201</w:t>
      </w:r>
      <w:r w:rsidR="0082521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71DFF">
        <w:rPr>
          <w:rFonts w:ascii="Times New Roman" w:eastAsia="Times New Roman" w:hAnsi="Times New Roman" w:cs="Times New Roman"/>
          <w:b/>
          <w:sz w:val="28"/>
          <w:szCs w:val="28"/>
        </w:rPr>
        <w:t>-201</w:t>
      </w:r>
      <w:r w:rsidR="00825210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971DF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годах</w:t>
      </w:r>
    </w:p>
    <w:p w:rsidR="00FF59AA" w:rsidRDefault="00FF59AA" w:rsidP="00FF59AA">
      <w:pPr>
        <w:shd w:val="clear" w:color="auto" w:fill="FFFFFF"/>
        <w:jc w:val="both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48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5"/>
        <w:gridCol w:w="1557"/>
        <w:gridCol w:w="1725"/>
        <w:gridCol w:w="1582"/>
      </w:tblGrid>
      <w:tr w:rsidR="00FF59AA" w:rsidRPr="00971DFF" w:rsidTr="00EE3024">
        <w:trPr>
          <w:trHeight w:val="407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AA" w:rsidRPr="00971DFF" w:rsidRDefault="00FF59AA" w:rsidP="00EE3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AA" w:rsidRPr="00971DFF" w:rsidRDefault="00FF59AA" w:rsidP="00EE3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D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971DFF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AA" w:rsidRPr="00971DFF" w:rsidRDefault="00FF59AA" w:rsidP="00EE3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DFF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71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AA" w:rsidRPr="00971DFF" w:rsidRDefault="00FF59AA" w:rsidP="00EE3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DFF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71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F59AA" w:rsidRPr="00971DFF" w:rsidTr="00EE3024">
        <w:trPr>
          <w:trHeight w:val="27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AA" w:rsidRPr="00971DFF" w:rsidRDefault="00FF59AA" w:rsidP="00EE302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DFF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промышленного производства, в % к предыдущему году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AA" w:rsidRPr="00971DFF" w:rsidRDefault="00FF59AA" w:rsidP="00EE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AA" w:rsidRPr="00971DFF" w:rsidRDefault="00FF59AA" w:rsidP="00EE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AA" w:rsidRPr="00971DFF" w:rsidRDefault="00FF59AA" w:rsidP="00EE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245,3</w:t>
            </w:r>
          </w:p>
        </w:tc>
      </w:tr>
      <w:tr w:rsidR="00FF59AA" w:rsidRPr="00971DFF" w:rsidTr="00EE3024">
        <w:trPr>
          <w:trHeight w:val="27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AA" w:rsidRPr="00971DFF" w:rsidRDefault="00FF59AA" w:rsidP="00EE3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DF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сельскохозяйственной </w:t>
            </w:r>
            <w:r w:rsidRPr="00971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продукции, млн. руб.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9AA" w:rsidRPr="00971DFF" w:rsidRDefault="00FF59AA" w:rsidP="00EE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13585,1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9AA" w:rsidRPr="00971DFF" w:rsidRDefault="00FF59AA" w:rsidP="00EE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15380,4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AA" w:rsidRPr="00971DFF" w:rsidRDefault="00FF59AA" w:rsidP="00EE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15345,1</w:t>
            </w:r>
          </w:p>
        </w:tc>
      </w:tr>
      <w:tr w:rsidR="00FF59AA" w:rsidRPr="00971DFF" w:rsidTr="00EE3024">
        <w:trPr>
          <w:trHeight w:val="27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AA" w:rsidRPr="008E5800" w:rsidRDefault="00FF59AA" w:rsidP="00EE3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8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Индекс производства продукции сельского хозяйства в хозяйствах всех категорий,  %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9AA" w:rsidRPr="00971DFF" w:rsidRDefault="00FF59AA" w:rsidP="00EE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9AA" w:rsidRPr="00971DFF" w:rsidRDefault="00FF59AA" w:rsidP="00EE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AA" w:rsidRPr="00971DFF" w:rsidRDefault="00FF59AA" w:rsidP="00EE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8E5800" w:rsidRPr="00971DFF" w:rsidTr="00EE3024">
        <w:trPr>
          <w:trHeight w:val="27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00" w:rsidRPr="008E5800" w:rsidRDefault="008E5800" w:rsidP="00EE3024">
            <w:pPr>
              <w:widowControl w:val="0"/>
              <w:tabs>
                <w:tab w:val="num" w:pos="-5940"/>
                <w:tab w:val="num" w:pos="-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800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основной капитал, млн</w:t>
            </w:r>
            <w:proofErr w:type="gramStart"/>
            <w:r w:rsidRPr="008E5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8E5800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00" w:rsidRPr="008E5800" w:rsidRDefault="008E5800" w:rsidP="00EE3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1233,0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00" w:rsidRPr="008E5800" w:rsidRDefault="008E5800" w:rsidP="00EE3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3824,9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00" w:rsidRPr="008E5800" w:rsidRDefault="008E5800" w:rsidP="00EE3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1567,6</w:t>
            </w:r>
          </w:p>
        </w:tc>
      </w:tr>
      <w:tr w:rsidR="00FF59AA" w:rsidRPr="00971DFF" w:rsidTr="00EE3024">
        <w:trPr>
          <w:trHeight w:val="27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AA" w:rsidRPr="00971DFF" w:rsidRDefault="00FF59AA" w:rsidP="00EE302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DFF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физического объема оборота розничной торговли, %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AA" w:rsidRPr="00971DFF" w:rsidRDefault="00FF59AA" w:rsidP="00EE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AA" w:rsidRPr="00971DFF" w:rsidRDefault="00FF59AA" w:rsidP="00EE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AA" w:rsidRPr="00971DFF" w:rsidRDefault="00FF59AA" w:rsidP="00EE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FF59AA" w:rsidRPr="00971DFF" w:rsidTr="00EE3024">
        <w:trPr>
          <w:trHeight w:val="27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AA" w:rsidRPr="00971DFF" w:rsidRDefault="00FF59AA" w:rsidP="00EE3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DFF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физического объема платных услуг населению, %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AA" w:rsidRPr="00971DFF" w:rsidRDefault="00FF59AA" w:rsidP="00EE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AA" w:rsidRPr="00971DFF" w:rsidRDefault="00FF59AA" w:rsidP="00EE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AA" w:rsidRPr="00971DFF" w:rsidRDefault="00FF59AA" w:rsidP="00EE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116,3</w:t>
            </w:r>
          </w:p>
        </w:tc>
      </w:tr>
      <w:tr w:rsidR="00FF59AA" w:rsidRPr="00971DFF" w:rsidTr="00EE3024">
        <w:trPr>
          <w:trHeight w:val="27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AA" w:rsidRPr="00971DFF" w:rsidRDefault="00FF59AA" w:rsidP="00EE3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Среднемесячная начисленная </w:t>
            </w:r>
            <w:r w:rsidRPr="00971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заработная плата 1 работника, руб.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AA" w:rsidRPr="00971DFF" w:rsidRDefault="00FF59AA" w:rsidP="00EE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25600,9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AA" w:rsidRPr="00971DFF" w:rsidRDefault="00FF59AA" w:rsidP="00EE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27201,2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AA" w:rsidRPr="00971DFF" w:rsidRDefault="00FF59AA" w:rsidP="00EE3024">
            <w:pPr>
              <w:spacing w:after="0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30086,0</w:t>
            </w:r>
          </w:p>
        </w:tc>
      </w:tr>
    </w:tbl>
    <w:p w:rsidR="00FF59AA" w:rsidRPr="00C82118" w:rsidRDefault="00FF59AA" w:rsidP="00FF59AA">
      <w:pPr>
        <w:shd w:val="clear" w:color="auto" w:fill="FFFFFF"/>
        <w:spacing w:before="24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118">
        <w:rPr>
          <w:rFonts w:ascii="Times New Roman" w:hAnsi="Times New Roman" w:cs="Times New Roman"/>
          <w:bCs/>
          <w:sz w:val="28"/>
          <w:szCs w:val="28"/>
        </w:rPr>
        <w:t>Основными целями развития предпринимательства в Пристенском районе Курской области являются обеспечение благоприятных условий для развития малого и среднего бизнеса, увеличение количества субъектов малого и среднего предпринимательства, обеспечение занятости населения, обеспечение конкурентоспособности субъектов малого и среднего предпринимательства.</w:t>
      </w:r>
    </w:p>
    <w:p w:rsidR="00FF59AA" w:rsidRPr="00C82118" w:rsidRDefault="00FF59AA" w:rsidP="00FF59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118">
        <w:rPr>
          <w:rFonts w:ascii="Times New Roman" w:hAnsi="Times New Roman" w:cs="Times New Roman"/>
          <w:bCs/>
          <w:sz w:val="28"/>
          <w:szCs w:val="28"/>
        </w:rPr>
        <w:t>Достижению этих целей способствовали меры, принимаемые Администрацией Пристенского района Курской области по совершенствованию нормативной правовой базы, сокращению административных барьеров, оказанию консультационной помощи.</w:t>
      </w:r>
    </w:p>
    <w:p w:rsidR="00FF59AA" w:rsidRPr="00C82118" w:rsidRDefault="00FF59AA" w:rsidP="00FF59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118">
        <w:rPr>
          <w:rFonts w:ascii="Times New Roman" w:hAnsi="Times New Roman" w:cs="Times New Roman"/>
          <w:bCs/>
          <w:sz w:val="28"/>
          <w:szCs w:val="28"/>
        </w:rPr>
        <w:t>Предусмотрена система мер государственной поддержки субъектов малого и среднего предпринимательства, среди которых информационная, консультационная и финансовая.</w:t>
      </w:r>
    </w:p>
    <w:p w:rsidR="00451623" w:rsidRPr="00C82118" w:rsidRDefault="00451623" w:rsidP="0045162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118">
        <w:rPr>
          <w:rFonts w:ascii="Times New Roman" w:hAnsi="Times New Roman" w:cs="Times New Roman"/>
          <w:sz w:val="28"/>
          <w:szCs w:val="28"/>
        </w:rPr>
        <w:t xml:space="preserve">В целях создания максимально благоприятных условий для ведения бизнеса, как одного из главных факторов развития регионального предпринимательства и привлечения в область новых инвесторов для реализации ими инвестиционных проектов, в 2014 году утверждена Инвестиционная </w:t>
      </w:r>
      <w:hyperlink r:id="rId10" w:history="1">
        <w:r w:rsidRPr="00C82118">
          <w:rPr>
            <w:rFonts w:ascii="Times New Roman" w:hAnsi="Times New Roman" w:cs="Times New Roman"/>
            <w:sz w:val="28"/>
            <w:szCs w:val="28"/>
          </w:rPr>
          <w:t>стратегия</w:t>
        </w:r>
      </w:hyperlink>
      <w:r w:rsidRPr="00C82118">
        <w:rPr>
          <w:rFonts w:ascii="Times New Roman" w:hAnsi="Times New Roman" w:cs="Times New Roman"/>
          <w:sz w:val="28"/>
          <w:szCs w:val="28"/>
        </w:rPr>
        <w:t xml:space="preserve"> Курской области до 2025 года.</w:t>
      </w:r>
    </w:p>
    <w:p w:rsidR="006E2502" w:rsidRPr="00C82118" w:rsidRDefault="006E2502" w:rsidP="00D577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118">
        <w:rPr>
          <w:rFonts w:ascii="Times New Roman" w:hAnsi="Times New Roman" w:cs="Times New Roman"/>
          <w:sz w:val="28"/>
          <w:szCs w:val="28"/>
        </w:rPr>
        <w:t xml:space="preserve">       Программа разработана на основании </w:t>
      </w:r>
      <w:r w:rsidR="00F26558" w:rsidRPr="00C82118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Курской области "Развитие экономики и внешних связей Курской области"</w:t>
      </w:r>
      <w:r w:rsidRPr="00C82118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2B1C18" w:rsidRPr="00C82118">
        <w:rPr>
          <w:rFonts w:ascii="Times New Roman" w:hAnsi="Times New Roman" w:cs="Times New Roman"/>
          <w:sz w:val="28"/>
          <w:szCs w:val="28"/>
        </w:rPr>
        <w:t>Постановление Администрации Курской области от 24.10.2013 N 774-па</w:t>
      </w:r>
      <w:r w:rsidR="005C0C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0C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C0CF2">
        <w:rPr>
          <w:rFonts w:ascii="Times New Roman" w:hAnsi="Times New Roman" w:cs="Times New Roman"/>
          <w:sz w:val="28"/>
          <w:szCs w:val="28"/>
        </w:rPr>
        <w:t>с учетом внесенных изменений)</w:t>
      </w:r>
      <w:r w:rsidRPr="00C8211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C82118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C8211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9 мая 2017 года N 203 "О Стратегии развития информационного общества в Российской Федерации на 2017 - 2030 годы"</w:t>
      </w:r>
      <w:r w:rsidR="00D57734" w:rsidRPr="00C82118">
        <w:rPr>
          <w:rFonts w:ascii="Times New Roman" w:hAnsi="Times New Roman" w:cs="Times New Roman"/>
          <w:sz w:val="28"/>
          <w:szCs w:val="28"/>
        </w:rPr>
        <w:t>.</w:t>
      </w:r>
    </w:p>
    <w:p w:rsidR="00FF59AA" w:rsidRPr="00C82118" w:rsidRDefault="00FF59AA" w:rsidP="00FF59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118">
        <w:rPr>
          <w:rFonts w:ascii="Times New Roman" w:hAnsi="Times New Roman" w:cs="Times New Roman"/>
          <w:bCs/>
          <w:sz w:val="28"/>
          <w:szCs w:val="28"/>
        </w:rPr>
        <w:t>В настоящее время в Пристенском районе Курской области утвержден комплекс муниципальных документов стратегического управления социально-экономическим развитием, включающий ряд документов, таких как:</w:t>
      </w:r>
    </w:p>
    <w:p w:rsidR="00FF59AA" w:rsidRPr="00C82118" w:rsidRDefault="00FF59AA" w:rsidP="00FF59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118">
        <w:rPr>
          <w:rFonts w:ascii="Times New Roman" w:hAnsi="Times New Roman" w:cs="Times New Roman"/>
          <w:bCs/>
          <w:sz w:val="28"/>
          <w:szCs w:val="28"/>
        </w:rPr>
        <w:t>- прогноз социально-экономического развития Пристенского района Курской области на 2021 год и на плановый период 2022 и 2023 годов, одобренный распоряжением Администрации Пристенского района Курской области от 28.10.2020 №323-ра;</w:t>
      </w:r>
    </w:p>
    <w:p w:rsidR="00FF59AA" w:rsidRPr="00C82118" w:rsidRDefault="00FF59AA" w:rsidP="00FF59AA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118">
        <w:rPr>
          <w:rFonts w:ascii="Times New Roman" w:hAnsi="Times New Roman" w:cs="Times New Roman"/>
          <w:bCs/>
          <w:sz w:val="28"/>
          <w:szCs w:val="28"/>
        </w:rPr>
        <w:t>- муниципальные программы Пристенского района Курской области.</w:t>
      </w:r>
    </w:p>
    <w:p w:rsidR="00FF59AA" w:rsidRPr="00C82118" w:rsidRDefault="00FF59AA" w:rsidP="00FF59A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11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проблемы в сфере реализации муниципальной программы</w:t>
      </w:r>
    </w:p>
    <w:p w:rsidR="00FF59AA" w:rsidRPr="00C82118" w:rsidRDefault="00FF59AA" w:rsidP="00FF59A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118">
        <w:rPr>
          <w:rFonts w:ascii="Times New Roman" w:hAnsi="Times New Roman" w:cs="Times New Roman"/>
          <w:b/>
          <w:bCs/>
          <w:sz w:val="28"/>
          <w:szCs w:val="28"/>
        </w:rPr>
        <w:t xml:space="preserve"> и прогноз развития</w:t>
      </w:r>
    </w:p>
    <w:p w:rsidR="00D57734" w:rsidRPr="00C82118" w:rsidRDefault="00FF59AA" w:rsidP="00C8211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118">
        <w:rPr>
          <w:rFonts w:ascii="Times New Roman" w:hAnsi="Times New Roman" w:cs="Times New Roman"/>
          <w:bCs/>
          <w:sz w:val="28"/>
          <w:szCs w:val="28"/>
        </w:rPr>
        <w:t>Несмотря на принимаемые усилия органов местного самоуправления Пристенского района  Курской области в сфере реализации экономической политики в Пристенском районе Курской области нерешенным остается ряд проблем.</w:t>
      </w:r>
    </w:p>
    <w:p w:rsidR="00C82118" w:rsidRDefault="00C82118" w:rsidP="00C82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Сохранились проблемы, сдерживающие приток инвестиций:</w:t>
      </w:r>
    </w:p>
    <w:p w:rsidR="00C82118" w:rsidRDefault="00C82118" w:rsidP="00C821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ограниченность средств местного бюджета, направляемых на поддержку инвестиционной деятельности;</w:t>
      </w:r>
    </w:p>
    <w:p w:rsidR="00C82118" w:rsidRDefault="00C82118" w:rsidP="00C821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неразвитость механизмов государственно-частного партнерства;</w:t>
      </w:r>
    </w:p>
    <w:p w:rsidR="00C82118" w:rsidRDefault="00C82118" w:rsidP="00FF59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59AA" w:rsidRPr="00323C25" w:rsidRDefault="00FF59AA" w:rsidP="00FF59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C25">
        <w:rPr>
          <w:rFonts w:ascii="Times New Roman" w:hAnsi="Times New Roman" w:cs="Times New Roman"/>
          <w:bCs/>
          <w:sz w:val="28"/>
          <w:szCs w:val="28"/>
        </w:rPr>
        <w:t>Основными сдерживающими факторами в развитии малого и среднего бизнеса являются:</w:t>
      </w:r>
    </w:p>
    <w:p w:rsidR="00FF59AA" w:rsidRPr="00323C25" w:rsidRDefault="00FF59AA" w:rsidP="00FF59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C25">
        <w:rPr>
          <w:rFonts w:ascii="Times New Roman" w:hAnsi="Times New Roman" w:cs="Times New Roman"/>
          <w:bCs/>
          <w:sz w:val="28"/>
          <w:szCs w:val="28"/>
        </w:rPr>
        <w:t>недостаток оборотных средств на развитие бизнеса и ограниченный доступ к кредитным ресурсам из-за жестких требований банков и высокой стоимости кредита;</w:t>
      </w:r>
    </w:p>
    <w:p w:rsidR="00FF59AA" w:rsidRPr="00323C25" w:rsidRDefault="00FF59AA" w:rsidP="00FF59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C25">
        <w:rPr>
          <w:rFonts w:ascii="Times New Roman" w:hAnsi="Times New Roman" w:cs="Times New Roman"/>
          <w:bCs/>
          <w:sz w:val="28"/>
          <w:szCs w:val="28"/>
        </w:rPr>
        <w:t>избыточное государственное (муниципальное) регулирование, в том числе связанное с длительным сроком рассмотрения и принятия решения по выделению земельных участков, предоставлению в аренду имущества и иным вопросам ведения предпринимательской деятельности;</w:t>
      </w:r>
    </w:p>
    <w:p w:rsidR="00FF59AA" w:rsidRPr="00323C25" w:rsidRDefault="00FF59AA" w:rsidP="00FF59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C25">
        <w:rPr>
          <w:rFonts w:ascii="Times New Roman" w:hAnsi="Times New Roman" w:cs="Times New Roman"/>
          <w:bCs/>
          <w:sz w:val="28"/>
          <w:szCs w:val="28"/>
        </w:rPr>
        <w:t>слабая ресурсная база (техническая, производственная, финансовая);</w:t>
      </w:r>
    </w:p>
    <w:p w:rsidR="00FF59AA" w:rsidRPr="00323C25" w:rsidRDefault="00FF59AA" w:rsidP="00FF59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C25">
        <w:rPr>
          <w:rFonts w:ascii="Times New Roman" w:hAnsi="Times New Roman" w:cs="Times New Roman"/>
          <w:bCs/>
          <w:sz w:val="28"/>
          <w:szCs w:val="28"/>
        </w:rPr>
        <w:t>недостаточно развитая инфраструктура поддержки малого и среднего предпринимательства на муниципальном уровне.</w:t>
      </w:r>
    </w:p>
    <w:p w:rsidR="00FF59AA" w:rsidRDefault="00FF59AA" w:rsidP="00C64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8BE">
        <w:rPr>
          <w:rFonts w:ascii="Times New Roman" w:hAnsi="Times New Roman" w:cs="Times New Roman"/>
          <w:bCs/>
          <w:sz w:val="28"/>
          <w:szCs w:val="28"/>
        </w:rPr>
        <w:t xml:space="preserve">В сфере реализации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2248BE">
        <w:rPr>
          <w:rFonts w:ascii="Times New Roman" w:hAnsi="Times New Roman" w:cs="Times New Roman"/>
          <w:bCs/>
          <w:sz w:val="28"/>
          <w:szCs w:val="28"/>
        </w:rPr>
        <w:t xml:space="preserve"> программы прогнозируется до конца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248BE">
        <w:rPr>
          <w:rFonts w:ascii="Times New Roman" w:hAnsi="Times New Roman" w:cs="Times New Roman"/>
          <w:bCs/>
          <w:sz w:val="28"/>
          <w:szCs w:val="28"/>
        </w:rPr>
        <w:t xml:space="preserve"> года обеспечить выполнение основных мероприятий и достижение целевых показателей подпрограммы</w:t>
      </w:r>
      <w:r w:rsidR="00C64E2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59AA" w:rsidRDefault="00FF59AA" w:rsidP="00FF59AA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59AA" w:rsidRDefault="00FF59AA" w:rsidP="00FF59A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E48">
        <w:rPr>
          <w:rFonts w:ascii="Times New Roman" w:hAnsi="Times New Roman" w:cs="Times New Roman"/>
          <w:b/>
          <w:sz w:val="28"/>
          <w:szCs w:val="28"/>
        </w:rPr>
        <w:t xml:space="preserve"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</w:t>
      </w:r>
    </w:p>
    <w:p w:rsidR="00FF59AA" w:rsidRDefault="00FF59AA" w:rsidP="00FF59AA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E48">
        <w:rPr>
          <w:rFonts w:ascii="Times New Roman" w:hAnsi="Times New Roman" w:cs="Times New Roman"/>
          <w:b/>
          <w:sz w:val="28"/>
          <w:szCs w:val="28"/>
        </w:rPr>
        <w:t>и этапов реализации муниципальной программы</w:t>
      </w:r>
    </w:p>
    <w:p w:rsidR="00FF59AA" w:rsidRPr="004C2E48" w:rsidRDefault="00FF59AA" w:rsidP="00FF59AA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E48">
        <w:rPr>
          <w:rFonts w:ascii="Times New Roman" w:hAnsi="Times New Roman" w:cs="Times New Roman"/>
          <w:b/>
          <w:bCs/>
          <w:sz w:val="28"/>
          <w:szCs w:val="28"/>
        </w:rPr>
        <w:t xml:space="preserve">2.1. Приоритеты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4C2E48">
        <w:rPr>
          <w:rFonts w:ascii="Times New Roman" w:hAnsi="Times New Roman" w:cs="Times New Roman"/>
          <w:b/>
          <w:bCs/>
          <w:sz w:val="28"/>
          <w:szCs w:val="28"/>
        </w:rPr>
        <w:t xml:space="preserve"> политики в сфере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4C2E4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FF59AA" w:rsidRPr="004C2E48" w:rsidRDefault="00FF59AA" w:rsidP="00FF59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4C2E48">
        <w:rPr>
          <w:rFonts w:ascii="Times New Roman" w:hAnsi="Times New Roman" w:cs="Times New Roman"/>
          <w:bCs/>
          <w:sz w:val="28"/>
          <w:szCs w:val="28"/>
        </w:rPr>
        <w:t xml:space="preserve">сновными приоритетами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C2E48">
        <w:rPr>
          <w:rFonts w:ascii="Times New Roman" w:hAnsi="Times New Roman" w:cs="Times New Roman"/>
          <w:bCs/>
          <w:sz w:val="28"/>
          <w:szCs w:val="28"/>
        </w:rPr>
        <w:t xml:space="preserve"> политики являются:</w:t>
      </w:r>
    </w:p>
    <w:p w:rsidR="00FF59AA" w:rsidRPr="004C2E48" w:rsidRDefault="00FF59AA" w:rsidP="00FF59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C2E48">
        <w:rPr>
          <w:rFonts w:ascii="Times New Roman" w:hAnsi="Times New Roman" w:cs="Times New Roman"/>
          <w:bCs/>
          <w:sz w:val="28"/>
          <w:szCs w:val="28"/>
        </w:rPr>
        <w:t xml:space="preserve">реализация мер, направленных на улучшение инвестиционного климата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Пристенском районе </w:t>
      </w:r>
      <w:r w:rsidRPr="004C2E48">
        <w:rPr>
          <w:rFonts w:ascii="Times New Roman" w:hAnsi="Times New Roman" w:cs="Times New Roman"/>
          <w:bCs/>
          <w:sz w:val="28"/>
          <w:szCs w:val="28"/>
        </w:rPr>
        <w:t>Курской области;</w:t>
      </w:r>
    </w:p>
    <w:p w:rsidR="00FF59AA" w:rsidRPr="004C2E48" w:rsidRDefault="00FF59AA" w:rsidP="00FF59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E48">
        <w:rPr>
          <w:rFonts w:ascii="Times New Roman" w:hAnsi="Times New Roman" w:cs="Times New Roman"/>
          <w:bCs/>
          <w:sz w:val="28"/>
          <w:szCs w:val="28"/>
        </w:rPr>
        <w:t xml:space="preserve">использование механизмов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муниципально</w:t>
      </w:r>
      <w:proofErr w:type="spellEnd"/>
      <w:r w:rsidRPr="004C2E48">
        <w:rPr>
          <w:rFonts w:ascii="Times New Roman" w:hAnsi="Times New Roman" w:cs="Times New Roman"/>
          <w:bCs/>
          <w:sz w:val="28"/>
          <w:szCs w:val="28"/>
        </w:rPr>
        <w:t>-частного партнерства;</w:t>
      </w:r>
    </w:p>
    <w:p w:rsidR="00FF59AA" w:rsidRPr="004C2E48" w:rsidRDefault="00FF59AA" w:rsidP="00FF59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E48">
        <w:rPr>
          <w:rFonts w:ascii="Times New Roman" w:hAnsi="Times New Roman" w:cs="Times New Roman"/>
          <w:bCs/>
          <w:sz w:val="28"/>
          <w:szCs w:val="28"/>
        </w:rPr>
        <w:lastRenderedPageBreak/>
        <w:t>оказание государственной поддержки малого и среднего предпринимательства;</w:t>
      </w:r>
    </w:p>
    <w:p w:rsidR="00FF59AA" w:rsidRPr="004C2E48" w:rsidRDefault="00FF59AA" w:rsidP="00FF59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E48">
        <w:rPr>
          <w:rFonts w:ascii="Times New Roman" w:hAnsi="Times New Roman" w:cs="Times New Roman"/>
          <w:bCs/>
          <w:sz w:val="28"/>
          <w:szCs w:val="28"/>
        </w:rPr>
        <w:t>реализация мер, направленных на повышение качества муниципальных услуг и снижение административных барьеров;</w:t>
      </w:r>
    </w:p>
    <w:p w:rsidR="00FF59AA" w:rsidRPr="004C2E48" w:rsidRDefault="00FF59AA" w:rsidP="00FF59AA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E48">
        <w:rPr>
          <w:rFonts w:ascii="Times New Roman" w:hAnsi="Times New Roman" w:cs="Times New Roman"/>
          <w:bCs/>
          <w:sz w:val="28"/>
          <w:szCs w:val="28"/>
        </w:rPr>
        <w:t>совершенствование системы стратегического управления социально-экономическим развитием и прогнозирования социально-экономического развития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Пристенского района </w:t>
      </w:r>
      <w:r w:rsidRPr="004C2E48">
        <w:rPr>
          <w:rFonts w:ascii="Times New Roman" w:hAnsi="Times New Roman" w:cs="Times New Roman"/>
          <w:bCs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F59AA" w:rsidRDefault="00FF59AA" w:rsidP="00FF59A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E48">
        <w:rPr>
          <w:rFonts w:ascii="Times New Roman" w:hAnsi="Times New Roman" w:cs="Times New Roman"/>
          <w:b/>
          <w:bCs/>
          <w:sz w:val="28"/>
          <w:szCs w:val="28"/>
        </w:rPr>
        <w:t xml:space="preserve">2.2. Цели, задачи и показатели (индикаторы) достижения целей </w:t>
      </w:r>
    </w:p>
    <w:p w:rsidR="00FF59AA" w:rsidRPr="004C2E48" w:rsidRDefault="00FF59AA" w:rsidP="00FF59AA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E48">
        <w:rPr>
          <w:rFonts w:ascii="Times New Roman" w:hAnsi="Times New Roman" w:cs="Times New Roman"/>
          <w:b/>
          <w:bCs/>
          <w:sz w:val="28"/>
          <w:szCs w:val="28"/>
        </w:rPr>
        <w:t>и решения задач</w:t>
      </w:r>
    </w:p>
    <w:p w:rsidR="00FF59AA" w:rsidRPr="00004192" w:rsidRDefault="00FF59AA" w:rsidP="00FF59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Цели программы:</w:t>
      </w:r>
    </w:p>
    <w:p w:rsidR="00FF59AA" w:rsidRPr="00004192" w:rsidRDefault="00FF59AA" w:rsidP="00FF59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192">
        <w:rPr>
          <w:rFonts w:ascii="Times New Roman" w:hAnsi="Times New Roman" w:cs="Times New Roman"/>
          <w:bCs/>
          <w:sz w:val="28"/>
          <w:szCs w:val="28"/>
        </w:rPr>
        <w:t>- формирование благоприятного инвестиционного климата, создание условий для привлечения инвестиций в экономику Пристенского района Курской области;</w:t>
      </w:r>
    </w:p>
    <w:p w:rsidR="00FF59AA" w:rsidRDefault="00FF59AA" w:rsidP="00FF59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192">
        <w:rPr>
          <w:rFonts w:ascii="Times New Roman" w:hAnsi="Times New Roman" w:cs="Times New Roman"/>
          <w:bCs/>
          <w:sz w:val="28"/>
          <w:szCs w:val="28"/>
        </w:rPr>
        <w:t>- обеспечение благоприятных условий для развития субъектов малого и среднего предпринимательства в Пристенском районе 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F59AA" w:rsidRDefault="00FF59AA" w:rsidP="00FF59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19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Для достижения указанных целей должны быть решены следующие задачи:</w:t>
      </w:r>
    </w:p>
    <w:p w:rsidR="00FF59AA" w:rsidRPr="00004192" w:rsidRDefault="00FF59AA" w:rsidP="00FF59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192">
        <w:rPr>
          <w:rFonts w:ascii="Times New Roman" w:hAnsi="Times New Roman" w:cs="Times New Roman"/>
          <w:bCs/>
          <w:sz w:val="28"/>
          <w:szCs w:val="28"/>
        </w:rPr>
        <w:t xml:space="preserve">- создание условий для привлечения инвестиций в экономику Пристенского района Курской области; </w:t>
      </w:r>
    </w:p>
    <w:p w:rsidR="00FF59AA" w:rsidRPr="00004192" w:rsidRDefault="00FF59AA" w:rsidP="00FF59AA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192">
        <w:rPr>
          <w:rFonts w:ascii="Times New Roman" w:hAnsi="Times New Roman" w:cs="Times New Roman"/>
          <w:bCs/>
          <w:sz w:val="28"/>
          <w:szCs w:val="28"/>
        </w:rPr>
        <w:t>- повышение предпринимательской активности и развитие малого и среднего предпринимательства Пристенского района Курской области.</w:t>
      </w:r>
    </w:p>
    <w:p w:rsidR="00FF59AA" w:rsidRPr="00004192" w:rsidRDefault="00FF59AA" w:rsidP="00FF59AA">
      <w:pPr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41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 Описание основных ожидаемых конечных результатов</w:t>
      </w:r>
    </w:p>
    <w:p w:rsidR="00FF59AA" w:rsidRDefault="00FF59AA" w:rsidP="00FF59AA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0041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</w:p>
    <w:p w:rsidR="00FF59AA" w:rsidRPr="0056513E" w:rsidRDefault="00FF59AA" w:rsidP="00FF59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13E">
        <w:rPr>
          <w:rFonts w:ascii="Times New Roman" w:hAnsi="Times New Roman" w:cs="Times New Roman"/>
          <w:color w:val="000000"/>
          <w:sz w:val="28"/>
          <w:szCs w:val="28"/>
        </w:rPr>
        <w:t>За период реализации программы ожидается:</w:t>
      </w:r>
    </w:p>
    <w:p w:rsidR="00FF59AA" w:rsidRPr="0056513E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13E">
        <w:rPr>
          <w:rFonts w:ascii="Times New Roman" w:hAnsi="Times New Roman" w:cs="Times New Roman"/>
          <w:color w:val="000000"/>
          <w:sz w:val="28"/>
          <w:szCs w:val="28"/>
        </w:rPr>
        <w:t xml:space="preserve"> в количественном выражении:</w:t>
      </w:r>
    </w:p>
    <w:p w:rsidR="00FF59AA" w:rsidRPr="004B5865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865">
        <w:rPr>
          <w:rFonts w:ascii="Times New Roman" w:hAnsi="Times New Roman" w:cs="Times New Roman"/>
          <w:color w:val="000000"/>
          <w:sz w:val="28"/>
          <w:szCs w:val="28"/>
        </w:rPr>
        <w:t>- в результате реализации мероприятий подпрограммы  в  202</w:t>
      </w:r>
      <w:r w:rsidR="004B5865" w:rsidRPr="004B586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B5865">
        <w:rPr>
          <w:rFonts w:ascii="Times New Roman" w:hAnsi="Times New Roman" w:cs="Times New Roman"/>
          <w:color w:val="000000"/>
          <w:sz w:val="28"/>
          <w:szCs w:val="28"/>
        </w:rPr>
        <w:t xml:space="preserve"> году объем инвестиций в основной капитал в 202</w:t>
      </w:r>
      <w:r w:rsidR="004B5865" w:rsidRPr="004B586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B5865">
        <w:rPr>
          <w:rFonts w:ascii="Times New Roman" w:hAnsi="Times New Roman" w:cs="Times New Roman"/>
          <w:color w:val="000000"/>
          <w:sz w:val="28"/>
          <w:szCs w:val="28"/>
        </w:rPr>
        <w:t xml:space="preserve"> году составит </w:t>
      </w:r>
      <w:r w:rsidR="004B5865" w:rsidRPr="004B5865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Pr="004B5865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рублей; объем инвестиций в основной капитал на душу населения в 202</w:t>
      </w:r>
      <w:r w:rsidR="004B5865" w:rsidRPr="004B586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B5865">
        <w:rPr>
          <w:rFonts w:ascii="Times New Roman" w:hAnsi="Times New Roman" w:cs="Times New Roman"/>
          <w:color w:val="000000"/>
          <w:sz w:val="28"/>
          <w:szCs w:val="28"/>
        </w:rPr>
        <w:t xml:space="preserve"> году составит </w:t>
      </w:r>
      <w:r w:rsidR="004B5865" w:rsidRPr="004B5865">
        <w:rPr>
          <w:rFonts w:ascii="Times New Roman" w:hAnsi="Times New Roman" w:cs="Times New Roman"/>
          <w:color w:val="000000"/>
          <w:sz w:val="28"/>
          <w:szCs w:val="28"/>
        </w:rPr>
        <w:t xml:space="preserve"> 2,5 </w:t>
      </w:r>
      <w:r w:rsidRPr="004B5865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FF59AA" w:rsidRPr="0056513E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865">
        <w:rPr>
          <w:rFonts w:ascii="Times New Roman" w:hAnsi="Times New Roman" w:cs="Times New Roman"/>
          <w:color w:val="000000"/>
          <w:sz w:val="28"/>
          <w:szCs w:val="28"/>
        </w:rPr>
        <w:t>- увеличение количества</w:t>
      </w:r>
      <w:r w:rsidRPr="0056513E">
        <w:rPr>
          <w:rFonts w:ascii="Times New Roman" w:hAnsi="Times New Roman" w:cs="Times New Roman"/>
          <w:color w:val="000000"/>
          <w:sz w:val="28"/>
          <w:szCs w:val="28"/>
        </w:rPr>
        <w:t xml:space="preserve"> субъектов малого и среднего предпринимательства в расчете на 10 тыс. человек  населения в 2025 году до 1</w:t>
      </w:r>
      <w:r w:rsidR="005144D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6513E">
        <w:rPr>
          <w:rFonts w:ascii="Times New Roman" w:hAnsi="Times New Roman" w:cs="Times New Roman"/>
          <w:color w:val="000000"/>
          <w:sz w:val="28"/>
          <w:szCs w:val="28"/>
        </w:rPr>
        <w:t>5 единиц;</w:t>
      </w:r>
    </w:p>
    <w:p w:rsidR="00FF59AA" w:rsidRPr="0056513E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13E">
        <w:rPr>
          <w:rFonts w:ascii="Times New Roman" w:hAnsi="Times New Roman" w:cs="Times New Roman"/>
          <w:color w:val="000000"/>
          <w:sz w:val="28"/>
          <w:szCs w:val="28"/>
        </w:rPr>
        <w:t>- доведение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в 2025 году до 7,0 %;</w:t>
      </w:r>
    </w:p>
    <w:p w:rsidR="00FF59AA" w:rsidRPr="0056513E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13E"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увеличение прироста количества вновь зарегистрированных субъектов малого и среднего предпринимательства на </w:t>
      </w:r>
      <w:r w:rsidR="005144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6513E">
        <w:rPr>
          <w:rFonts w:ascii="Times New Roman" w:hAnsi="Times New Roman" w:cs="Times New Roman"/>
          <w:color w:val="000000"/>
          <w:sz w:val="28"/>
          <w:szCs w:val="28"/>
        </w:rPr>
        <w:t>5 единиц ежегодно</w:t>
      </w:r>
      <w:r w:rsidR="005144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59AA" w:rsidRPr="0056513E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1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качественном выражении:</w:t>
      </w:r>
    </w:p>
    <w:p w:rsidR="00FF59AA" w:rsidRPr="0056513E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13E">
        <w:rPr>
          <w:rFonts w:ascii="Times New Roman" w:hAnsi="Times New Roman" w:cs="Times New Roman"/>
          <w:color w:val="000000"/>
          <w:sz w:val="28"/>
          <w:szCs w:val="28"/>
        </w:rPr>
        <w:t>- улучшение кадрового потенциала, изменение отраслевой структуры малого и среднего бизнеса;</w:t>
      </w:r>
    </w:p>
    <w:p w:rsidR="00FF59AA" w:rsidRPr="0056513E" w:rsidRDefault="00FF59AA" w:rsidP="00FF59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865">
        <w:rPr>
          <w:rFonts w:ascii="Times New Roman" w:hAnsi="Times New Roman" w:cs="Times New Roman"/>
          <w:color w:val="000000"/>
          <w:sz w:val="28"/>
          <w:szCs w:val="28"/>
        </w:rPr>
        <w:t>- улучшение условий для привлечения инвестиций в экономику Пристенского района Курской области (снижение инвестиционных и предпринимательских рисков, снижение уровня коррупции).</w:t>
      </w:r>
    </w:p>
    <w:p w:rsidR="00FF59AA" w:rsidRDefault="00FF59AA" w:rsidP="00FF59AA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51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2.4. Сроки и этапы реализации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5651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</w:p>
    <w:p w:rsidR="00FF59AA" w:rsidRPr="0056513E" w:rsidRDefault="00FF59AA" w:rsidP="00FF59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13E">
        <w:rPr>
          <w:rFonts w:ascii="Times New Roman" w:hAnsi="Times New Roman" w:cs="Times New Roman"/>
          <w:color w:val="000000"/>
          <w:sz w:val="28"/>
          <w:szCs w:val="28"/>
        </w:rPr>
        <w:t xml:space="preserve">Срок реализации настоящей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56513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рассчитан на период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56513E"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6513E">
        <w:rPr>
          <w:rFonts w:ascii="Times New Roman" w:hAnsi="Times New Roman" w:cs="Times New Roman"/>
          <w:color w:val="000000"/>
          <w:sz w:val="28"/>
          <w:szCs w:val="28"/>
        </w:rPr>
        <w:t xml:space="preserve"> годов, в один этап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59AA" w:rsidRPr="0056513E" w:rsidRDefault="00FF59AA" w:rsidP="00FF59AA">
      <w:pPr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51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аздел</w:t>
      </w:r>
      <w:r w:rsidRPr="005651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3. Сведения о показателях и индикаторах</w:t>
      </w:r>
    </w:p>
    <w:p w:rsidR="00FF59AA" w:rsidRPr="00190F9E" w:rsidRDefault="00FF59AA" w:rsidP="00FF59AA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F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</w:p>
    <w:p w:rsidR="00FF59AA" w:rsidRPr="00190F9E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F9E">
        <w:rPr>
          <w:rFonts w:ascii="Times New Roman" w:hAnsi="Times New Roman" w:cs="Times New Roman"/>
          <w:color w:val="000000"/>
          <w:sz w:val="28"/>
          <w:szCs w:val="28"/>
        </w:rPr>
        <w:t>Достижение поставленной цели 1 «Формирование благоприятного инвестиционного климата, создание условий для привлечения инвестиций в экономику Пристенского района Курской области» характеризуется показателем - Объем инвестиций в основной капитал (в тыс. рублей).</w:t>
      </w:r>
    </w:p>
    <w:p w:rsidR="00FF59AA" w:rsidRPr="009870A8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F9E">
        <w:rPr>
          <w:rFonts w:ascii="Times New Roman" w:hAnsi="Times New Roman" w:cs="Times New Roman"/>
          <w:color w:val="000000"/>
          <w:sz w:val="28"/>
          <w:szCs w:val="28"/>
        </w:rPr>
        <w:t>Показатель, характеризуется единовременными затратами на создание, воспроизводство и приобретение основных фондов (новое строительство, реконструкция и техническое перевооружение, приобретение и монтаж оборудования, формирование основного стада животных, многолетние насаждения и т.д.). Показатель является данными статистической отчетности.</w:t>
      </w:r>
    </w:p>
    <w:p w:rsidR="00FF59AA" w:rsidRPr="009870A8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0A8">
        <w:rPr>
          <w:rFonts w:ascii="Times New Roman" w:hAnsi="Times New Roman" w:cs="Times New Roman"/>
          <w:color w:val="000000"/>
          <w:sz w:val="28"/>
          <w:szCs w:val="28"/>
        </w:rPr>
        <w:t>Цель 2 «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870A8">
        <w:rPr>
          <w:rFonts w:ascii="Times New Roman" w:hAnsi="Times New Roman" w:cs="Times New Roman"/>
          <w:color w:val="000000"/>
          <w:sz w:val="28"/>
          <w:szCs w:val="28"/>
        </w:rPr>
        <w:t>беспечение благоприятных условий для развития субъектов малого и среднего предпринимательства в Пристенском районе Курской области» характеризуется достижением показателей:</w:t>
      </w:r>
    </w:p>
    <w:p w:rsidR="00FF59AA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0A8">
        <w:rPr>
          <w:rFonts w:ascii="Times New Roman" w:hAnsi="Times New Roman" w:cs="Times New Roman"/>
          <w:color w:val="000000"/>
          <w:sz w:val="28"/>
          <w:szCs w:val="28"/>
        </w:rPr>
        <w:t>1. Прирост количества субъектов 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870A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осуществляющих деятельность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Пристенского района </w:t>
      </w:r>
      <w:r w:rsidRPr="009870A8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 (в процентах).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59AA" w:rsidRPr="009870A8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0A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9870A8">
        <w:rPr>
          <w:rFonts w:ascii="Times New Roman" w:hAnsi="Times New Roman" w:cs="Times New Roman"/>
          <w:color w:val="000000"/>
          <w:sz w:val="28"/>
          <w:szCs w:val="28"/>
        </w:rPr>
        <w:t>Кнз</w:t>
      </w:r>
      <w:proofErr w:type="spellEnd"/>
    </w:p>
    <w:p w:rsidR="00FF59AA" w:rsidRPr="009870A8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0A8">
        <w:rPr>
          <w:rFonts w:ascii="Times New Roman" w:hAnsi="Times New Roman" w:cs="Times New Roman"/>
          <w:color w:val="000000"/>
          <w:sz w:val="28"/>
          <w:szCs w:val="28"/>
        </w:rPr>
        <w:t xml:space="preserve">    Прирост = ------ x 100, где:</w:t>
      </w:r>
    </w:p>
    <w:p w:rsidR="00FF59AA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0A8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870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0A8">
        <w:rPr>
          <w:rFonts w:ascii="Times New Roman" w:hAnsi="Times New Roman" w:cs="Times New Roman"/>
          <w:color w:val="000000"/>
          <w:sz w:val="28"/>
          <w:szCs w:val="28"/>
        </w:rPr>
        <w:t>Кобщ</w:t>
      </w:r>
      <w:proofErr w:type="spellEnd"/>
    </w:p>
    <w:p w:rsidR="00FF59AA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59AA" w:rsidRDefault="00FF59AA" w:rsidP="00FF59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870A8">
        <w:rPr>
          <w:rFonts w:ascii="Times New Roman" w:hAnsi="Times New Roman" w:cs="Times New Roman"/>
          <w:color w:val="000000"/>
          <w:sz w:val="28"/>
          <w:szCs w:val="28"/>
        </w:rPr>
        <w:t>Кнз</w:t>
      </w:r>
      <w:proofErr w:type="spellEnd"/>
      <w:r w:rsidRPr="009870A8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вновь зарегистрированных субъектов малого и среднего предпринимательства (данные Управления Федеральной налоговой службы по Курской области);</w:t>
      </w:r>
    </w:p>
    <w:p w:rsidR="00FF59AA" w:rsidRDefault="00FF59AA" w:rsidP="00FF59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02635">
        <w:rPr>
          <w:rFonts w:ascii="Times New Roman" w:hAnsi="Times New Roman" w:cs="Times New Roman"/>
          <w:color w:val="000000"/>
          <w:sz w:val="28"/>
          <w:szCs w:val="28"/>
        </w:rPr>
        <w:t>Кобщ</w:t>
      </w:r>
      <w:proofErr w:type="spellEnd"/>
      <w:r w:rsidRPr="00902635">
        <w:rPr>
          <w:rFonts w:ascii="Times New Roman" w:hAnsi="Times New Roman" w:cs="Times New Roman"/>
          <w:color w:val="000000"/>
          <w:sz w:val="28"/>
          <w:szCs w:val="28"/>
        </w:rPr>
        <w:t xml:space="preserve"> - общее количество субъектов малого и среднего предпринимательства (данные территориального органа Федеральной службы государственной статистики по Курской области - малые, микро- и средние предприятия и индивидуальные предприниматели).</w:t>
      </w:r>
    </w:p>
    <w:p w:rsidR="00FF59AA" w:rsidRPr="009870A8" w:rsidRDefault="00FF59AA" w:rsidP="00FF59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0A8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(в процентах).</w:t>
      </w:r>
    </w:p>
    <w:p w:rsidR="00FF59AA" w:rsidRPr="009870A8" w:rsidRDefault="00FF59AA" w:rsidP="00FF59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Доля=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Чмсп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Чобщая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×100</m:t>
        </m:r>
      </m:oMath>
      <w:r w:rsidRPr="009870A8">
        <w:rPr>
          <w:rFonts w:ascii="Times New Roman" w:hAnsi="Times New Roman" w:cs="Times New Roman"/>
          <w:color w:val="000000"/>
          <w:sz w:val="28"/>
          <w:szCs w:val="28"/>
        </w:rPr>
        <w:t xml:space="preserve"> , где</w:t>
      </w:r>
    </w:p>
    <w:p w:rsidR="00FF59AA" w:rsidRDefault="00FF59AA" w:rsidP="00FF59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870A8">
        <w:rPr>
          <w:rFonts w:ascii="Times New Roman" w:hAnsi="Times New Roman" w:cs="Times New Roman"/>
          <w:color w:val="000000"/>
          <w:sz w:val="28"/>
          <w:szCs w:val="28"/>
        </w:rPr>
        <w:t>Чмсп</w:t>
      </w:r>
      <w:proofErr w:type="spellEnd"/>
      <w:r w:rsidRPr="009870A8">
        <w:rPr>
          <w:rFonts w:ascii="Times New Roman" w:hAnsi="Times New Roman" w:cs="Times New Roman"/>
          <w:color w:val="000000"/>
          <w:sz w:val="28"/>
          <w:szCs w:val="28"/>
        </w:rPr>
        <w:t xml:space="preserve"> - среднесписочная численность работников (без внешних совместителей) субъектов малого и среднего предпринимательства (данные территориального органа Федеральной службы государственной статистики по Курской области - малые, микро и средние предприятия и индивидуальные предприниматели, данные ГУ «Отделение Пенсионного фонда РФ по Курской области»- количество рабочих мест, созданных индивидуальными предпринимателями - работодателями)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59AA" w:rsidRPr="009870A8" w:rsidRDefault="00FF59AA" w:rsidP="00FF59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870A8">
        <w:rPr>
          <w:rFonts w:ascii="Times New Roman" w:hAnsi="Times New Roman" w:cs="Times New Roman"/>
          <w:color w:val="000000"/>
          <w:sz w:val="28"/>
          <w:szCs w:val="28"/>
        </w:rPr>
        <w:t>Чобщая</w:t>
      </w:r>
      <w:proofErr w:type="spellEnd"/>
      <w:r w:rsidRPr="009870A8">
        <w:rPr>
          <w:rFonts w:ascii="Times New Roman" w:hAnsi="Times New Roman" w:cs="Times New Roman"/>
          <w:color w:val="000000"/>
          <w:sz w:val="28"/>
          <w:szCs w:val="28"/>
        </w:rPr>
        <w:t xml:space="preserve"> - среднесписочной численности работников (без внешних совместителей) всех предприятий и организаций (данные территориального органа Федеральной службы государственной статистики по Курской области).</w:t>
      </w:r>
    </w:p>
    <w:p w:rsidR="00FF59AA" w:rsidRPr="009870A8" w:rsidRDefault="00FF59AA" w:rsidP="00FF59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0A8">
        <w:rPr>
          <w:rFonts w:ascii="Times New Roman" w:hAnsi="Times New Roman" w:cs="Times New Roman"/>
          <w:color w:val="000000"/>
          <w:sz w:val="28"/>
          <w:szCs w:val="28"/>
        </w:rPr>
        <w:t>Сведения  о показателях (индикаторах) муниципальной программы «Развитие экономики Пристенского района Курской области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9870A8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870A8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Pr="009908E5">
        <w:rPr>
          <w:rFonts w:ascii="Times New Roman" w:hAnsi="Times New Roman" w:cs="Times New Roman"/>
          <w:color w:val="000000"/>
          <w:sz w:val="28"/>
          <w:szCs w:val="28"/>
        </w:rPr>
        <w:t>» приведены в приложении № 1 к муниципальной программе.</w:t>
      </w:r>
    </w:p>
    <w:p w:rsidR="00FF59AA" w:rsidRDefault="00FF59AA" w:rsidP="00FF59AA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26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бобщенная характеристика структурных элементов подпрограмм муниципальной программы</w:t>
      </w:r>
    </w:p>
    <w:p w:rsidR="00FF59AA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635">
        <w:rPr>
          <w:rFonts w:ascii="Times New Roman" w:hAnsi="Times New Roman" w:cs="Times New Roman"/>
          <w:color w:val="000000"/>
          <w:sz w:val="28"/>
          <w:szCs w:val="28"/>
        </w:rPr>
        <w:t xml:space="preserve">Выстроенная в рамках муниципальной программы система целевых ориентиров (цели, задачи, ожидаемые результаты) является четкой согласованной структурой, посредством которой установлена связь реализации отдельных мероприятий с достижением конкретных целей на всех уровнях муниципальной программы. </w:t>
      </w:r>
    </w:p>
    <w:p w:rsidR="00FF59AA" w:rsidRPr="00902635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635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задачи «Создание условий для привлечения инвестиций в экономику Пристенского района Курской области» будет осуществляться в рамках реализации подпрограммы 1 «Создание благоприятных условия для привлечения инвестиций в экономику Пристенского района Курской области». </w:t>
      </w:r>
    </w:p>
    <w:p w:rsidR="00FF59AA" w:rsidRPr="00902635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635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задачи «Повышение предпринимательской активности и развитие малого и среднего предпринимательства» будет осуществляться в рамках реализации подпрограммы 2 «Развитие малого и среднего предпринимательства в Пристенском районе Курской области» путем осуществления следующих мероприятий: </w:t>
      </w:r>
    </w:p>
    <w:p w:rsidR="00FF59AA" w:rsidRPr="00902635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63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взаимодействие </w:t>
      </w:r>
      <w:r w:rsidR="00190F9E" w:rsidRPr="00190F9E">
        <w:rPr>
          <w:rFonts w:ascii="Times New Roman" w:hAnsi="Times New Roman" w:cs="Times New Roman"/>
          <w:sz w:val="28"/>
          <w:szCs w:val="28"/>
        </w:rPr>
        <w:t>комитетом промышленности, торговли и предпринимательства Курской области</w:t>
      </w:r>
      <w:r w:rsidR="00190F9E" w:rsidRPr="00190F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0F9E">
        <w:rPr>
          <w:rFonts w:ascii="Times New Roman" w:hAnsi="Times New Roman" w:cs="Times New Roman"/>
          <w:color w:val="000000"/>
          <w:sz w:val="28"/>
          <w:szCs w:val="28"/>
        </w:rPr>
        <w:t>по вопросу</w:t>
      </w:r>
      <w:r w:rsidRPr="00902635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субсидий субъектам малого и среднего предпринимательства;</w:t>
      </w:r>
    </w:p>
    <w:p w:rsidR="00FF59AA" w:rsidRPr="00902635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635">
        <w:rPr>
          <w:rFonts w:ascii="Times New Roman" w:hAnsi="Times New Roman" w:cs="Times New Roman"/>
          <w:color w:val="000000"/>
          <w:sz w:val="28"/>
          <w:szCs w:val="28"/>
        </w:rPr>
        <w:t>- предоставление субсидий начинающим собственный бизнес на субсидирование части затрат, связанных с организацией и ведением дела, в том числе в инновационной сфере;</w:t>
      </w:r>
    </w:p>
    <w:p w:rsidR="00FF59AA" w:rsidRDefault="00FF59AA" w:rsidP="00FF59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635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основных мероприятий муниципальной программы приведен в </w:t>
      </w:r>
      <w:r w:rsidRPr="009908E5">
        <w:rPr>
          <w:rFonts w:ascii="Times New Roman" w:hAnsi="Times New Roman" w:cs="Times New Roman"/>
          <w:color w:val="000000"/>
          <w:sz w:val="28"/>
          <w:szCs w:val="28"/>
        </w:rPr>
        <w:t>приложении № 2 к муниципальной программе.</w:t>
      </w:r>
    </w:p>
    <w:p w:rsidR="00FF59AA" w:rsidRPr="0023241C" w:rsidRDefault="00FF59AA" w:rsidP="00FF59AA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41C">
        <w:rPr>
          <w:rFonts w:ascii="Times New Roman" w:hAnsi="Times New Roman" w:cs="Times New Roman"/>
          <w:b/>
          <w:bCs/>
          <w:sz w:val="28"/>
          <w:szCs w:val="28"/>
        </w:rPr>
        <w:t xml:space="preserve">Раздел 5. Обобщенная характеристика структурных элементов подпрограмм, реализуемых муниципальными образованиями </w:t>
      </w:r>
    </w:p>
    <w:p w:rsidR="00FF59AA" w:rsidRDefault="00FF59AA" w:rsidP="00FF59AA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41C">
        <w:rPr>
          <w:rFonts w:ascii="Times New Roman" w:hAnsi="Times New Roman" w:cs="Times New Roman"/>
          <w:b/>
          <w:bCs/>
          <w:sz w:val="28"/>
          <w:szCs w:val="28"/>
        </w:rPr>
        <w:t>Пристенского района Курской области</w:t>
      </w:r>
    </w:p>
    <w:p w:rsidR="00FF59AA" w:rsidRDefault="00FF59AA" w:rsidP="00FF59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41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23241C">
        <w:rPr>
          <w:rFonts w:ascii="Times New Roman" w:hAnsi="Times New Roman" w:cs="Times New Roman"/>
          <w:color w:val="000000"/>
          <w:sz w:val="28"/>
          <w:szCs w:val="28"/>
        </w:rPr>
        <w:t xml:space="preserve"> Пристенского района Курской области не принимают участие в разработке и реализации программы.</w:t>
      </w:r>
    </w:p>
    <w:p w:rsidR="00FF59AA" w:rsidRDefault="00FF59AA" w:rsidP="00FF59AA">
      <w:pPr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24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аздел</w:t>
      </w:r>
      <w:r w:rsidRPr="002324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6. Информация об участии предприятий и организаций независимо от их организационно-правовой формы </w:t>
      </w:r>
      <w:proofErr w:type="gramStart"/>
      <w:r w:rsidRPr="002324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собственности</w:t>
      </w:r>
      <w:proofErr w:type="gramEnd"/>
      <w:r w:rsidRPr="002324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 также государственных внебюджетных фондов в реализации муниципальной программы</w:t>
      </w:r>
    </w:p>
    <w:p w:rsidR="00FF59AA" w:rsidRPr="0023241C" w:rsidRDefault="00FF59AA" w:rsidP="00FF59AA">
      <w:pPr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F59AA" w:rsidRPr="0023241C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41C">
        <w:rPr>
          <w:rFonts w:ascii="Times New Roman" w:hAnsi="Times New Roman" w:cs="Times New Roman"/>
          <w:color w:val="000000"/>
          <w:sz w:val="28"/>
          <w:szCs w:val="28"/>
        </w:rPr>
        <w:t>Участие предприятий и организаций независимо от их организационно-правов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23241C">
        <w:rPr>
          <w:rFonts w:ascii="Times New Roman" w:hAnsi="Times New Roman" w:cs="Times New Roman"/>
          <w:color w:val="000000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3241C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 предусматривается:</w:t>
      </w:r>
    </w:p>
    <w:p w:rsidR="00FF59AA" w:rsidRPr="0023241C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41C">
        <w:rPr>
          <w:rFonts w:ascii="Times New Roman" w:hAnsi="Times New Roman" w:cs="Times New Roman"/>
          <w:color w:val="000000"/>
          <w:sz w:val="28"/>
          <w:szCs w:val="28"/>
        </w:rPr>
        <w:t>- в рамках подпрограммы 1 «Создание благоприятных условий для привлечения инвестиций  в экономику Пристенского района Курской области» мероприятия подпрограммы  планируется привлекать по согласованию ОАО «Агентство по привлечению инвестиций Курской области»;</w:t>
      </w:r>
    </w:p>
    <w:p w:rsidR="00FF59AA" w:rsidRPr="0023241C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41C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мероприятий по осуществлению организационно-хозяйственных расходов, связанных с участием в ежегодной межрегиональной универсальной оптово-розничной Курской </w:t>
      </w:r>
      <w:proofErr w:type="spellStart"/>
      <w:r w:rsidRPr="0023241C">
        <w:rPr>
          <w:rFonts w:ascii="Times New Roman" w:hAnsi="Times New Roman" w:cs="Times New Roman"/>
          <w:color w:val="000000"/>
          <w:sz w:val="28"/>
          <w:szCs w:val="28"/>
        </w:rPr>
        <w:t>Коренской</w:t>
      </w:r>
      <w:proofErr w:type="spellEnd"/>
      <w:r w:rsidRPr="0023241C">
        <w:rPr>
          <w:rFonts w:ascii="Times New Roman" w:hAnsi="Times New Roman" w:cs="Times New Roman"/>
          <w:color w:val="000000"/>
          <w:sz w:val="28"/>
          <w:szCs w:val="28"/>
        </w:rPr>
        <w:t xml:space="preserve"> ярмарки на территории Курской области привлекается муниципальное казенное учреждение культуры «Пристенский РДК» Пристенского района Курской области.</w:t>
      </w:r>
    </w:p>
    <w:p w:rsidR="00FF59AA" w:rsidRDefault="00FF59AA" w:rsidP="00FF59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41C">
        <w:rPr>
          <w:rFonts w:ascii="Times New Roman" w:hAnsi="Times New Roman" w:cs="Times New Roman"/>
          <w:color w:val="000000"/>
          <w:sz w:val="28"/>
          <w:szCs w:val="28"/>
        </w:rPr>
        <w:t>- в рамках подпрограммы 2 «Развитие малого и среднего предпринимательства в Пристенском районе Курской области» - для выполнения отдельных мероприятий подпрограммы привлекаются субъекты малого и среднего предпринимательства Пристенского района Курской области.</w:t>
      </w:r>
    </w:p>
    <w:p w:rsidR="00FF59AA" w:rsidRDefault="00FF59AA" w:rsidP="00FF59A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3F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аздел</w:t>
      </w:r>
      <w:r w:rsidRPr="00843F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7. Обоснование выделения подпрограмм</w:t>
      </w:r>
    </w:p>
    <w:p w:rsidR="00FF59AA" w:rsidRPr="00843F3E" w:rsidRDefault="00FF59AA" w:rsidP="00FF59A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достижения заявленных целей и решения поставленных задач в рамках настоящей муниципальной программы предусмотрена реализация следующих подпрограмм:</w:t>
      </w:r>
    </w:p>
    <w:p w:rsidR="00FF59AA" w:rsidRPr="00843F3E" w:rsidRDefault="00FF59AA" w:rsidP="00FF59A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3E">
        <w:rPr>
          <w:rFonts w:ascii="Times New Roman" w:hAnsi="Times New Roman" w:cs="Times New Roman"/>
          <w:color w:val="000000"/>
          <w:sz w:val="28"/>
          <w:szCs w:val="28"/>
        </w:rPr>
        <w:t>1. «Создание благоприятных услови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43F3E">
        <w:rPr>
          <w:rFonts w:ascii="Times New Roman" w:hAnsi="Times New Roman" w:cs="Times New Roman"/>
          <w:color w:val="000000"/>
          <w:sz w:val="28"/>
          <w:szCs w:val="28"/>
        </w:rPr>
        <w:t xml:space="preserve"> для привлечения инвестиций в экономику Пристенского района Курской области»;</w:t>
      </w:r>
    </w:p>
    <w:p w:rsidR="00FF59AA" w:rsidRPr="00843F3E" w:rsidRDefault="00FF59AA" w:rsidP="00FF59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3E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43F3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«Развитие малого и среднего предпринимательства в Пристенском районе Курской области».</w:t>
      </w:r>
    </w:p>
    <w:p w:rsidR="00FF59AA" w:rsidRPr="00843F3E" w:rsidRDefault="00FF59AA" w:rsidP="00FF59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3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Представленная в предыдущих разделах характеристика подпрограмм с точки зрения их направленности на достижение целей муниципальной программы задает общее понимание концепции планируемых действий. В свою очередь, 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</w:t>
      </w:r>
    </w:p>
    <w:p w:rsidR="00FF59AA" w:rsidRPr="00843F3E" w:rsidRDefault="00FF59AA" w:rsidP="00FF59A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3E">
        <w:rPr>
          <w:rFonts w:ascii="Times New Roman" w:hAnsi="Times New Roman" w:cs="Times New Roman"/>
          <w:color w:val="000000"/>
          <w:sz w:val="28"/>
          <w:szCs w:val="28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программы.</w:t>
      </w:r>
    </w:p>
    <w:p w:rsidR="00FF59AA" w:rsidRPr="00843F3E" w:rsidRDefault="00FF59AA" w:rsidP="00FF59AA">
      <w:pPr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3F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аздел</w:t>
      </w:r>
      <w:r w:rsidRPr="00843F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8.  Обоснования объема финансовых ресурсов,</w:t>
      </w:r>
    </w:p>
    <w:p w:rsidR="00FF59AA" w:rsidRDefault="00FF59AA" w:rsidP="00FF59AA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3F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необходимых для реализации муниципальной программы</w:t>
      </w:r>
    </w:p>
    <w:p w:rsidR="00FF59AA" w:rsidRPr="00843F3E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3E">
        <w:rPr>
          <w:rFonts w:ascii="Times New Roman" w:hAnsi="Times New Roman" w:cs="Times New Roman"/>
          <w:color w:val="000000"/>
          <w:sz w:val="28"/>
          <w:szCs w:val="28"/>
        </w:rPr>
        <w:t>Финансирование программных мероприятий предусматривается за счет средств бюджета Пристенского муниципального района, а также средств  областного и федерального бюджетов, по мере поступления средств.</w:t>
      </w:r>
    </w:p>
    <w:p w:rsidR="00FF59AA" w:rsidRPr="00843F3E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3E">
        <w:rPr>
          <w:rFonts w:ascii="Times New Roman" w:hAnsi="Times New Roman" w:cs="Times New Roman"/>
          <w:color w:val="000000"/>
          <w:sz w:val="28"/>
          <w:szCs w:val="28"/>
        </w:rPr>
        <w:t>Общий объем финансовых средств на реализацию мероприятий Программы в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843F3E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43F3E">
        <w:rPr>
          <w:rFonts w:ascii="Times New Roman" w:hAnsi="Times New Roman" w:cs="Times New Roman"/>
          <w:color w:val="000000"/>
          <w:sz w:val="28"/>
          <w:szCs w:val="28"/>
        </w:rPr>
        <w:t xml:space="preserve"> годах составляет </w:t>
      </w:r>
      <w:r w:rsidR="005144D9">
        <w:rPr>
          <w:rFonts w:ascii="Times New Roman" w:hAnsi="Times New Roman" w:cs="Times New Roman"/>
          <w:color w:val="000000"/>
          <w:sz w:val="28"/>
          <w:szCs w:val="28"/>
        </w:rPr>
        <w:t>66</w:t>
      </w:r>
      <w:r w:rsidRPr="00843F3E">
        <w:rPr>
          <w:rFonts w:ascii="Times New Roman" w:hAnsi="Times New Roman" w:cs="Times New Roman"/>
          <w:color w:val="000000"/>
          <w:sz w:val="28"/>
          <w:szCs w:val="28"/>
        </w:rPr>
        <w:t>,0 тыс. рублей, в том числе по годам реализации Программы:</w:t>
      </w:r>
    </w:p>
    <w:p w:rsidR="00FF59AA" w:rsidRPr="00843F3E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3E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843F3E">
        <w:rPr>
          <w:rFonts w:ascii="Times New Roman" w:hAnsi="Times New Roman" w:cs="Times New Roman"/>
          <w:color w:val="000000"/>
          <w:sz w:val="28"/>
          <w:szCs w:val="28"/>
        </w:rPr>
        <w:t xml:space="preserve"> год –</w:t>
      </w:r>
      <w:r w:rsidR="005144D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43F3E">
        <w:rPr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FF59AA" w:rsidRPr="00843F3E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3E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843F3E">
        <w:rPr>
          <w:rFonts w:ascii="Times New Roman" w:hAnsi="Times New Roman" w:cs="Times New Roman"/>
          <w:color w:val="000000"/>
          <w:sz w:val="28"/>
          <w:szCs w:val="28"/>
        </w:rPr>
        <w:t>год –</w:t>
      </w:r>
      <w:r w:rsidR="005144D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43F3E">
        <w:rPr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FF59AA" w:rsidRPr="00843F3E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3E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843F3E">
        <w:rPr>
          <w:rFonts w:ascii="Times New Roman" w:hAnsi="Times New Roman" w:cs="Times New Roman"/>
          <w:color w:val="000000"/>
          <w:sz w:val="28"/>
          <w:szCs w:val="28"/>
        </w:rPr>
        <w:t xml:space="preserve"> год –</w:t>
      </w:r>
      <w:r w:rsidR="005144D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43F3E">
        <w:rPr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FF59AA" w:rsidRPr="00843F3E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3E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843F3E">
        <w:rPr>
          <w:rFonts w:ascii="Times New Roman" w:hAnsi="Times New Roman" w:cs="Times New Roman"/>
          <w:color w:val="000000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44D9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843F3E">
        <w:rPr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FF59AA" w:rsidRPr="00843F3E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3E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43F3E">
        <w:rPr>
          <w:rFonts w:ascii="Times New Roman" w:hAnsi="Times New Roman" w:cs="Times New Roman"/>
          <w:color w:val="000000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44D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43F3E">
        <w:rPr>
          <w:rFonts w:ascii="Times New Roman" w:hAnsi="Times New Roman" w:cs="Times New Roman"/>
          <w:color w:val="000000"/>
          <w:sz w:val="28"/>
          <w:szCs w:val="28"/>
        </w:rPr>
        <w:t>,0 тыс. рублей.</w:t>
      </w:r>
    </w:p>
    <w:p w:rsidR="00FF59AA" w:rsidRPr="00843F3E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3E">
        <w:rPr>
          <w:rFonts w:ascii="Times New Roman" w:hAnsi="Times New Roman" w:cs="Times New Roman"/>
          <w:color w:val="000000"/>
          <w:sz w:val="28"/>
          <w:szCs w:val="28"/>
        </w:rPr>
        <w:t>из них:</w:t>
      </w:r>
    </w:p>
    <w:p w:rsidR="00FF59AA" w:rsidRPr="00843F3E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3E">
        <w:rPr>
          <w:rFonts w:ascii="Times New Roman" w:hAnsi="Times New Roman" w:cs="Times New Roman"/>
          <w:color w:val="000000"/>
          <w:sz w:val="28"/>
          <w:szCs w:val="28"/>
        </w:rPr>
        <w:t xml:space="preserve">- из средств бюджета Пристенского муниципального района Курской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43F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44D9">
        <w:rPr>
          <w:rFonts w:ascii="Times New Roman" w:hAnsi="Times New Roman" w:cs="Times New Roman"/>
          <w:color w:val="000000"/>
          <w:sz w:val="28"/>
          <w:szCs w:val="28"/>
        </w:rPr>
        <w:t>66</w:t>
      </w:r>
      <w:r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843F3E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в том числе:</w:t>
      </w:r>
    </w:p>
    <w:p w:rsidR="00FF59AA" w:rsidRPr="00843F3E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3E">
        <w:rPr>
          <w:rFonts w:ascii="Times New Roman" w:hAnsi="Times New Roman" w:cs="Times New Roman"/>
          <w:color w:val="000000"/>
          <w:sz w:val="28"/>
          <w:szCs w:val="28"/>
        </w:rPr>
        <w:t>в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843F3E">
        <w:rPr>
          <w:rFonts w:ascii="Times New Roman" w:hAnsi="Times New Roman" w:cs="Times New Roman"/>
          <w:color w:val="000000"/>
          <w:sz w:val="28"/>
          <w:szCs w:val="28"/>
        </w:rPr>
        <w:t xml:space="preserve"> году –</w:t>
      </w:r>
      <w:r w:rsidR="005144D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43F3E">
        <w:rPr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FF59AA" w:rsidRPr="00843F3E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3E">
        <w:rPr>
          <w:rFonts w:ascii="Times New Roman" w:hAnsi="Times New Roman" w:cs="Times New Roman"/>
          <w:color w:val="000000"/>
          <w:sz w:val="28"/>
          <w:szCs w:val="28"/>
        </w:rPr>
        <w:t>в 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843F3E">
        <w:rPr>
          <w:rFonts w:ascii="Times New Roman" w:hAnsi="Times New Roman" w:cs="Times New Roman"/>
          <w:color w:val="000000"/>
          <w:sz w:val="28"/>
          <w:szCs w:val="28"/>
        </w:rPr>
        <w:t xml:space="preserve"> году –</w:t>
      </w:r>
      <w:r w:rsidR="005144D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43F3E">
        <w:rPr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FF59AA" w:rsidRPr="00843F3E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3E">
        <w:rPr>
          <w:rFonts w:ascii="Times New Roman" w:hAnsi="Times New Roman" w:cs="Times New Roman"/>
          <w:color w:val="000000"/>
          <w:sz w:val="28"/>
          <w:szCs w:val="28"/>
        </w:rPr>
        <w:t>в 20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843F3E">
        <w:rPr>
          <w:rFonts w:ascii="Times New Roman" w:hAnsi="Times New Roman" w:cs="Times New Roman"/>
          <w:color w:val="000000"/>
          <w:sz w:val="28"/>
          <w:szCs w:val="28"/>
        </w:rPr>
        <w:t xml:space="preserve"> году –</w:t>
      </w:r>
      <w:r w:rsidR="005144D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43F3E">
        <w:rPr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FF59AA" w:rsidRPr="00843F3E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843F3E">
        <w:rPr>
          <w:rFonts w:ascii="Times New Roman" w:hAnsi="Times New Roman" w:cs="Times New Roman"/>
          <w:color w:val="000000"/>
          <w:sz w:val="28"/>
          <w:szCs w:val="28"/>
        </w:rPr>
        <w:t xml:space="preserve"> году –</w:t>
      </w:r>
      <w:r w:rsidR="005144D9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843F3E">
        <w:rPr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FF59AA" w:rsidRPr="00843F3E" w:rsidRDefault="00FF59AA" w:rsidP="00FF59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3E">
        <w:rPr>
          <w:rFonts w:ascii="Times New Roman" w:hAnsi="Times New Roman" w:cs="Times New Roman"/>
          <w:color w:val="000000"/>
          <w:sz w:val="28"/>
          <w:szCs w:val="28"/>
        </w:rPr>
        <w:t>в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43F3E">
        <w:rPr>
          <w:rFonts w:ascii="Times New Roman" w:hAnsi="Times New Roman" w:cs="Times New Roman"/>
          <w:color w:val="000000"/>
          <w:sz w:val="28"/>
          <w:szCs w:val="28"/>
        </w:rPr>
        <w:t xml:space="preserve"> году –</w:t>
      </w:r>
      <w:r w:rsidR="005144D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43F3E">
        <w:rPr>
          <w:rFonts w:ascii="Times New Roman" w:hAnsi="Times New Roman" w:cs="Times New Roman"/>
          <w:color w:val="000000"/>
          <w:sz w:val="28"/>
          <w:szCs w:val="28"/>
        </w:rPr>
        <w:t>,0 тыс. рублей.</w:t>
      </w:r>
    </w:p>
    <w:p w:rsidR="00FF59AA" w:rsidRDefault="00FF59AA" w:rsidP="00FF59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3E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подпрограмм за счет средств местного бюджета представлены </w:t>
      </w:r>
      <w:r w:rsidRPr="009908E5">
        <w:rPr>
          <w:rFonts w:ascii="Times New Roman" w:hAnsi="Times New Roman" w:cs="Times New Roman"/>
          <w:color w:val="000000"/>
          <w:sz w:val="28"/>
          <w:szCs w:val="28"/>
        </w:rPr>
        <w:t>в приложении 3 к муниципальной программе. Прогнозная оценка объемов финансового обеспечения реализации программных мероприятий из всех источников финансирования приведена в приложении 4 к муниципальной</w:t>
      </w:r>
      <w:r w:rsidRPr="00843F3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программе.</w:t>
      </w:r>
    </w:p>
    <w:p w:rsidR="00FF59AA" w:rsidRDefault="00FF59AA" w:rsidP="00FF59AA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7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9.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структурных элементов подпрограмм муниципальной программы</w:t>
      </w:r>
    </w:p>
    <w:p w:rsidR="00FF59AA" w:rsidRDefault="00FF59AA" w:rsidP="00FF59A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E35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структурных элементов подпрограмм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157E3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не предусматривает выделение дополнительных объемов</w:t>
      </w:r>
      <w:r w:rsidRPr="00157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57E35">
        <w:rPr>
          <w:rFonts w:ascii="Times New Roman" w:hAnsi="Times New Roman" w:cs="Times New Roman"/>
          <w:color w:val="000000"/>
          <w:sz w:val="28"/>
          <w:szCs w:val="28"/>
        </w:rPr>
        <w:t>ресурсов.</w:t>
      </w:r>
    </w:p>
    <w:p w:rsidR="00FF59AA" w:rsidRPr="00157E35" w:rsidRDefault="00FF59AA" w:rsidP="00FF59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E35">
        <w:rPr>
          <w:rFonts w:ascii="Times New Roman" w:hAnsi="Times New Roman" w:cs="Times New Roman"/>
          <w:color w:val="000000"/>
          <w:sz w:val="28"/>
          <w:szCs w:val="28"/>
        </w:rPr>
        <w:t xml:space="preserve">Объем ресурсного обеспечения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157E3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за счет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157E35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планируется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 w:rsidRPr="00157E35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Представительного Собрания Пристенского района Курской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57E35">
        <w:rPr>
          <w:rFonts w:ascii="Times New Roman" w:hAnsi="Times New Roman" w:cs="Times New Roman"/>
          <w:color w:val="000000"/>
          <w:sz w:val="28"/>
          <w:szCs w:val="28"/>
        </w:rPr>
        <w:t xml:space="preserve"> бюджете на текущий год и плановый период.</w:t>
      </w:r>
    </w:p>
    <w:p w:rsidR="00FF59AA" w:rsidRPr="00157E35" w:rsidRDefault="00FF59AA" w:rsidP="00FF59AA">
      <w:pPr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7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аздел</w:t>
      </w:r>
      <w:r w:rsidRPr="00157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Pr="00157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Анализ рисков реализации муниципальной программы </w:t>
      </w:r>
    </w:p>
    <w:p w:rsidR="00FF59AA" w:rsidRPr="00157E35" w:rsidRDefault="00FF59AA" w:rsidP="00FF59AA">
      <w:pPr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7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описание мер управления рисками реализации </w:t>
      </w:r>
    </w:p>
    <w:p w:rsidR="00FF59AA" w:rsidRPr="00157E35" w:rsidRDefault="00FF59AA" w:rsidP="00FF59AA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7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</w:p>
    <w:p w:rsidR="00FF59AA" w:rsidRDefault="00FF59AA" w:rsidP="00FF59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753">
        <w:rPr>
          <w:rFonts w:ascii="Times New Roman" w:hAnsi="Times New Roman" w:cs="Times New Roman"/>
          <w:color w:val="000000"/>
          <w:sz w:val="28"/>
          <w:szCs w:val="28"/>
        </w:rPr>
        <w:t>К рискам реализации муниципальной программы, которыми могут управлять ответственный исполнитель, соисполнители и участники муниципальной программы, уменьшая вероятность их возникновения, следует отнести следующие:</w:t>
      </w:r>
    </w:p>
    <w:p w:rsidR="00FF59AA" w:rsidRPr="00F35753" w:rsidRDefault="00FF59AA" w:rsidP="00FF59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753">
        <w:rPr>
          <w:rFonts w:ascii="Times New Roman" w:hAnsi="Times New Roman" w:cs="Times New Roman"/>
          <w:color w:val="000000"/>
          <w:sz w:val="28"/>
          <w:szCs w:val="28"/>
        </w:rPr>
        <w:t>1) о</w:t>
      </w:r>
      <w:r w:rsidRPr="00F35753">
        <w:rPr>
          <w:rFonts w:ascii="Times New Roman" w:hAnsi="Times New Roman" w:cs="Times New Roman"/>
          <w:bCs/>
          <w:color w:val="000000"/>
          <w:sz w:val="28"/>
          <w:szCs w:val="28"/>
        </w:rPr>
        <w:t>рганизационные риски, связанные</w:t>
      </w:r>
      <w:r w:rsidRPr="00F35753">
        <w:rPr>
          <w:rFonts w:ascii="Times New Roman" w:hAnsi="Times New Roman" w:cs="Times New Roman"/>
          <w:color w:val="000000"/>
          <w:sz w:val="28"/>
          <w:szCs w:val="28"/>
        </w:rPr>
        <w:t xml:space="preserve">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FF59AA" w:rsidRPr="00F35753" w:rsidRDefault="00FF59AA" w:rsidP="00FF59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753">
        <w:rPr>
          <w:rFonts w:ascii="Times New Roman" w:hAnsi="Times New Roman" w:cs="Times New Roman"/>
          <w:color w:val="000000"/>
          <w:sz w:val="28"/>
          <w:szCs w:val="28"/>
        </w:rPr>
        <w:t>2)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со  значительным сроком реализации программы;</w:t>
      </w:r>
    </w:p>
    <w:p w:rsidR="00FF59AA" w:rsidRPr="00F35753" w:rsidRDefault="00FF59AA" w:rsidP="00FF59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753">
        <w:rPr>
          <w:rFonts w:ascii="Times New Roman" w:hAnsi="Times New Roman" w:cs="Times New Roman"/>
          <w:color w:val="000000"/>
          <w:sz w:val="28"/>
          <w:szCs w:val="28"/>
        </w:rPr>
        <w:t xml:space="preserve">3)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</w:t>
      </w:r>
      <w:r w:rsidRPr="00F357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FF59AA" w:rsidRPr="00F96C36" w:rsidRDefault="00FF59AA" w:rsidP="00FF59AA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35753">
        <w:rPr>
          <w:rFonts w:ascii="Times New Roman" w:hAnsi="Times New Roman" w:cs="Times New Roman"/>
          <w:color w:val="000000"/>
          <w:sz w:val="28"/>
          <w:szCs w:val="28"/>
        </w:rPr>
        <w:t>Вышеуказанные риски можно распределить по уровням их влияния на реализацию Программы.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1418"/>
        <w:gridCol w:w="4571"/>
      </w:tblGrid>
      <w:tr w:rsidR="00FF59AA" w:rsidRPr="00F96C36" w:rsidTr="00EE3024">
        <w:trPr>
          <w:tblHeader/>
        </w:trPr>
        <w:tc>
          <w:tcPr>
            <w:tcW w:w="3190" w:type="dxa"/>
          </w:tcPr>
          <w:p w:rsidR="00FF59AA" w:rsidRPr="00F35753" w:rsidRDefault="00FF59AA" w:rsidP="00EE3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1418" w:type="dxa"/>
          </w:tcPr>
          <w:p w:rsidR="00FF59AA" w:rsidRPr="00F35753" w:rsidRDefault="00FF59AA" w:rsidP="00EE3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4571" w:type="dxa"/>
          </w:tcPr>
          <w:p w:rsidR="00FF59AA" w:rsidRPr="00F35753" w:rsidRDefault="00FF59AA" w:rsidP="00EE3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 снижению риска</w:t>
            </w:r>
          </w:p>
        </w:tc>
      </w:tr>
      <w:tr w:rsidR="00FF59AA" w:rsidRPr="00F96C36" w:rsidTr="00EE3024">
        <w:tc>
          <w:tcPr>
            <w:tcW w:w="9179" w:type="dxa"/>
            <w:gridSpan w:val="3"/>
          </w:tcPr>
          <w:p w:rsidR="00FF59AA" w:rsidRPr="00F35753" w:rsidRDefault="00FF59AA" w:rsidP="00EE3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75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риски</w:t>
            </w:r>
          </w:p>
        </w:tc>
      </w:tr>
      <w:tr w:rsidR="00FF59AA" w:rsidRPr="00F96C36" w:rsidTr="00EE3024">
        <w:tc>
          <w:tcPr>
            <w:tcW w:w="3190" w:type="dxa"/>
          </w:tcPr>
          <w:p w:rsidR="00FF59AA" w:rsidRPr="00F35753" w:rsidRDefault="00FF59AA" w:rsidP="00EE3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неактуальность прогнозирования и запаздывание разработки, согласования и выполнения мероприятий программы</w:t>
            </w:r>
          </w:p>
        </w:tc>
        <w:tc>
          <w:tcPr>
            <w:tcW w:w="1418" w:type="dxa"/>
            <w:vMerge w:val="restart"/>
          </w:tcPr>
          <w:p w:rsidR="00FF59AA" w:rsidRPr="00F35753" w:rsidRDefault="00FF59AA" w:rsidP="00EE3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  <w:vMerge w:val="restart"/>
          </w:tcPr>
          <w:p w:rsidR="00FF59AA" w:rsidRPr="00F35753" w:rsidRDefault="00FF59AA" w:rsidP="00EE302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75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совершенствованию сис</w:t>
            </w:r>
            <w:r w:rsidRPr="00F35753">
              <w:rPr>
                <w:rFonts w:ascii="Times New Roman" w:hAnsi="Times New Roman" w:cs="Times New Roman"/>
                <w:bCs/>
                <w:sz w:val="24"/>
                <w:szCs w:val="24"/>
              </w:rPr>
              <w:t>темы и повышению качества муниципального управления, в том числе:</w:t>
            </w:r>
            <w:r w:rsidRPr="00F35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9AA" w:rsidRPr="00F35753" w:rsidRDefault="00FF59AA" w:rsidP="00EE3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повышение квалификации и 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FF59AA" w:rsidRPr="00F35753" w:rsidRDefault="00FF59AA" w:rsidP="00EE3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координация деятельности персонала ответственного исполнителя, соисполнителей и участников и налаживание административных процедур для снижения данного риска.</w:t>
            </w:r>
          </w:p>
          <w:p w:rsidR="00FF59AA" w:rsidRPr="00F35753" w:rsidRDefault="00FF59AA" w:rsidP="00EE3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59AA" w:rsidRPr="00F96C36" w:rsidTr="00EE3024">
        <w:tc>
          <w:tcPr>
            <w:tcW w:w="3190" w:type="dxa"/>
          </w:tcPr>
          <w:p w:rsidR="00FF59AA" w:rsidRPr="00F35753" w:rsidRDefault="00FF59AA" w:rsidP="00EE3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недостаточная гибкость и адаптируемость программы к организационным изменениям органов местного самоуправления района</w:t>
            </w:r>
          </w:p>
        </w:tc>
        <w:tc>
          <w:tcPr>
            <w:tcW w:w="1418" w:type="dxa"/>
            <w:vMerge/>
          </w:tcPr>
          <w:p w:rsidR="00FF59AA" w:rsidRPr="00F35753" w:rsidRDefault="00FF59AA" w:rsidP="00EE3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1" w:type="dxa"/>
            <w:vMerge/>
          </w:tcPr>
          <w:p w:rsidR="00FF59AA" w:rsidRPr="00F35753" w:rsidRDefault="00FF59AA" w:rsidP="00EE3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59AA" w:rsidRPr="00F96C36" w:rsidTr="00EE3024">
        <w:tc>
          <w:tcPr>
            <w:tcW w:w="3190" w:type="dxa"/>
          </w:tcPr>
          <w:p w:rsidR="00FF59AA" w:rsidRPr="00F35753" w:rsidRDefault="00FF59AA" w:rsidP="00EE3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пассивное сопротивление отдельных организаций проведению основных мероприятий программы </w:t>
            </w:r>
          </w:p>
        </w:tc>
        <w:tc>
          <w:tcPr>
            <w:tcW w:w="1418" w:type="dxa"/>
            <w:vMerge/>
          </w:tcPr>
          <w:p w:rsidR="00FF59AA" w:rsidRPr="00F35753" w:rsidRDefault="00FF59AA" w:rsidP="00EE3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1" w:type="dxa"/>
            <w:vMerge/>
          </w:tcPr>
          <w:p w:rsidR="00FF59AA" w:rsidRPr="00F35753" w:rsidRDefault="00FF59AA" w:rsidP="00EE3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59AA" w:rsidRPr="00F96C36" w:rsidTr="00EE3024">
        <w:tc>
          <w:tcPr>
            <w:tcW w:w="9179" w:type="dxa"/>
            <w:gridSpan w:val="3"/>
          </w:tcPr>
          <w:p w:rsidR="00FF59AA" w:rsidRPr="00F35753" w:rsidRDefault="00FF59AA" w:rsidP="00EE3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Финансовые риски</w:t>
            </w:r>
          </w:p>
        </w:tc>
      </w:tr>
      <w:tr w:rsidR="00FF59AA" w:rsidRPr="00F96C36" w:rsidTr="00EE3024">
        <w:trPr>
          <w:trHeight w:val="1390"/>
        </w:trPr>
        <w:tc>
          <w:tcPr>
            <w:tcW w:w="3190" w:type="dxa"/>
          </w:tcPr>
          <w:p w:rsidR="00FF59AA" w:rsidRPr="00F35753" w:rsidRDefault="00FF59AA" w:rsidP="00EE3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дефицит бюджетных средств, необходимых на реализацию основных мероприятий программы </w:t>
            </w:r>
          </w:p>
        </w:tc>
        <w:tc>
          <w:tcPr>
            <w:tcW w:w="1418" w:type="dxa"/>
          </w:tcPr>
          <w:p w:rsidR="00FF59AA" w:rsidRPr="00F35753" w:rsidRDefault="00FF59AA" w:rsidP="00EE3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</w:tcPr>
          <w:p w:rsidR="00FF59AA" w:rsidRPr="00F35753" w:rsidRDefault="00FF59AA" w:rsidP="00EE3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</w:p>
        </w:tc>
      </w:tr>
      <w:tr w:rsidR="00FF59AA" w:rsidRPr="00F96C36" w:rsidTr="00EE3024">
        <w:tc>
          <w:tcPr>
            <w:tcW w:w="9179" w:type="dxa"/>
            <w:gridSpan w:val="3"/>
          </w:tcPr>
          <w:p w:rsidR="00FF59AA" w:rsidRPr="00F35753" w:rsidRDefault="00FF59AA" w:rsidP="00EE3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Непредвиденные риски</w:t>
            </w:r>
          </w:p>
        </w:tc>
      </w:tr>
      <w:tr w:rsidR="00FF59AA" w:rsidRPr="00F96C36" w:rsidTr="00EE3024">
        <w:tc>
          <w:tcPr>
            <w:tcW w:w="3190" w:type="dxa"/>
          </w:tcPr>
          <w:p w:rsidR="00FF59AA" w:rsidRPr="00F35753" w:rsidRDefault="00FF59AA" w:rsidP="00EE3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418" w:type="dxa"/>
            <w:vMerge w:val="restart"/>
          </w:tcPr>
          <w:p w:rsidR="00FF59AA" w:rsidRPr="00F35753" w:rsidRDefault="00FF59AA" w:rsidP="00EE3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  <w:vMerge w:val="restart"/>
          </w:tcPr>
          <w:p w:rsidR="00FF59AA" w:rsidRPr="00F35753" w:rsidRDefault="00FF59AA" w:rsidP="00EE3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осуществление прогнозирования социально-экономичес</w:t>
            </w:r>
            <w:r w:rsidRPr="00F35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кого развития с учетом возможного ухудшения экономической ситуации;</w:t>
            </w:r>
          </w:p>
          <w:p w:rsidR="00FF59AA" w:rsidRPr="00F35753" w:rsidRDefault="00FF59AA" w:rsidP="00EE30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53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методов </w:t>
            </w:r>
            <w:r w:rsidRPr="00F35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прогнозирования социально-экономического развития;</w:t>
            </w:r>
          </w:p>
          <w:p w:rsidR="00FF59AA" w:rsidRPr="00F35753" w:rsidRDefault="00FF59AA" w:rsidP="00EE30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53">
              <w:rPr>
                <w:rFonts w:ascii="Times New Roman" w:hAnsi="Times New Roman" w:cs="Times New Roman"/>
                <w:sz w:val="24"/>
                <w:szCs w:val="24"/>
              </w:rPr>
              <w:t>-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сфере.</w:t>
            </w:r>
          </w:p>
        </w:tc>
      </w:tr>
      <w:tr w:rsidR="00FF59AA" w:rsidRPr="00F96C36" w:rsidTr="00EE3024">
        <w:tc>
          <w:tcPr>
            <w:tcW w:w="3190" w:type="dxa"/>
          </w:tcPr>
          <w:p w:rsidR="00FF59AA" w:rsidRPr="00F35753" w:rsidRDefault="00FF59AA" w:rsidP="00EE30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53">
              <w:rPr>
                <w:rFonts w:ascii="Times New Roman" w:hAnsi="Times New Roman" w:cs="Times New Roman"/>
                <w:sz w:val="24"/>
                <w:szCs w:val="24"/>
              </w:rPr>
              <w:t xml:space="preserve">- сохраняющаяся высокая </w:t>
            </w:r>
            <w:r w:rsidRPr="00F35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зависимость показателей социально-экономического развития страны и района от мировых цен на энергоносители и другие сырьевые товары </w:t>
            </w:r>
          </w:p>
        </w:tc>
        <w:tc>
          <w:tcPr>
            <w:tcW w:w="1418" w:type="dxa"/>
            <w:vMerge/>
          </w:tcPr>
          <w:p w:rsidR="00FF59AA" w:rsidRPr="00F96C36" w:rsidRDefault="00FF59AA" w:rsidP="00EE302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71" w:type="dxa"/>
            <w:vMerge/>
          </w:tcPr>
          <w:p w:rsidR="00FF59AA" w:rsidRPr="00F96C36" w:rsidRDefault="00FF59AA" w:rsidP="00EE30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F59AA" w:rsidRPr="00F96C36" w:rsidTr="00EE3024">
        <w:tc>
          <w:tcPr>
            <w:tcW w:w="3190" w:type="dxa"/>
          </w:tcPr>
          <w:p w:rsidR="00FF59AA" w:rsidRPr="00F35753" w:rsidRDefault="00FF59AA" w:rsidP="00EE3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природные и техногенные катастрофы</w:t>
            </w:r>
          </w:p>
        </w:tc>
        <w:tc>
          <w:tcPr>
            <w:tcW w:w="1418" w:type="dxa"/>
            <w:vMerge/>
          </w:tcPr>
          <w:p w:rsidR="00FF59AA" w:rsidRPr="00F96C36" w:rsidRDefault="00FF59AA" w:rsidP="00EE302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71" w:type="dxa"/>
            <w:vMerge/>
          </w:tcPr>
          <w:p w:rsidR="00FF59AA" w:rsidRPr="00F96C36" w:rsidRDefault="00FF59AA" w:rsidP="00EE302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FF59AA" w:rsidRDefault="00FF59AA" w:rsidP="00FF59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59AA" w:rsidRDefault="00FF59AA" w:rsidP="00FF59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753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FF59AA" w:rsidRDefault="00FF59AA" w:rsidP="00FF59A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57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11. Методика оценки эффективности</w:t>
      </w:r>
    </w:p>
    <w:p w:rsidR="00FF59AA" w:rsidRPr="00F35753" w:rsidRDefault="00FF59AA" w:rsidP="00FF59A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57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</w:p>
    <w:p w:rsidR="00FF59AA" w:rsidRDefault="00FF59AA" w:rsidP="00FF5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2. Оценка эффективности муниципальной программы производится с учетом следующих составляющих: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оценки степени достижения целей и решения задач муниципальной программы;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оценки степени достижения целей и решения задач подпрограмм;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оценки степени реализации основных мероприятий, достижения ожидаемых непосредственных результатов их реализации (далее - оценка степени реализации мероприятий);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оценки степени соответствия запланированному уровню затрат;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оценки эффективности использования средств бюджета муниципального района «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район» Курской области.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 xml:space="preserve">3. 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E64582">
        <w:rPr>
          <w:rFonts w:ascii="Times New Roman" w:hAnsi="Times New Roman" w:cs="Times New Roman"/>
          <w:sz w:val="28"/>
          <w:szCs w:val="28"/>
        </w:rPr>
        <w:t xml:space="preserve"> программ осуществляется в два этапа.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 xml:space="preserve"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</w:t>
      </w:r>
      <w:r w:rsidRPr="00E64582">
        <w:rPr>
          <w:rFonts w:ascii="Times New Roman" w:hAnsi="Times New Roman" w:cs="Times New Roman"/>
          <w:sz w:val="28"/>
          <w:szCs w:val="28"/>
        </w:rPr>
        <w:lastRenderedPageBreak/>
        <w:t>мероприятий, оценки степени соответствия запланированному уровню затрат и оценки эффективности использования средств бюджета муниципального района «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район» Курской области. 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5.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326695" w:rsidRPr="00E64582" w:rsidRDefault="00326695" w:rsidP="00326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695" w:rsidRPr="00E64582" w:rsidRDefault="00326695" w:rsidP="00326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II. Оценка степени реализации мероприятий</w:t>
      </w:r>
    </w:p>
    <w:p w:rsidR="00326695" w:rsidRPr="00E64582" w:rsidRDefault="00326695" w:rsidP="00326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326695" w:rsidRPr="00E64582" w:rsidRDefault="00326695" w:rsidP="00326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/ М,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где: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proofErr w:type="gramStart"/>
      <w:r w:rsidRPr="00E64582">
        <w:rPr>
          <w:rFonts w:ascii="Times New Roman" w:hAnsi="Times New Roman" w:cs="Times New Roman"/>
          <w:sz w:val="28"/>
          <w:szCs w:val="28"/>
        </w:rPr>
        <w:t>методики оценки эффективности реализации муниципальной программы</w:t>
      </w:r>
      <w:proofErr w:type="gramEnd"/>
      <w:r w:rsidRPr="00E64582">
        <w:rPr>
          <w:rFonts w:ascii="Times New Roman" w:hAnsi="Times New Roman" w:cs="Times New Roman"/>
          <w:sz w:val="28"/>
          <w:szCs w:val="28"/>
        </w:rPr>
        <w:t xml:space="preserve">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 на уровне основных мероприятий подпрограмм;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- только для мероприятий, полностью или частично реализуемых за счет средств бюджета муниципального района «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proofErr w:type="gramStart"/>
      <w:r w:rsidRPr="00E64582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- для всех мероприятий муниципальной программы.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7. Мероприятие может считаться выполненным в полном объеме при достижении следующих результатов: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582">
        <w:rPr>
          <w:rFonts w:ascii="Times New Roman" w:hAnsi="Times New Roman" w:cs="Times New Roman"/>
          <w:sz w:val="28"/>
          <w:szCs w:val="28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w:anchor="P3791" w:history="1">
        <w:r w:rsidRPr="000473EF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0473EF">
        <w:rPr>
          <w:rFonts w:ascii="Times New Roman" w:hAnsi="Times New Roman" w:cs="Times New Roman"/>
          <w:sz w:val="28"/>
          <w:szCs w:val="28"/>
        </w:rPr>
        <w:t xml:space="preserve">. </w:t>
      </w:r>
      <w:r w:rsidRPr="00E64582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</w:t>
      </w:r>
      <w:proofErr w:type="gramEnd"/>
      <w:r w:rsidRPr="00E64582">
        <w:rPr>
          <w:rFonts w:ascii="Times New Roman" w:hAnsi="Times New Roman" w:cs="Times New Roman"/>
          <w:sz w:val="28"/>
          <w:szCs w:val="28"/>
        </w:rPr>
        <w:t xml:space="preserve">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790"/>
      <w:bookmarkStart w:id="6" w:name="P3791"/>
      <w:bookmarkEnd w:id="5"/>
      <w:bookmarkEnd w:id="6"/>
      <w:proofErr w:type="gramStart"/>
      <w:r w:rsidRPr="00E6458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64582">
        <w:rPr>
          <w:rFonts w:ascii="Times New Roman" w:hAnsi="Times New Roman" w:cs="Times New Roman"/>
          <w:sz w:val="28"/>
          <w:szCs w:val="28"/>
        </w:rPr>
        <w:t xml:space="preserve">&gt; Выполнение данного условия подразумевает, что в случае если </w:t>
      </w:r>
      <w:r w:rsidRPr="00E64582">
        <w:rPr>
          <w:rFonts w:ascii="Times New Roman" w:hAnsi="Times New Roman" w:cs="Times New Roman"/>
          <w:sz w:val="28"/>
          <w:szCs w:val="28"/>
        </w:rPr>
        <w:lastRenderedPageBreak/>
        <w:t>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</w:t>
      </w:r>
      <w:proofErr w:type="gramEnd"/>
      <w:r w:rsidRPr="00E645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4582">
        <w:rPr>
          <w:rFonts w:ascii="Times New Roman" w:hAnsi="Times New Roman" w:cs="Times New Roman"/>
          <w:sz w:val="28"/>
          <w:szCs w:val="28"/>
        </w:rPr>
        <w:t>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</w:t>
      </w:r>
      <w:proofErr w:type="gramEnd"/>
      <w:r w:rsidRPr="00E64582">
        <w:rPr>
          <w:rFonts w:ascii="Times New Roman" w:hAnsi="Times New Roman" w:cs="Times New Roman"/>
          <w:sz w:val="28"/>
          <w:szCs w:val="28"/>
        </w:rPr>
        <w:t xml:space="preserve">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326695" w:rsidRPr="00E64582" w:rsidRDefault="00326695" w:rsidP="00326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- мероприятие, предусматривающее оказание государственных услуг (работ) на основании государственных заданий, финансовое обеспечение которых осуществляется за счет средств бюджета муниципального района «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proofErr w:type="gramStart"/>
      <w:r w:rsidRPr="00E645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45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45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4582">
        <w:rPr>
          <w:rFonts w:ascii="Times New Roman" w:hAnsi="Times New Roman" w:cs="Times New Roman"/>
          <w:sz w:val="28"/>
          <w:szCs w:val="28"/>
        </w:rPr>
        <w:t>читается выполненным в полном объеме в случае выполнения сводных показателей государственных заданий по объему и по качеству государственных услуг (работ) не менее чем на 95% от установленных значений на отчетный год;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 xml:space="preserve">- по иным мероприятиям результаты реализации могут оцениваться как наступление или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контрольного события (событий) и (или) достижение качественного результата (оценка проводится экспертно).</w:t>
      </w:r>
    </w:p>
    <w:p w:rsidR="00326695" w:rsidRPr="00E64582" w:rsidRDefault="00326695" w:rsidP="00326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695" w:rsidRPr="00E64582" w:rsidRDefault="00326695" w:rsidP="00326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 xml:space="preserve">III. Оценка степени соответствия </w:t>
      </w:r>
      <w:proofErr w:type="gramStart"/>
      <w:r w:rsidRPr="00E64582">
        <w:rPr>
          <w:rFonts w:ascii="Times New Roman" w:hAnsi="Times New Roman" w:cs="Times New Roman"/>
          <w:sz w:val="28"/>
          <w:szCs w:val="28"/>
        </w:rPr>
        <w:t>запланированному</w:t>
      </w:r>
      <w:proofErr w:type="gramEnd"/>
    </w:p>
    <w:p w:rsidR="00326695" w:rsidRPr="00E64582" w:rsidRDefault="00326695" w:rsidP="00326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уровню затрат</w:t>
      </w:r>
    </w:p>
    <w:p w:rsidR="00326695" w:rsidRPr="00E64582" w:rsidRDefault="00326695" w:rsidP="00326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326695" w:rsidRPr="00E64582" w:rsidRDefault="00326695" w:rsidP="00326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СС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З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З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>,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где: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СС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З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в отчетном году;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З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подпрограммы в отчетном году.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9.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бюджета муниципального района «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стенский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области,</w:t>
      </w:r>
      <w:r w:rsidRPr="00E64582">
        <w:rPr>
          <w:rFonts w:ascii="Times New Roman" w:hAnsi="Times New Roman" w:cs="Times New Roman"/>
          <w:sz w:val="28"/>
          <w:szCs w:val="28"/>
        </w:rPr>
        <w:t xml:space="preserve"> либо расходы из всех источников.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582">
        <w:rPr>
          <w:rFonts w:ascii="Times New Roman" w:hAnsi="Times New Roman" w:cs="Times New Roman"/>
          <w:sz w:val="28"/>
          <w:szCs w:val="28"/>
        </w:rPr>
        <w:t xml:space="preserve">В качестве плановых расходов из средств иных источников используются данные по объемам расходов, предусмотренных за счет соответствующих </w:t>
      </w:r>
      <w:r w:rsidRPr="00E64582">
        <w:rPr>
          <w:rFonts w:ascii="Times New Roman" w:hAnsi="Times New Roman" w:cs="Times New Roman"/>
          <w:sz w:val="28"/>
          <w:szCs w:val="28"/>
        </w:rPr>
        <w:lastRenderedPageBreak/>
        <w:t>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  <w:proofErr w:type="gramEnd"/>
    </w:p>
    <w:p w:rsidR="00326695" w:rsidRPr="00E64582" w:rsidRDefault="00326695" w:rsidP="00326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695" w:rsidRPr="00E64582" w:rsidRDefault="00326695" w:rsidP="00326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IV. Оценка эффективности использования средств</w:t>
      </w:r>
    </w:p>
    <w:p w:rsidR="00326695" w:rsidRPr="00E64582" w:rsidRDefault="00326695" w:rsidP="00326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бюджета муниципального района «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район» Курской области.</w:t>
      </w:r>
    </w:p>
    <w:p w:rsidR="00326695" w:rsidRPr="00E64582" w:rsidRDefault="00326695" w:rsidP="00326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10. Эффективность использования средств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по следующей формуле:</w:t>
      </w:r>
    </w:p>
    <w:p w:rsidR="00326695" w:rsidRPr="00E64582" w:rsidRDefault="00326695" w:rsidP="00326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Э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СС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>,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где: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Э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бюджета;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бюджета;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СС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 бюджета.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подпрограммы из средств бюджета составляет менее 75%, по решению ответственного исполнителя показатель оценки эффективности использования средств бюджета может быть заменен на показатель эффективности использования финансовых ресурсов на реализацию подпрограммы.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Данный показатель рассчитывается по формуле:</w:t>
      </w:r>
    </w:p>
    <w:p w:rsidR="00326695" w:rsidRPr="00E64582" w:rsidRDefault="00326695" w:rsidP="00326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Э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СС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>,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где: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Э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подпрограммы;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подпрограммы;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СС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326695" w:rsidRPr="00E64582" w:rsidRDefault="00326695" w:rsidP="00326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695" w:rsidRPr="00E64582" w:rsidRDefault="00326695" w:rsidP="00326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V. Оценка степени достижения целей и решения</w:t>
      </w:r>
    </w:p>
    <w:p w:rsidR="00326695" w:rsidRPr="00E64582" w:rsidRDefault="00326695" w:rsidP="00326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задач подпрограмм</w:t>
      </w:r>
    </w:p>
    <w:p w:rsidR="00326695" w:rsidRPr="00E64582" w:rsidRDefault="00326695" w:rsidP="00326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12. Степень достижения планового значения показателя (индикатора) рассчитывается по следующим формулам: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326695" w:rsidRPr="00E64582" w:rsidRDefault="00326695" w:rsidP="00326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пф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>,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326695" w:rsidRPr="00E64582" w:rsidRDefault="00326695" w:rsidP="00326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lastRenderedPageBreak/>
        <w:t>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пф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>,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где: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пф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(индикатора), характеризующего цели и задачи подпрограммы.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13. Степень реализации подпрограммы рассчитывается по формуле:</w:t>
      </w:r>
    </w:p>
    <w:p w:rsidR="00326695" w:rsidRPr="00E64582" w:rsidRDefault="00326695" w:rsidP="00326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 wp14:anchorId="21898923" wp14:editId="345EC235">
            <wp:extent cx="1501140" cy="431165"/>
            <wp:effectExtent l="0" t="0" r="0" b="0"/>
            <wp:docPr id="13" name="Рисунок 13" descr="base_23969_6860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69_68601_3276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где: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gramStart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E64582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подпрограммы;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N - число показателей (индикаторов), характеризующих цели и задачи подпрограммы.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больше 1, значение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E64582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E64582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E64582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E64582">
        <w:rPr>
          <w:rFonts w:ascii="Times New Roman" w:hAnsi="Times New Roman" w:cs="Times New Roman"/>
          <w:sz w:val="28"/>
          <w:szCs w:val="28"/>
        </w:rPr>
        <w:t>:</w:t>
      </w:r>
    </w:p>
    <w:p w:rsidR="00326695" w:rsidRPr="00E64582" w:rsidRDefault="00326695" w:rsidP="00326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 wp14:anchorId="324D3176" wp14:editId="566F5D46">
            <wp:extent cx="1552575" cy="431165"/>
            <wp:effectExtent l="0" t="0" r="0" b="0"/>
            <wp:docPr id="12" name="Рисунок 12" descr="base_23969_68601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9_68601_3276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k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 (индикатора), </w:t>
      </w:r>
      <w:r w:rsidRPr="00E64582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 wp14:anchorId="095A255E" wp14:editId="62583FF1">
            <wp:extent cx="577850" cy="180975"/>
            <wp:effectExtent l="0" t="0" r="0" b="0"/>
            <wp:docPr id="11" name="Рисунок 11" descr="base_23969_68601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69_68601_32770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695" w:rsidRPr="00E64582" w:rsidRDefault="00326695" w:rsidP="00326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695" w:rsidRPr="00E64582" w:rsidRDefault="00326695" w:rsidP="00326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VI. Оценка эффективности реализации подпрограммы</w:t>
      </w:r>
    </w:p>
    <w:p w:rsidR="00326695" w:rsidRPr="00E64582" w:rsidRDefault="00326695" w:rsidP="00326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14.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по следующей формуле:</w:t>
      </w:r>
    </w:p>
    <w:p w:rsidR="00326695" w:rsidRPr="00E64582" w:rsidRDefault="00326695" w:rsidP="00326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ЭР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gramStart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E6458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/п</w:t>
      </w:r>
      <w:r w:rsidRPr="00E6458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Э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>,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где: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ЭР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gramStart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E64582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подпрограммы;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gramStart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E64582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подпрограммы;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Э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 xml:space="preserve">15. Эффективность реализации подпрограммы признается высокой, в случае если значение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ЭР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gramStart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E64582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признается средней, в случае если значение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ЭР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gramStart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E64582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признается удовлетворительной, в случае если значение </w:t>
      </w:r>
      <w:r w:rsidRPr="00E64582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E99F49D" wp14:editId="234A12BD">
            <wp:extent cx="370840" cy="224155"/>
            <wp:effectExtent l="0" t="0" r="0" b="0"/>
            <wp:docPr id="10" name="Рисунок 10" descr="base_23969_68601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69_68601_32771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582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lastRenderedPageBreak/>
        <w:t>В остальных случаях эффективность реализации подпрограммы признается неудовлетворительной.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Ответственный исполнитель может устанавливать иные основания для признания эффективности подпрограммы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подпрограммы.</w:t>
      </w:r>
    </w:p>
    <w:p w:rsidR="00326695" w:rsidRPr="00E64582" w:rsidRDefault="00326695" w:rsidP="00326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695" w:rsidRPr="00E64582" w:rsidRDefault="00326695" w:rsidP="00326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VII. Оценка степени достижения целей и решения задач</w:t>
      </w:r>
    </w:p>
    <w:p w:rsidR="00326695" w:rsidRPr="00E64582" w:rsidRDefault="00326695" w:rsidP="00326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326695" w:rsidRPr="00E64582" w:rsidRDefault="00326695" w:rsidP="00326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16.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17. 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326695" w:rsidRPr="00E64582" w:rsidRDefault="00326695" w:rsidP="00326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гпф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гпп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>,</w:t>
      </w:r>
    </w:p>
    <w:p w:rsidR="00326695" w:rsidRPr="00E64582" w:rsidRDefault="00326695" w:rsidP="00326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326695" w:rsidRPr="00E64582" w:rsidRDefault="00326695" w:rsidP="00326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гпп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гпф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>,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где: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гпф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гпп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(индикатора), характеризующего цели и задачи муниципальной программы.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18. Степень реализации муниципальной программы рассчитывается по формуле:</w:t>
      </w:r>
    </w:p>
    <w:p w:rsidR="00326695" w:rsidRPr="00E64582" w:rsidRDefault="00326695" w:rsidP="00326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 wp14:anchorId="6BBD9F1F" wp14:editId="648E4685">
            <wp:extent cx="1457960" cy="431165"/>
            <wp:effectExtent l="0" t="0" r="0" b="0"/>
            <wp:docPr id="9" name="Рисунок 9" descr="base_23969_68601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69_68601_32772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где: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М - число показателей (индикаторов), характеризующих цели и задачи подпрограммы.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формулы, в случае если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больше 1, значение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E64582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E64582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муниципальной программы ответственным исполнителем могут определяться коэффициенты значимости </w:t>
      </w:r>
      <w:r w:rsidRPr="00E64582">
        <w:rPr>
          <w:rFonts w:ascii="Times New Roman" w:hAnsi="Times New Roman" w:cs="Times New Roman"/>
          <w:sz w:val="28"/>
          <w:szCs w:val="28"/>
        </w:rPr>
        <w:lastRenderedPageBreak/>
        <w:t xml:space="preserve">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E64582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E64582">
        <w:rPr>
          <w:rFonts w:ascii="Times New Roman" w:hAnsi="Times New Roman" w:cs="Times New Roman"/>
          <w:sz w:val="28"/>
          <w:szCs w:val="28"/>
        </w:rPr>
        <w:t>:</w:t>
      </w:r>
    </w:p>
    <w:p w:rsidR="00326695" w:rsidRPr="00E64582" w:rsidRDefault="00326695" w:rsidP="00326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 wp14:anchorId="413449A3" wp14:editId="0DF9CC95">
            <wp:extent cx="1475105" cy="431165"/>
            <wp:effectExtent l="0" t="0" r="0" b="0"/>
            <wp:docPr id="8" name="Рисунок 8" descr="base_23969_68601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69_68601_32773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k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 (индикатора), </w:t>
      </w:r>
      <w:r w:rsidRPr="00E64582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 wp14:anchorId="432A25DA" wp14:editId="42FAFF1A">
            <wp:extent cx="577850" cy="180975"/>
            <wp:effectExtent l="0" t="0" r="0" b="0"/>
            <wp:docPr id="7" name="Рисунок 7" descr="base_23969_68601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969_68601_32774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695" w:rsidRPr="00E64582" w:rsidRDefault="00326695" w:rsidP="00326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695" w:rsidRPr="00E64582" w:rsidRDefault="00326695" w:rsidP="00326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VIII. Оценка эффективности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582">
        <w:rPr>
          <w:rFonts w:ascii="Times New Roman" w:hAnsi="Times New Roman" w:cs="Times New Roman"/>
          <w:sz w:val="28"/>
          <w:szCs w:val="28"/>
        </w:rPr>
        <w:t>программы</w:t>
      </w:r>
    </w:p>
    <w:p w:rsidR="00326695" w:rsidRPr="00E64582" w:rsidRDefault="00326695" w:rsidP="00326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19.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326695" w:rsidRPr="00E64582" w:rsidRDefault="00326695" w:rsidP="00326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3219594B" wp14:editId="11836BB7">
            <wp:extent cx="2553335" cy="448310"/>
            <wp:effectExtent l="0" t="0" r="0" b="0"/>
            <wp:docPr id="6" name="Рисунок 6" descr="base_23969_68601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969_68601_32775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где: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ЭР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ЭР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gramStart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E64582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подпрограммы;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k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k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определяется по формуле: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E64582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E64582">
        <w:rPr>
          <w:rFonts w:ascii="Times New Roman" w:hAnsi="Times New Roman" w:cs="Times New Roman"/>
          <w:sz w:val="28"/>
          <w:szCs w:val="28"/>
        </w:rPr>
        <w:t xml:space="preserve"> / Ф, где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Ф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бюджета (кассового исполнения) на реализацию j-й подпрограммы в отчетном году, Ф - объем фактических расходов из бюджета (кассового исполнения) на реализацию муниципальной программы;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j - количество подпрограмм.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 xml:space="preserve">20. Эффективность реализации муниципальной программы признается высокой, в случае если значение </w:t>
      </w:r>
      <w:r w:rsidRPr="00E64582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9C7FA4F" wp14:editId="07DA96B3">
            <wp:extent cx="336550" cy="224155"/>
            <wp:effectExtent l="0" t="0" r="0" b="0"/>
            <wp:docPr id="5" name="Рисунок 5" descr="base_23969_68601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69_68601_32776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582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средней, в случае если значение </w:t>
      </w:r>
      <w:r w:rsidRPr="00E64582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7D3F704" wp14:editId="49B831D0">
            <wp:extent cx="336550" cy="224155"/>
            <wp:effectExtent l="0" t="0" r="0" b="0"/>
            <wp:docPr id="4" name="Рисунок 4" descr="base_23969_68601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69_68601_32777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582">
        <w:rPr>
          <w:rFonts w:ascii="Times New Roman" w:hAnsi="Times New Roman" w:cs="Times New Roman"/>
          <w:sz w:val="28"/>
          <w:szCs w:val="28"/>
        </w:rPr>
        <w:t xml:space="preserve"> составляет не менее 0,80.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удовлетворительной, в случае если значение </w:t>
      </w:r>
      <w:r w:rsidRPr="00E64582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A5BDED7" wp14:editId="7180B59E">
            <wp:extent cx="336550" cy="224155"/>
            <wp:effectExtent l="0" t="0" r="0" b="0"/>
            <wp:docPr id="2" name="Рисунок 2" descr="base_23969_68601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69_68601_32778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582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326695" w:rsidRPr="00E64582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326695" w:rsidRDefault="00326695" w:rsidP="00326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Ответственный исполнитель может устанавливать иные основания для признания эффективности муниципальной 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муниципальной программы и расчета доли показателей (индикаторов) муниципальной программы, соответствующих указанным пороговым значениям, при определении показателя </w:t>
      </w:r>
      <w:r w:rsidRPr="00E64582">
        <w:rPr>
          <w:rFonts w:ascii="Times New Roman" w:hAnsi="Times New Roman" w:cs="Times New Roman"/>
          <w:noProof/>
          <w:position w:val="-5"/>
          <w:sz w:val="28"/>
          <w:szCs w:val="28"/>
        </w:rPr>
        <w:drawing>
          <wp:inline distT="0" distB="0" distL="0" distR="0" wp14:anchorId="71C47498" wp14:editId="18B9D159">
            <wp:extent cx="344805" cy="207010"/>
            <wp:effectExtent l="0" t="0" r="0" b="0"/>
            <wp:docPr id="1" name="Рисунок 1" descr="base_23969_68601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69_68601_32779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46C" w:rsidRDefault="009D346C" w:rsidP="009D346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346C" w:rsidRDefault="009D346C" w:rsidP="009D346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346C" w:rsidRPr="009D346C" w:rsidRDefault="009D346C" w:rsidP="009D346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46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Подпрограмма 1</w:t>
      </w:r>
    </w:p>
    <w:p w:rsidR="009D346C" w:rsidRPr="009D346C" w:rsidRDefault="009D346C" w:rsidP="009D34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46C">
        <w:rPr>
          <w:rFonts w:ascii="Times New Roman" w:hAnsi="Times New Roman" w:cs="Times New Roman"/>
          <w:b/>
          <w:bCs/>
          <w:sz w:val="28"/>
          <w:szCs w:val="28"/>
        </w:rPr>
        <w:t>«Создание благоприятных условий для привлечения инвестиций в экономику Пристенского района Курской области»</w:t>
      </w:r>
      <w:r w:rsidR="001A1C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346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Пристенского района Курской области </w:t>
      </w:r>
      <w:r w:rsidRPr="009D346C">
        <w:rPr>
          <w:rFonts w:ascii="Times New Roman" w:hAnsi="Times New Roman" w:cs="Times New Roman"/>
          <w:b/>
          <w:sz w:val="28"/>
          <w:szCs w:val="28"/>
        </w:rPr>
        <w:t>«Развитие экономики Пристенского района Курской области»</w:t>
      </w:r>
    </w:p>
    <w:p w:rsidR="009D346C" w:rsidRPr="009D346C" w:rsidRDefault="009D346C" w:rsidP="009D3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46C" w:rsidRPr="009D346C" w:rsidRDefault="009D346C" w:rsidP="009D3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9D346C" w:rsidRPr="009D346C" w:rsidRDefault="009D346C" w:rsidP="009D3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подпрограммы 1. «Создание благоприятных условий для привлечения инвестиций в экономику Пристенского района Курской области»</w:t>
      </w:r>
    </w:p>
    <w:p w:rsidR="009D346C" w:rsidRPr="009D346C" w:rsidRDefault="009D346C" w:rsidP="009D3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63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200"/>
      </w:tblGrid>
      <w:tr w:rsidR="009D346C" w:rsidRPr="009D346C" w:rsidTr="00C43F8B">
        <w:tc>
          <w:tcPr>
            <w:tcW w:w="2682" w:type="dxa"/>
          </w:tcPr>
          <w:p w:rsidR="009D346C" w:rsidRPr="009D346C" w:rsidRDefault="009D346C" w:rsidP="009D34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928" w:type="dxa"/>
          </w:tcPr>
          <w:p w:rsidR="009D346C" w:rsidRPr="009D346C" w:rsidRDefault="009D346C" w:rsidP="009D34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Управление финансов и экономического развития Администрации Пристенского района  Курской области</w:t>
            </w:r>
          </w:p>
        </w:tc>
      </w:tr>
      <w:tr w:rsidR="009D346C" w:rsidRPr="009D346C" w:rsidTr="00C43F8B">
        <w:tc>
          <w:tcPr>
            <w:tcW w:w="2682" w:type="dxa"/>
          </w:tcPr>
          <w:p w:rsidR="009D346C" w:rsidRPr="009D346C" w:rsidRDefault="009D346C" w:rsidP="009D34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5928" w:type="dxa"/>
          </w:tcPr>
          <w:p w:rsidR="009D346C" w:rsidRPr="009D346C" w:rsidRDefault="009D346C" w:rsidP="009D34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Администрация Пристенского района Курской области</w:t>
            </w:r>
          </w:p>
          <w:p w:rsidR="009D346C" w:rsidRPr="009D346C" w:rsidRDefault="009D346C" w:rsidP="009D34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Отдел культуры, молодежной политики и спорта Администрации Пристенского района Курской области</w:t>
            </w:r>
          </w:p>
          <w:p w:rsidR="009D346C" w:rsidRPr="009D346C" w:rsidRDefault="009D346C" w:rsidP="009D34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Отдел строительства и архитектуры Администрации Пристенского района Курской области</w:t>
            </w:r>
          </w:p>
          <w:p w:rsidR="009D346C" w:rsidRPr="009D346C" w:rsidRDefault="009D346C" w:rsidP="009D34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Отдел ЖКХ, промышленности, транспорта,  связи Администрации Пристенского района Курской области</w:t>
            </w:r>
          </w:p>
          <w:p w:rsidR="009D346C" w:rsidRDefault="009D346C" w:rsidP="004B27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 xml:space="preserve">АО «Агентство по привлечению инвестиций Курской области» (по согласованию) </w:t>
            </w:r>
          </w:p>
          <w:p w:rsidR="004B270A" w:rsidRDefault="004B270A" w:rsidP="004B2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"Корпорация развития Курской области"</w:t>
            </w:r>
          </w:p>
          <w:p w:rsidR="004B270A" w:rsidRPr="009D346C" w:rsidRDefault="004B270A" w:rsidP="004B27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D346C" w:rsidRPr="009D346C" w:rsidTr="00C43F8B">
        <w:tc>
          <w:tcPr>
            <w:tcW w:w="2682" w:type="dxa"/>
            <w:vAlign w:val="center"/>
          </w:tcPr>
          <w:p w:rsidR="009D346C" w:rsidRPr="009D346C" w:rsidRDefault="009D346C" w:rsidP="009D34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928" w:type="dxa"/>
          </w:tcPr>
          <w:p w:rsidR="009D346C" w:rsidRPr="009D346C" w:rsidRDefault="009D346C" w:rsidP="009D34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D346C" w:rsidRPr="009D346C" w:rsidTr="00C43F8B">
        <w:tc>
          <w:tcPr>
            <w:tcW w:w="2682" w:type="dxa"/>
          </w:tcPr>
          <w:p w:rsidR="009D346C" w:rsidRPr="009D346C" w:rsidRDefault="009D346C" w:rsidP="009D34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928" w:type="dxa"/>
          </w:tcPr>
          <w:p w:rsidR="009D346C" w:rsidRPr="009D346C" w:rsidRDefault="009D346C" w:rsidP="009D346C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привлечения инвестиций в экономику Пристенского района Курской области и формирование благоприятного инвестиционного климата</w:t>
            </w:r>
          </w:p>
        </w:tc>
      </w:tr>
      <w:tr w:rsidR="009D346C" w:rsidRPr="009D346C" w:rsidTr="00C43F8B">
        <w:tc>
          <w:tcPr>
            <w:tcW w:w="2682" w:type="dxa"/>
          </w:tcPr>
          <w:p w:rsidR="009D346C" w:rsidRPr="009D346C" w:rsidRDefault="009D346C" w:rsidP="009D34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28" w:type="dxa"/>
          </w:tcPr>
          <w:p w:rsidR="009C72ED" w:rsidRDefault="009C72ED" w:rsidP="009C7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дальнейшего развития административной и информационной среды для инвестиций</w:t>
            </w:r>
          </w:p>
          <w:p w:rsidR="009D346C" w:rsidRPr="009D346C" w:rsidRDefault="009D346C" w:rsidP="009D346C">
            <w:pPr>
              <w:tabs>
                <w:tab w:val="left" w:pos="31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46C" w:rsidRPr="009D346C" w:rsidTr="00C43F8B">
        <w:tc>
          <w:tcPr>
            <w:tcW w:w="2682" w:type="dxa"/>
          </w:tcPr>
          <w:p w:rsidR="009D346C" w:rsidRPr="009D346C" w:rsidRDefault="009D346C" w:rsidP="009D34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 показатели подпрограммы</w:t>
            </w:r>
          </w:p>
        </w:tc>
        <w:tc>
          <w:tcPr>
            <w:tcW w:w="5928" w:type="dxa"/>
          </w:tcPr>
          <w:p w:rsidR="009D346C" w:rsidRPr="009D346C" w:rsidRDefault="009D346C" w:rsidP="009D346C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капитал, тыс. рублей, ежегодно;</w:t>
            </w:r>
          </w:p>
          <w:p w:rsidR="009D346C" w:rsidRPr="009D346C" w:rsidRDefault="009D346C" w:rsidP="009D346C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 на душу населения, тыс. рублей, ежегодно.</w:t>
            </w:r>
          </w:p>
          <w:p w:rsidR="009D346C" w:rsidRPr="009D346C" w:rsidRDefault="009D346C" w:rsidP="009D346C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46C" w:rsidRPr="009D346C" w:rsidTr="00C43F8B">
        <w:trPr>
          <w:trHeight w:val="1084"/>
        </w:trPr>
        <w:tc>
          <w:tcPr>
            <w:tcW w:w="2682" w:type="dxa"/>
          </w:tcPr>
          <w:p w:rsidR="009D346C" w:rsidRPr="009D346C" w:rsidRDefault="009D346C" w:rsidP="009D34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928" w:type="dxa"/>
          </w:tcPr>
          <w:p w:rsidR="009D346C" w:rsidRPr="009D346C" w:rsidRDefault="009D346C" w:rsidP="009D34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 xml:space="preserve">2021-2025 годы, в один этап </w:t>
            </w:r>
          </w:p>
          <w:p w:rsidR="009D346C" w:rsidRPr="009D346C" w:rsidRDefault="009D346C" w:rsidP="009D346C">
            <w:pPr>
              <w:suppressAutoHyphens/>
              <w:spacing w:line="240" w:lineRule="auto"/>
              <w:ind w:lef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346C" w:rsidRPr="009D346C" w:rsidTr="00C43F8B">
        <w:tc>
          <w:tcPr>
            <w:tcW w:w="2682" w:type="dxa"/>
          </w:tcPr>
          <w:p w:rsidR="009D346C" w:rsidRPr="009D346C" w:rsidRDefault="009D346C" w:rsidP="009D34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9D346C" w:rsidRPr="009D346C" w:rsidRDefault="009D346C" w:rsidP="009D34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8" w:type="dxa"/>
          </w:tcPr>
          <w:p w:rsidR="009D346C" w:rsidRPr="009D346C" w:rsidRDefault="009D346C" w:rsidP="009D34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 составляют:  расходы, связанные с реализацией мероприятий подпрограммы, финансируемые за счет средств местного бюджета – 25,0 тыс. рублей,  в том числе:</w:t>
            </w:r>
          </w:p>
          <w:p w:rsidR="009D346C" w:rsidRPr="009D346C" w:rsidRDefault="009D346C" w:rsidP="005C0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2021 год – 5,0 тыс. рублей;</w:t>
            </w:r>
          </w:p>
          <w:p w:rsidR="009D346C" w:rsidRPr="009D346C" w:rsidRDefault="009D346C" w:rsidP="005C0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2022 год – 5,0 тыс. рублей;</w:t>
            </w:r>
          </w:p>
          <w:p w:rsidR="009D346C" w:rsidRPr="009D346C" w:rsidRDefault="009D346C" w:rsidP="005C0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2023 год – 5,0 тыс. рублей;</w:t>
            </w:r>
          </w:p>
          <w:p w:rsidR="009D346C" w:rsidRPr="009D346C" w:rsidRDefault="009D346C" w:rsidP="005C0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1A1C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,0 тыс. рублей;</w:t>
            </w:r>
          </w:p>
          <w:p w:rsidR="009D346C" w:rsidRPr="009D346C" w:rsidRDefault="009D346C" w:rsidP="005C0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1A1C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,0 тыс. рублей.</w:t>
            </w:r>
          </w:p>
          <w:p w:rsidR="009D346C" w:rsidRPr="009D346C" w:rsidRDefault="009D346C" w:rsidP="009D34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Предполагается ежегодное уточнение в установленном порядке объемов финансирования подпрограммы</w:t>
            </w:r>
          </w:p>
        </w:tc>
      </w:tr>
      <w:tr w:rsidR="009D346C" w:rsidRPr="009D346C" w:rsidTr="00C43F8B">
        <w:trPr>
          <w:trHeight w:val="1135"/>
        </w:trPr>
        <w:tc>
          <w:tcPr>
            <w:tcW w:w="2682" w:type="dxa"/>
          </w:tcPr>
          <w:p w:rsidR="009D346C" w:rsidRPr="009D346C" w:rsidRDefault="009D346C" w:rsidP="009D34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5928" w:type="dxa"/>
          </w:tcPr>
          <w:p w:rsidR="009D346C" w:rsidRPr="009D346C" w:rsidRDefault="009D346C" w:rsidP="009D34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мероприятий подпрограммы  в  2025 году:</w:t>
            </w:r>
          </w:p>
          <w:p w:rsidR="009D346C" w:rsidRPr="009D346C" w:rsidRDefault="009D346C" w:rsidP="009D346C">
            <w:pPr>
              <w:spacing w:line="240" w:lineRule="auto"/>
              <w:ind w:left="200" w:hanging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eastAsia="Arial Unicode MS" w:hAnsi="Times New Roman" w:cs="Times New Roman"/>
                <w:sz w:val="28"/>
                <w:szCs w:val="28"/>
              </w:rPr>
              <w:t>Увеличение объема инвестиций в основной капитал</w:t>
            </w:r>
          </w:p>
          <w:p w:rsidR="009D346C" w:rsidRPr="009D346C" w:rsidRDefault="009D346C" w:rsidP="009D346C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9D346C" w:rsidRPr="009D346C" w:rsidRDefault="009D346C" w:rsidP="009C72E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="009C72ED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9C72E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 xml:space="preserve"> по позиционированию Пристенского района Курской области как территории, благоприятной для развития бизнеса.</w:t>
            </w:r>
          </w:p>
        </w:tc>
      </w:tr>
    </w:tbl>
    <w:p w:rsidR="005C0CF2" w:rsidRDefault="005C0CF2" w:rsidP="009D34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D346C" w:rsidRPr="009D346C" w:rsidRDefault="009D346C" w:rsidP="009D34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D346C">
        <w:rPr>
          <w:rFonts w:ascii="Times New Roman" w:hAnsi="Times New Roman" w:cs="Times New Roman"/>
          <w:b/>
          <w:bCs/>
          <w:sz w:val="28"/>
          <w:szCs w:val="28"/>
        </w:rPr>
        <w:t xml:space="preserve">Раздел 1. Характеристика сферы реализации подпрограммы, описание основных проблем, прогноз развития </w:t>
      </w:r>
    </w:p>
    <w:p w:rsidR="009D346C" w:rsidRPr="009D346C" w:rsidRDefault="009D346C" w:rsidP="009D34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46C" w:rsidRPr="009D346C" w:rsidRDefault="009D346C" w:rsidP="009D346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 xml:space="preserve">Основу социально-экономического развития Пристенского района составляет вложение инвестиций в основной капитал. </w:t>
      </w:r>
      <w:r w:rsidRPr="009D346C">
        <w:rPr>
          <w:rFonts w:ascii="Times New Roman" w:hAnsi="Times New Roman" w:cs="Times New Roman"/>
          <w:color w:val="000000"/>
          <w:sz w:val="28"/>
          <w:szCs w:val="28"/>
        </w:rPr>
        <w:t xml:space="preserve">Рост инвестиций является одним из основных факторов, способствующих подъему промышленного производства, общему оздоровлению экономики, решению </w:t>
      </w:r>
      <w:r w:rsidRPr="009D346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проблем обновления технической и технологической базы, изношенности основных фондов предприятий. Только привлечение инвестиций в экономику может предотвратить невосполнимые потери экономического потенциала.</w:t>
      </w:r>
    </w:p>
    <w:p w:rsidR="009D346C" w:rsidRPr="009D346C" w:rsidRDefault="009D346C" w:rsidP="009D346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46C">
        <w:rPr>
          <w:rFonts w:ascii="Times New Roman" w:hAnsi="Times New Roman" w:cs="Times New Roman"/>
          <w:color w:val="000000"/>
          <w:sz w:val="28"/>
          <w:szCs w:val="28"/>
        </w:rPr>
        <w:t>Одной из основных задач органов государственной власти и местного самоуправления является стимулирование деятельности инвесторов, обеспечение им гарантий защиты от инвестиционных рисков и реализация других мер поддержки инвестиционной деятельности. Опыт показывает, что создание благоприятного инвестиционного климата стимулирует приток инвестиций в экономику, увеличивает налоговые поступления в бюджет, повышает качество жизни населения.</w:t>
      </w:r>
    </w:p>
    <w:p w:rsidR="009D346C" w:rsidRPr="009D346C" w:rsidRDefault="009D346C" w:rsidP="009D346C">
      <w:pPr>
        <w:pStyle w:val="1a"/>
      </w:pPr>
      <w:r w:rsidRPr="009D346C">
        <w:t>Инвестиции являются одним из основных видов ресурсов развития любого муниципального образования.</w:t>
      </w:r>
    </w:p>
    <w:p w:rsidR="009D346C" w:rsidRPr="009D346C" w:rsidRDefault="009D346C" w:rsidP="009D346C">
      <w:pPr>
        <w:pStyle w:val="1a"/>
      </w:pPr>
      <w:r w:rsidRPr="009D346C">
        <w:t>В условиях жесткой межрегиональной конкуренции за инвестиционные ресурсы важное место занимает работа по повышению инвестиционной привлекательности Пристенского района. Формирование положительного инвестиционного имиджа является основополагающим фактором повышения конкурентоспособности территории в сфере привлечения инвестиций. Муниципальная программа должна решать задачу повышения конкурентоспособности экономики, при этом учесть интересы государства в целом и интересы отдельных участников инвестиционной деятельности.</w:t>
      </w:r>
    </w:p>
    <w:p w:rsidR="009D346C" w:rsidRPr="009D346C" w:rsidRDefault="009D346C" w:rsidP="009D34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Без реализации инвестиционных проектов, направленных на создание новых инновационных производств, внедрения передовых технологий, невозможно обеспечить выпуск конкурентоспособной продукции, создание новых рабочих мест, повышение заработной платы работников, а также стабильные налоговые поступления от деятельности предприятий и организаций. Поэтому основой дальнейшего социально-экономического развития Курской области является стабильный рост инвестиций в создание новых высокоэффективных производств инновационной направленности, прежде всего, в обрабатывающих отраслях, а также модернизацию действующих производств.</w:t>
      </w:r>
    </w:p>
    <w:p w:rsidR="009D346C" w:rsidRPr="009D346C" w:rsidRDefault="009D346C" w:rsidP="009D34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 xml:space="preserve">По итогам 2019 года инвестиции в основной капитал составили 1567645 тыс. рублей или 38,4 % к уровню 2018 года. </w:t>
      </w:r>
    </w:p>
    <w:p w:rsidR="009D346C" w:rsidRPr="009D346C" w:rsidRDefault="009D346C" w:rsidP="009D34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46C" w:rsidRPr="009D346C" w:rsidRDefault="009D346C" w:rsidP="009D346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46C">
        <w:rPr>
          <w:rFonts w:ascii="Times New Roman" w:hAnsi="Times New Roman" w:cs="Times New Roman"/>
          <w:b/>
          <w:bCs/>
          <w:sz w:val="28"/>
          <w:szCs w:val="28"/>
        </w:rPr>
        <w:t>Показатели инвестиций в основной капитал</w:t>
      </w:r>
    </w:p>
    <w:p w:rsidR="009D346C" w:rsidRPr="009D346C" w:rsidRDefault="009D346C" w:rsidP="009D346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46C">
        <w:rPr>
          <w:rFonts w:ascii="Times New Roman" w:hAnsi="Times New Roman" w:cs="Times New Roman"/>
          <w:b/>
          <w:bCs/>
          <w:sz w:val="28"/>
          <w:szCs w:val="28"/>
        </w:rPr>
        <w:t>по Пристенскому району Курской области за 2017-2019 годы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1559"/>
        <w:gridCol w:w="1276"/>
        <w:gridCol w:w="1559"/>
        <w:gridCol w:w="1276"/>
      </w:tblGrid>
      <w:tr w:rsidR="009D346C" w:rsidRPr="009D346C" w:rsidTr="00C43F8B">
        <w:tc>
          <w:tcPr>
            <w:tcW w:w="4609" w:type="dxa"/>
          </w:tcPr>
          <w:p w:rsidR="009D346C" w:rsidRPr="009D346C" w:rsidRDefault="009D346C" w:rsidP="005C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346C" w:rsidRPr="009D346C" w:rsidRDefault="009D346C" w:rsidP="005C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9D346C" w:rsidRPr="009D346C" w:rsidRDefault="009D346C" w:rsidP="005C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276" w:type="dxa"/>
          </w:tcPr>
          <w:p w:rsidR="009D346C" w:rsidRPr="009D346C" w:rsidRDefault="009D346C" w:rsidP="005C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9D346C" w:rsidRPr="009D346C" w:rsidRDefault="009D346C" w:rsidP="005C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</w:tcPr>
          <w:p w:rsidR="009D346C" w:rsidRPr="009D346C" w:rsidRDefault="009D346C" w:rsidP="005C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9D346C" w:rsidRPr="009D346C" w:rsidRDefault="009D346C" w:rsidP="005C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9D346C" w:rsidRPr="009D346C" w:rsidRDefault="009D346C" w:rsidP="005C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9D346C" w:rsidRPr="009D346C" w:rsidRDefault="009D346C" w:rsidP="005C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9D346C" w:rsidRPr="009D346C" w:rsidTr="00C43F8B">
        <w:tc>
          <w:tcPr>
            <w:tcW w:w="4609" w:type="dxa"/>
          </w:tcPr>
          <w:p w:rsidR="009D346C" w:rsidRPr="009D346C" w:rsidRDefault="009D346C" w:rsidP="005C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 xml:space="preserve">Объем инвестиций в основной капитал по Пристенскому району Курской области </w:t>
            </w:r>
          </w:p>
          <w:p w:rsidR="009D346C" w:rsidRPr="009D346C" w:rsidRDefault="009D346C" w:rsidP="005C0C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i/>
                <w:sz w:val="28"/>
                <w:szCs w:val="28"/>
              </w:rPr>
              <w:t>(в действующих ценах каждого года)</w:t>
            </w:r>
          </w:p>
        </w:tc>
        <w:tc>
          <w:tcPr>
            <w:tcW w:w="1559" w:type="dxa"/>
            <w:vAlign w:val="center"/>
          </w:tcPr>
          <w:p w:rsidR="009D346C" w:rsidRPr="009D346C" w:rsidRDefault="009D346C" w:rsidP="005C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</w:p>
          <w:p w:rsidR="009D346C" w:rsidRPr="009D346C" w:rsidRDefault="009D346C" w:rsidP="005C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76" w:type="dxa"/>
            <w:vAlign w:val="center"/>
          </w:tcPr>
          <w:p w:rsidR="009D346C" w:rsidRPr="009D346C" w:rsidRDefault="009D346C" w:rsidP="005C0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1233,0</w:t>
            </w:r>
          </w:p>
        </w:tc>
        <w:tc>
          <w:tcPr>
            <w:tcW w:w="1559" w:type="dxa"/>
            <w:vAlign w:val="center"/>
          </w:tcPr>
          <w:p w:rsidR="009D346C" w:rsidRPr="009D346C" w:rsidRDefault="009D346C" w:rsidP="005C0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3824,9</w:t>
            </w:r>
          </w:p>
        </w:tc>
        <w:tc>
          <w:tcPr>
            <w:tcW w:w="1276" w:type="dxa"/>
            <w:vAlign w:val="center"/>
          </w:tcPr>
          <w:p w:rsidR="009D346C" w:rsidRPr="009D346C" w:rsidRDefault="009D346C" w:rsidP="005C0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3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1567,6</w:t>
            </w:r>
          </w:p>
        </w:tc>
      </w:tr>
    </w:tbl>
    <w:p w:rsidR="009D346C" w:rsidRPr="009D346C" w:rsidRDefault="009D346C" w:rsidP="009D34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lastRenderedPageBreak/>
        <w:t>Исходя из анализа таблицы, прослеживается тенденция неравномерного изменения объема инвестиций.</w:t>
      </w:r>
    </w:p>
    <w:p w:rsidR="009D346C" w:rsidRPr="009D346C" w:rsidRDefault="009D346C" w:rsidP="009D34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 xml:space="preserve"> Приток инвестиций увеличивается</w:t>
      </w:r>
      <w:proofErr w:type="gramStart"/>
      <w:r w:rsidRPr="009D34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D346C">
        <w:rPr>
          <w:rFonts w:ascii="Times New Roman" w:hAnsi="Times New Roman" w:cs="Times New Roman"/>
          <w:sz w:val="28"/>
          <w:szCs w:val="28"/>
        </w:rPr>
        <w:t xml:space="preserve"> Реализация инвестиционных проектов способствует росту показателей экономического и социального развития в целом. В связи с этим, необходимо изменить инвестиционную политику и выработать механизмы её эффективной реализации.</w:t>
      </w:r>
    </w:p>
    <w:p w:rsidR="009D346C" w:rsidRPr="009D346C" w:rsidRDefault="009D346C" w:rsidP="009D34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 xml:space="preserve">На сегодняшний день одна из основных задач власти – создание максимально благоприятных условий для ведения бизнеса в районе. Она решается путём законодательного регулирования инвестиционной деятельности, повышения открытости власти для инвесторов, создания позитивного имиджа района внутри области. </w:t>
      </w:r>
    </w:p>
    <w:p w:rsidR="009D346C" w:rsidRPr="009D346C" w:rsidRDefault="009D346C" w:rsidP="009D346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 xml:space="preserve">Основным </w:t>
      </w:r>
      <w:proofErr w:type="spellStart"/>
      <w:r w:rsidRPr="009D346C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9D346C">
        <w:rPr>
          <w:rFonts w:ascii="Times New Roman" w:hAnsi="Times New Roman" w:cs="Times New Roman"/>
          <w:sz w:val="28"/>
          <w:szCs w:val="28"/>
        </w:rPr>
        <w:t xml:space="preserve">-ярмарочным мероприятием Курской области является ежегодная межрегиональная универсальная оптово-розничная Курская </w:t>
      </w:r>
      <w:proofErr w:type="spellStart"/>
      <w:r w:rsidRPr="009D346C">
        <w:rPr>
          <w:rFonts w:ascii="Times New Roman" w:hAnsi="Times New Roman" w:cs="Times New Roman"/>
          <w:sz w:val="28"/>
          <w:szCs w:val="28"/>
        </w:rPr>
        <w:t>Коренская</w:t>
      </w:r>
      <w:proofErr w:type="spellEnd"/>
      <w:r w:rsidRPr="009D346C">
        <w:rPr>
          <w:rFonts w:ascii="Times New Roman" w:hAnsi="Times New Roman" w:cs="Times New Roman"/>
          <w:sz w:val="28"/>
          <w:szCs w:val="28"/>
        </w:rPr>
        <w:t xml:space="preserve"> ярмарка, которая </w:t>
      </w:r>
      <w:proofErr w:type="gramStart"/>
      <w:r w:rsidRPr="009D346C">
        <w:rPr>
          <w:rFonts w:ascii="Times New Roman" w:hAnsi="Times New Roman" w:cs="Times New Roman"/>
          <w:sz w:val="28"/>
          <w:szCs w:val="28"/>
        </w:rPr>
        <w:t>играет важное общероссийское значение</w:t>
      </w:r>
      <w:proofErr w:type="gramEnd"/>
      <w:r w:rsidRPr="009D34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346C" w:rsidRPr="009D346C" w:rsidRDefault="009D346C" w:rsidP="009D346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 xml:space="preserve">Курская </w:t>
      </w:r>
      <w:proofErr w:type="spellStart"/>
      <w:r w:rsidRPr="009D346C">
        <w:rPr>
          <w:rFonts w:ascii="Times New Roman" w:hAnsi="Times New Roman" w:cs="Times New Roman"/>
          <w:sz w:val="28"/>
          <w:szCs w:val="28"/>
        </w:rPr>
        <w:t>Коренская</w:t>
      </w:r>
      <w:proofErr w:type="spellEnd"/>
      <w:r w:rsidRPr="009D346C">
        <w:rPr>
          <w:rFonts w:ascii="Times New Roman" w:hAnsi="Times New Roman" w:cs="Times New Roman"/>
          <w:sz w:val="28"/>
          <w:szCs w:val="28"/>
        </w:rPr>
        <w:t xml:space="preserve"> ярмарка способствует созданию благоприятной конкурентной среды, внедрению инновационных технологий, привлечению инвестиций, насыщению потребительского рынка разнообразными и качественными товарами.</w:t>
      </w:r>
    </w:p>
    <w:p w:rsidR="009D346C" w:rsidRPr="009D346C" w:rsidRDefault="009D346C" w:rsidP="009D34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 xml:space="preserve">Администрация Пристенского района приняла участие в составлении реестра земельных участков. </w:t>
      </w:r>
      <w:proofErr w:type="gramStart"/>
      <w:r w:rsidRPr="009D346C">
        <w:rPr>
          <w:rFonts w:ascii="Times New Roman" w:hAnsi="Times New Roman" w:cs="Times New Roman"/>
          <w:color w:val="000000"/>
          <w:sz w:val="28"/>
          <w:szCs w:val="28"/>
        </w:rPr>
        <w:t xml:space="preserve">В реестр </w:t>
      </w:r>
      <w:proofErr w:type="spellStart"/>
      <w:r w:rsidRPr="009D346C">
        <w:rPr>
          <w:rFonts w:ascii="Times New Roman" w:hAnsi="Times New Roman" w:cs="Times New Roman"/>
          <w:color w:val="000000"/>
          <w:sz w:val="28"/>
          <w:szCs w:val="28"/>
        </w:rPr>
        <w:t>включёны</w:t>
      </w:r>
      <w:proofErr w:type="spellEnd"/>
      <w:r w:rsidRPr="009D3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46C">
        <w:rPr>
          <w:rFonts w:ascii="Times New Roman" w:hAnsi="Times New Roman" w:cs="Times New Roman"/>
          <w:sz w:val="28"/>
          <w:szCs w:val="28"/>
        </w:rPr>
        <w:t>2 земельных участка, находящиеся в распоряжении муниципальных образований и Администрации Пристенского района..</w:t>
      </w:r>
      <w:proofErr w:type="gramEnd"/>
    </w:p>
    <w:p w:rsidR="009D346C" w:rsidRPr="009D346C" w:rsidRDefault="009D346C" w:rsidP="009D346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Сохранились проблемы, которые сдерживали приток инвестиций - среди них:</w:t>
      </w:r>
    </w:p>
    <w:p w:rsidR="009D346C" w:rsidRPr="009D346C" w:rsidRDefault="009D346C" w:rsidP="009D346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- недостаток собственных инвестиционных ресурсов и сложность при</w:t>
      </w:r>
      <w:r w:rsidRPr="009D346C">
        <w:rPr>
          <w:rFonts w:ascii="Times New Roman" w:hAnsi="Times New Roman" w:cs="Times New Roman"/>
          <w:sz w:val="28"/>
          <w:szCs w:val="28"/>
        </w:rPr>
        <w:softHyphen/>
        <w:t>влечения заемных средств, в первую очередь банковского капитала;</w:t>
      </w:r>
    </w:p>
    <w:p w:rsidR="009D346C" w:rsidRPr="009D346C" w:rsidRDefault="009D346C" w:rsidP="009D346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- ограниченность средств областного и местного бюджетов, направляемых на ока</w:t>
      </w:r>
      <w:r w:rsidRPr="009D346C">
        <w:rPr>
          <w:rFonts w:ascii="Times New Roman" w:hAnsi="Times New Roman" w:cs="Times New Roman"/>
          <w:sz w:val="28"/>
          <w:szCs w:val="28"/>
        </w:rPr>
        <w:softHyphen/>
        <w:t>зание мер государственной поддержки;</w:t>
      </w:r>
    </w:p>
    <w:p w:rsidR="009D346C" w:rsidRPr="009D346C" w:rsidRDefault="009D346C" w:rsidP="009D346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- незначительное число новых, инновационных проектов, которые бы</w:t>
      </w:r>
      <w:r w:rsidRPr="009D346C">
        <w:rPr>
          <w:rFonts w:ascii="Times New Roman" w:hAnsi="Times New Roman" w:cs="Times New Roman"/>
          <w:sz w:val="28"/>
          <w:szCs w:val="28"/>
        </w:rPr>
        <w:softHyphen/>
        <w:t>ли бы направлены на модернизацию экономики и ее диверсификацию;</w:t>
      </w:r>
    </w:p>
    <w:p w:rsidR="009D346C" w:rsidRPr="009D346C" w:rsidRDefault="009D346C" w:rsidP="009D346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- недостаточная самостоятельность руководителей предприятий, соб</w:t>
      </w:r>
      <w:r w:rsidRPr="009D346C">
        <w:rPr>
          <w:rFonts w:ascii="Times New Roman" w:hAnsi="Times New Roman" w:cs="Times New Roman"/>
          <w:sz w:val="28"/>
          <w:szCs w:val="28"/>
        </w:rPr>
        <w:softHyphen/>
        <w:t>ственниками которых являются крупные холдинговые компании, в прове</w:t>
      </w:r>
      <w:r w:rsidRPr="009D346C">
        <w:rPr>
          <w:rFonts w:ascii="Times New Roman" w:hAnsi="Times New Roman" w:cs="Times New Roman"/>
          <w:sz w:val="28"/>
          <w:szCs w:val="28"/>
        </w:rPr>
        <w:softHyphen/>
        <w:t>дении экономической политики и принятии решений, касающихся модер</w:t>
      </w:r>
      <w:r w:rsidRPr="009D346C">
        <w:rPr>
          <w:rFonts w:ascii="Times New Roman" w:hAnsi="Times New Roman" w:cs="Times New Roman"/>
          <w:sz w:val="28"/>
          <w:szCs w:val="28"/>
        </w:rPr>
        <w:softHyphen/>
        <w:t>низации производства.</w:t>
      </w:r>
    </w:p>
    <w:p w:rsidR="009D346C" w:rsidRPr="009D346C" w:rsidRDefault="009D346C" w:rsidP="009D34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В сложившихся условиях высокие темпы развития экономики  могут быть обеспечены лишь путем реструктуризации имеющихся отраслей экономики, расширением сферы услуг, созданием новых высокоэффективных направлений занятости населения, сокращением неэффективных рабочих мест.</w:t>
      </w:r>
    </w:p>
    <w:p w:rsidR="009D346C" w:rsidRPr="009D346C" w:rsidRDefault="009D346C" w:rsidP="009D34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346C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Приоритеты государственной (муниципальной)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9D346C" w:rsidRPr="009D346C" w:rsidRDefault="009D346C" w:rsidP="009D34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46C" w:rsidRPr="009D346C" w:rsidRDefault="009D346C" w:rsidP="009D346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46C">
        <w:rPr>
          <w:rFonts w:ascii="Times New Roman" w:hAnsi="Times New Roman" w:cs="Times New Roman"/>
          <w:color w:val="000000"/>
          <w:sz w:val="28"/>
          <w:szCs w:val="28"/>
        </w:rPr>
        <w:t>Приоритетами государственной (муниципальной) политики в сфере реализации подпрограммы являются:</w:t>
      </w:r>
    </w:p>
    <w:p w:rsidR="009D346C" w:rsidRPr="009D346C" w:rsidRDefault="009D346C" w:rsidP="009D346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46C">
        <w:rPr>
          <w:rFonts w:ascii="Times New Roman" w:hAnsi="Times New Roman" w:cs="Times New Roman"/>
          <w:color w:val="000000"/>
          <w:sz w:val="28"/>
          <w:szCs w:val="28"/>
        </w:rPr>
        <w:t>повышение инвестиционной привлекательности Пристенского района Курской области для стратегических инвесторов, включая иностранных;</w:t>
      </w:r>
    </w:p>
    <w:p w:rsidR="009D346C" w:rsidRPr="009D346C" w:rsidRDefault="009D346C" w:rsidP="009D346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46C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доступности для инвесторов объектов инженерной инфраструктуры, сокращение сроков прохождения инвесторами согласовательных и разрешительных процедур для начала реализации инвестиционного проекта. </w:t>
      </w:r>
    </w:p>
    <w:p w:rsidR="009D346C" w:rsidRPr="009D346C" w:rsidRDefault="009D346C" w:rsidP="009D346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Целью подпрограммы является создание благоприятных условий для привлечения инвестиций в экономику Пристенского района Курской области и формирование благоприятного инвестиционного климата.</w:t>
      </w:r>
    </w:p>
    <w:p w:rsidR="000C0BBD" w:rsidRDefault="009D346C" w:rsidP="000C0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eastAsia="MS Mincho" w:hAnsi="Times New Roman" w:cs="Times New Roman"/>
          <w:color w:val="000000"/>
          <w:sz w:val="28"/>
          <w:szCs w:val="28"/>
        </w:rPr>
        <w:t>Достижение указанной цели обеспечивается решением следующ</w:t>
      </w:r>
      <w:r w:rsidR="000C0BB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ей </w:t>
      </w:r>
      <w:r w:rsidRPr="009D346C">
        <w:rPr>
          <w:rFonts w:ascii="Times New Roman" w:eastAsia="MS Mincho" w:hAnsi="Times New Roman" w:cs="Times New Roman"/>
          <w:color w:val="000000"/>
          <w:sz w:val="28"/>
          <w:szCs w:val="28"/>
        </w:rPr>
        <w:t>задач</w:t>
      </w:r>
      <w:proofErr w:type="gramStart"/>
      <w:r w:rsidRPr="009D346C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0C0BBD">
        <w:rPr>
          <w:rFonts w:ascii="Times New Roman" w:eastAsia="MS Mincho" w:hAnsi="Times New Roman" w:cs="Times New Roman"/>
          <w:color w:val="000000"/>
          <w:sz w:val="28"/>
          <w:szCs w:val="28"/>
        </w:rPr>
        <w:t>-</w:t>
      </w:r>
      <w:proofErr w:type="gramEnd"/>
      <w:r w:rsidR="000C0BB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 </w:t>
      </w:r>
      <w:r w:rsidR="000C0BBD">
        <w:rPr>
          <w:rFonts w:ascii="Times New Roman" w:hAnsi="Times New Roman" w:cs="Times New Roman"/>
          <w:sz w:val="28"/>
          <w:szCs w:val="28"/>
        </w:rPr>
        <w:t>Обеспечение дальнейшего развития административной и информационной среды для инвестиций.</w:t>
      </w:r>
    </w:p>
    <w:p w:rsidR="009D346C" w:rsidRPr="009D346C" w:rsidRDefault="009D346C" w:rsidP="009D34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Достижение цели и решение поставленных подпрограммой задач целесообразно осуществить программно-целевым методом путем объединения ресурсов по различным мероприятиям и единообразия программно-технических решений.</w:t>
      </w:r>
    </w:p>
    <w:p w:rsidR="009D346C" w:rsidRPr="009D346C" w:rsidRDefault="009D346C" w:rsidP="009D34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Целесообразность решения проблемы улучшения условий для привлечения инвестиций в экономику Курской области программно-целевым методом определяется следующими факторами:</w:t>
      </w:r>
    </w:p>
    <w:p w:rsidR="009D346C" w:rsidRPr="009D346C" w:rsidRDefault="009D346C" w:rsidP="009D34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масштабностью и социальной значимостью проблем;</w:t>
      </w:r>
    </w:p>
    <w:p w:rsidR="009D346C" w:rsidRPr="009D346C" w:rsidRDefault="009D346C" w:rsidP="009D34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ресурсоемкостью решения проблем и нахождением основной части ресурсов в районной собственности;</w:t>
      </w:r>
    </w:p>
    <w:p w:rsidR="009D346C" w:rsidRPr="009D346C" w:rsidRDefault="009D346C" w:rsidP="009D34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необходимостью системного подхода и комплексного решения отдельных направлений политики в сфере инвестиционной деятельности, в том числе согласования мероприятий по содержанию, технологиям реализации и по времени осуществления.</w:t>
      </w:r>
    </w:p>
    <w:p w:rsidR="009D346C" w:rsidRPr="009D346C" w:rsidRDefault="009D346C" w:rsidP="009D34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 xml:space="preserve">Целевыми показателями (индикаторами) подпрограммы будут являться: </w:t>
      </w:r>
    </w:p>
    <w:p w:rsidR="009D346C" w:rsidRPr="009D346C" w:rsidRDefault="009D346C" w:rsidP="009D346C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объем инвестиций в основной капитал, тыс. рублей;</w:t>
      </w:r>
    </w:p>
    <w:p w:rsidR="009D346C" w:rsidRPr="009D346C" w:rsidRDefault="009D346C" w:rsidP="009D346C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объем инвестиций в основной капитал на душу населения, тыс. рублей;</w:t>
      </w:r>
    </w:p>
    <w:p w:rsidR="009D346C" w:rsidRPr="009D346C" w:rsidRDefault="009D346C" w:rsidP="009D346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В результате реализации подпрограммы ожидается:</w:t>
      </w:r>
    </w:p>
    <w:p w:rsidR="009D346C" w:rsidRPr="009D346C" w:rsidRDefault="009D346C" w:rsidP="009D346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lastRenderedPageBreak/>
        <w:t>в количественном выражении:</w:t>
      </w:r>
    </w:p>
    <w:p w:rsidR="009D346C" w:rsidRPr="009D346C" w:rsidRDefault="009D346C" w:rsidP="009D346C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объем инвестиций в основной капитал в 202</w:t>
      </w:r>
      <w:r w:rsidR="006303C0">
        <w:rPr>
          <w:rFonts w:ascii="Times New Roman" w:hAnsi="Times New Roman" w:cs="Times New Roman"/>
          <w:sz w:val="28"/>
          <w:szCs w:val="28"/>
        </w:rPr>
        <w:t>5</w:t>
      </w:r>
      <w:r w:rsidRPr="009D346C">
        <w:rPr>
          <w:rFonts w:ascii="Times New Roman" w:hAnsi="Times New Roman" w:cs="Times New Roman"/>
          <w:sz w:val="28"/>
          <w:szCs w:val="28"/>
        </w:rPr>
        <w:t xml:space="preserve"> году  составит </w:t>
      </w:r>
      <w:r w:rsidR="006303C0">
        <w:rPr>
          <w:rFonts w:ascii="Times New Roman" w:hAnsi="Times New Roman" w:cs="Times New Roman"/>
          <w:sz w:val="28"/>
          <w:szCs w:val="28"/>
        </w:rPr>
        <w:t>36</w:t>
      </w:r>
      <w:r w:rsidRPr="009D346C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9D346C" w:rsidRPr="009D346C" w:rsidRDefault="009D346C" w:rsidP="009D346C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объем инвестиций в основной капитал на душу населения в 202</w:t>
      </w:r>
      <w:r w:rsidR="006303C0">
        <w:rPr>
          <w:rFonts w:ascii="Times New Roman" w:hAnsi="Times New Roman" w:cs="Times New Roman"/>
          <w:sz w:val="28"/>
          <w:szCs w:val="28"/>
        </w:rPr>
        <w:t>5</w:t>
      </w:r>
      <w:r w:rsidRPr="009D346C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6303C0">
        <w:rPr>
          <w:rFonts w:ascii="Times New Roman" w:hAnsi="Times New Roman" w:cs="Times New Roman"/>
          <w:sz w:val="28"/>
          <w:szCs w:val="28"/>
        </w:rPr>
        <w:t>2,5</w:t>
      </w:r>
      <w:r w:rsidRPr="009D346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D346C" w:rsidRPr="009D346C" w:rsidRDefault="009D346C" w:rsidP="009D346C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В качественном выражении:</w:t>
      </w:r>
    </w:p>
    <w:p w:rsidR="009D346C" w:rsidRPr="009D346C" w:rsidRDefault="009D346C" w:rsidP="009D346C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проведен</w:t>
      </w:r>
      <w:r w:rsidR="006303C0">
        <w:rPr>
          <w:rFonts w:ascii="Times New Roman" w:hAnsi="Times New Roman" w:cs="Times New Roman"/>
          <w:sz w:val="28"/>
          <w:szCs w:val="28"/>
        </w:rPr>
        <w:t>ие</w:t>
      </w:r>
      <w:r w:rsidRPr="009D346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303C0">
        <w:rPr>
          <w:rFonts w:ascii="Times New Roman" w:hAnsi="Times New Roman" w:cs="Times New Roman"/>
          <w:sz w:val="28"/>
          <w:szCs w:val="28"/>
        </w:rPr>
        <w:t>й</w:t>
      </w:r>
      <w:r w:rsidRPr="009D346C">
        <w:rPr>
          <w:rFonts w:ascii="Times New Roman" w:hAnsi="Times New Roman" w:cs="Times New Roman"/>
          <w:sz w:val="28"/>
          <w:szCs w:val="28"/>
        </w:rPr>
        <w:t xml:space="preserve"> по позиционированию Пристенского района Курской области как территории, благоприятной для развития бизнеса.</w:t>
      </w:r>
    </w:p>
    <w:p w:rsidR="009D346C" w:rsidRPr="009D346C" w:rsidRDefault="009D346C" w:rsidP="009D34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Сведения о показателях подпрограммы и их значение по годам, указаны в Приложении №1 к настоящей подпрограмме.</w:t>
      </w:r>
    </w:p>
    <w:p w:rsidR="009D346C" w:rsidRPr="009D346C" w:rsidRDefault="009D346C" w:rsidP="009D34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Сроки реализации подпрограммы 20</w:t>
      </w:r>
      <w:r w:rsidR="006303C0">
        <w:rPr>
          <w:rFonts w:ascii="Times New Roman" w:hAnsi="Times New Roman" w:cs="Times New Roman"/>
          <w:sz w:val="28"/>
          <w:szCs w:val="28"/>
        </w:rPr>
        <w:t>21</w:t>
      </w:r>
      <w:r w:rsidRPr="009D346C">
        <w:rPr>
          <w:rFonts w:ascii="Times New Roman" w:hAnsi="Times New Roman" w:cs="Times New Roman"/>
          <w:sz w:val="28"/>
          <w:szCs w:val="28"/>
        </w:rPr>
        <w:t>-202</w:t>
      </w:r>
      <w:r w:rsidR="006303C0">
        <w:rPr>
          <w:rFonts w:ascii="Times New Roman" w:hAnsi="Times New Roman" w:cs="Times New Roman"/>
          <w:sz w:val="28"/>
          <w:szCs w:val="28"/>
        </w:rPr>
        <w:t>5</w:t>
      </w:r>
      <w:r w:rsidRPr="009D346C">
        <w:rPr>
          <w:rFonts w:ascii="Times New Roman" w:hAnsi="Times New Roman" w:cs="Times New Roman"/>
          <w:sz w:val="28"/>
          <w:szCs w:val="28"/>
        </w:rPr>
        <w:t>годы, контрольные этапы не выделяются.</w:t>
      </w:r>
    </w:p>
    <w:p w:rsidR="009D346C" w:rsidRPr="009D346C" w:rsidRDefault="009D346C" w:rsidP="009D34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46C" w:rsidRPr="009D346C" w:rsidRDefault="009D346C" w:rsidP="009D346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D346C">
        <w:rPr>
          <w:rFonts w:ascii="Times New Roman" w:hAnsi="Times New Roman" w:cs="Times New Roman"/>
          <w:b/>
          <w:bCs/>
          <w:sz w:val="28"/>
          <w:szCs w:val="28"/>
        </w:rPr>
        <w:t>Раздел 3. Характеристика ведомственных целевых и основных мероприятий подпрограммы</w:t>
      </w:r>
    </w:p>
    <w:p w:rsidR="009D346C" w:rsidRPr="009D346C" w:rsidRDefault="009D346C" w:rsidP="009D34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В рамках подпрограммы будут реализованы следующ</w:t>
      </w:r>
      <w:r w:rsidR="006303C0">
        <w:rPr>
          <w:rFonts w:ascii="Times New Roman" w:hAnsi="Times New Roman" w:cs="Times New Roman"/>
          <w:sz w:val="28"/>
          <w:szCs w:val="28"/>
        </w:rPr>
        <w:t>е</w:t>
      </w:r>
      <w:r w:rsidRPr="009D346C">
        <w:rPr>
          <w:rFonts w:ascii="Times New Roman" w:hAnsi="Times New Roman" w:cs="Times New Roman"/>
          <w:sz w:val="28"/>
          <w:szCs w:val="28"/>
        </w:rPr>
        <w:t>е основн</w:t>
      </w:r>
      <w:r w:rsidR="006303C0">
        <w:rPr>
          <w:rFonts w:ascii="Times New Roman" w:hAnsi="Times New Roman" w:cs="Times New Roman"/>
          <w:sz w:val="28"/>
          <w:szCs w:val="28"/>
        </w:rPr>
        <w:t>о</w:t>
      </w:r>
      <w:r w:rsidRPr="009D346C">
        <w:rPr>
          <w:rFonts w:ascii="Times New Roman" w:hAnsi="Times New Roman" w:cs="Times New Roman"/>
          <w:sz w:val="28"/>
          <w:szCs w:val="28"/>
        </w:rPr>
        <w:t xml:space="preserve">е мероприятия: </w:t>
      </w:r>
    </w:p>
    <w:p w:rsidR="009D346C" w:rsidRPr="006303C0" w:rsidRDefault="006303C0" w:rsidP="006303C0">
      <w:pPr>
        <w:pStyle w:val="a9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346C" w:rsidRPr="006303C0">
        <w:rPr>
          <w:rFonts w:ascii="Times New Roman" w:hAnsi="Times New Roman" w:cs="Times New Roman"/>
          <w:sz w:val="28"/>
          <w:szCs w:val="28"/>
        </w:rPr>
        <w:t xml:space="preserve">Осуществление организационно-хозяйственных расходов, связанных с участием в ежегодной межрегиональной универсальной оптово-розничной Курской </w:t>
      </w:r>
      <w:proofErr w:type="spellStart"/>
      <w:r w:rsidR="009D346C" w:rsidRPr="006303C0">
        <w:rPr>
          <w:rFonts w:ascii="Times New Roman" w:hAnsi="Times New Roman" w:cs="Times New Roman"/>
          <w:sz w:val="28"/>
          <w:szCs w:val="28"/>
        </w:rPr>
        <w:t>Коренской</w:t>
      </w:r>
      <w:proofErr w:type="spellEnd"/>
      <w:r w:rsidR="009D346C" w:rsidRPr="006303C0">
        <w:rPr>
          <w:rFonts w:ascii="Times New Roman" w:hAnsi="Times New Roman" w:cs="Times New Roman"/>
          <w:sz w:val="28"/>
          <w:szCs w:val="28"/>
        </w:rPr>
        <w:t xml:space="preserve"> ярмарки на территории Курской области и ежегодном Среднерусском экономическом форуме на территории Курской области</w:t>
      </w:r>
      <w:proofErr w:type="gramStart"/>
      <w:r w:rsidR="009D346C" w:rsidRPr="006303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303C0" w:rsidRPr="006303C0" w:rsidRDefault="006303C0" w:rsidP="006303C0">
      <w:pPr>
        <w:pStyle w:val="a9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«Повышение информационной открытости Пристенского района Курской области для инвесторов»</w:t>
      </w:r>
    </w:p>
    <w:p w:rsidR="009D346C" w:rsidRPr="009D346C" w:rsidRDefault="009D346C" w:rsidP="009D34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46C">
        <w:rPr>
          <w:rFonts w:ascii="Times New Roman" w:hAnsi="Times New Roman" w:cs="Times New Roman"/>
          <w:sz w:val="28"/>
          <w:szCs w:val="28"/>
        </w:rPr>
        <w:t xml:space="preserve">Основное мероприятие 1  «Осуществление организационно-хозяйственных расходов, связанных с участием в ежегодной межрегиональной универсальной оптово-розничной Курской </w:t>
      </w:r>
      <w:proofErr w:type="spellStart"/>
      <w:r w:rsidRPr="009D346C">
        <w:rPr>
          <w:rFonts w:ascii="Times New Roman" w:hAnsi="Times New Roman" w:cs="Times New Roman"/>
          <w:sz w:val="28"/>
          <w:szCs w:val="28"/>
        </w:rPr>
        <w:t>Коренской</w:t>
      </w:r>
      <w:proofErr w:type="spellEnd"/>
      <w:r w:rsidRPr="009D346C">
        <w:rPr>
          <w:rFonts w:ascii="Times New Roman" w:hAnsi="Times New Roman" w:cs="Times New Roman"/>
          <w:sz w:val="28"/>
          <w:szCs w:val="28"/>
        </w:rPr>
        <w:t xml:space="preserve"> ярмарки на территории Курской области и ежегодном Среднерусском экономическом форуме на территории Курской области» играет ведущее значение в создании         инвестиционно-привлекательного имиджа района,  способствуют распространению о районе позитивной информации.</w:t>
      </w:r>
      <w:proofErr w:type="gramEnd"/>
    </w:p>
    <w:p w:rsidR="009D346C" w:rsidRPr="009D346C" w:rsidRDefault="009D346C" w:rsidP="009D34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</w:t>
      </w:r>
      <w:r w:rsidR="006303C0">
        <w:rPr>
          <w:rFonts w:ascii="Times New Roman" w:hAnsi="Times New Roman" w:cs="Times New Roman"/>
          <w:sz w:val="28"/>
          <w:szCs w:val="28"/>
        </w:rPr>
        <w:t>2</w:t>
      </w:r>
      <w:r w:rsidRPr="009D346C">
        <w:rPr>
          <w:rFonts w:ascii="Times New Roman" w:hAnsi="Times New Roman" w:cs="Times New Roman"/>
          <w:sz w:val="28"/>
          <w:szCs w:val="28"/>
        </w:rPr>
        <w:t xml:space="preserve"> «Повышение информационной открытости Пристенского района Курской области для инвесторов» будут осуществляться:</w:t>
      </w:r>
    </w:p>
    <w:p w:rsidR="009D346C" w:rsidRPr="009D346C" w:rsidRDefault="009D346C" w:rsidP="009D34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Участие в формировании единой информационной базы инвестиционных проектов, реализуемых и планируемых к реализации на территории Курской области;</w:t>
      </w:r>
    </w:p>
    <w:p w:rsidR="009D346C" w:rsidRPr="009D346C" w:rsidRDefault="009D346C" w:rsidP="009D34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публикация в СМИ материалов по инвестиционной тематике.</w:t>
      </w:r>
    </w:p>
    <w:p w:rsidR="009D346C" w:rsidRPr="009D346C" w:rsidRDefault="009D346C" w:rsidP="009D34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lastRenderedPageBreak/>
        <w:t>Работа органов местного самоуправления по всем перечисленным направлениям будет способствовать повышению инвестиционной привлекательности Пристенского района Курской области.</w:t>
      </w:r>
    </w:p>
    <w:p w:rsidR="009D346C" w:rsidRPr="009D346C" w:rsidRDefault="009D346C" w:rsidP="009D34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приведен в приложение № 2 к муниципальной программе.</w:t>
      </w:r>
    </w:p>
    <w:p w:rsidR="009D346C" w:rsidRPr="009D346C" w:rsidRDefault="009D346C" w:rsidP="009D346C">
      <w:pPr>
        <w:widowControl w:val="0"/>
        <w:suppressAutoHyphens/>
        <w:autoSpaceDE w:val="0"/>
        <w:autoSpaceDN w:val="0"/>
        <w:adjustRightInd w:val="0"/>
        <w:spacing w:line="240" w:lineRule="auto"/>
        <w:ind w:left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46C">
        <w:rPr>
          <w:rFonts w:ascii="Times New Roman" w:hAnsi="Times New Roman" w:cs="Times New Roman"/>
          <w:b/>
          <w:bCs/>
          <w:sz w:val="28"/>
          <w:szCs w:val="28"/>
        </w:rPr>
        <w:t>Раздел 4 .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9D346C" w:rsidRPr="009D346C" w:rsidRDefault="009D346C" w:rsidP="009D34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В рамках реализации подпрограммы муниципальными учреждениями муниципальные услуги (работы) не оказываются.</w:t>
      </w:r>
    </w:p>
    <w:p w:rsidR="009D346C" w:rsidRPr="009D346C" w:rsidRDefault="009D346C" w:rsidP="009D346C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46C">
        <w:rPr>
          <w:rFonts w:ascii="Times New Roman" w:hAnsi="Times New Roman" w:cs="Times New Roman"/>
          <w:b/>
          <w:bCs/>
          <w:sz w:val="28"/>
          <w:szCs w:val="28"/>
        </w:rPr>
        <w:t>Раздел 5. Характеристика основных мероприятий, реализуемых муниципальными поселениями Пристенского района Курской области в случае их участия в разработке и реализации подпрограммы</w:t>
      </w:r>
    </w:p>
    <w:p w:rsidR="009D346C" w:rsidRPr="009D346C" w:rsidRDefault="009D346C" w:rsidP="009D346C">
      <w:pPr>
        <w:pStyle w:val="af6"/>
        <w:spacing w:before="0"/>
        <w:ind w:firstLine="709"/>
        <w:rPr>
          <w:rFonts w:ascii="Times New Roman" w:hAnsi="Times New Roman" w:cs="Times New Roman"/>
        </w:rPr>
      </w:pPr>
    </w:p>
    <w:p w:rsidR="009D346C" w:rsidRPr="009D346C" w:rsidRDefault="009D346C" w:rsidP="009D34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Муниципальные поселения Пристенского района Курской области не принимают участие в разработке и реализации подпрограммы.</w:t>
      </w:r>
    </w:p>
    <w:p w:rsidR="009D346C" w:rsidRPr="009D346C" w:rsidRDefault="009D346C" w:rsidP="009D346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346C" w:rsidRPr="009D346C" w:rsidRDefault="009D346C" w:rsidP="009D34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D346C">
        <w:rPr>
          <w:rFonts w:ascii="Times New Roman" w:hAnsi="Times New Roman" w:cs="Times New Roman"/>
          <w:b/>
          <w:bCs/>
          <w:sz w:val="28"/>
          <w:szCs w:val="28"/>
        </w:rPr>
        <w:t>Раздел 6. Информация об участии предприятий и организаций независимо от их организационно-правовых форм и форм собственности в реализации подпрограммы</w:t>
      </w:r>
    </w:p>
    <w:p w:rsidR="006303C0" w:rsidRDefault="009D346C" w:rsidP="00630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К реализации мероприятий подпрограммы планируется привлекать по согласованию    ОА «Агентство по привлечению инвестиций Курской области»</w:t>
      </w:r>
      <w:r w:rsidR="006303C0">
        <w:rPr>
          <w:rFonts w:ascii="Times New Roman" w:hAnsi="Times New Roman" w:cs="Times New Roman"/>
          <w:sz w:val="28"/>
          <w:szCs w:val="28"/>
        </w:rPr>
        <w:t xml:space="preserve">, АУ </w:t>
      </w:r>
      <w:proofErr w:type="gramStart"/>
      <w:r w:rsidR="006303C0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6303C0">
        <w:rPr>
          <w:rFonts w:ascii="Times New Roman" w:hAnsi="Times New Roman" w:cs="Times New Roman"/>
          <w:sz w:val="28"/>
          <w:szCs w:val="28"/>
        </w:rPr>
        <w:t xml:space="preserve"> "Корпорация развития Курской области" (далее - Корпорация).</w:t>
      </w:r>
    </w:p>
    <w:p w:rsidR="009D346C" w:rsidRPr="009D346C" w:rsidRDefault="009D346C" w:rsidP="009D346C">
      <w:pPr>
        <w:shd w:val="clear" w:color="auto" w:fill="FFFFFF"/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ОА «Агентство по привлечению инвестиций Курской области» создано в 2012 году.</w:t>
      </w:r>
    </w:p>
    <w:p w:rsidR="008D6C49" w:rsidRDefault="008D6C49" w:rsidP="008D6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и задачами Агентства являются:</w:t>
      </w:r>
    </w:p>
    <w:p w:rsidR="008D6C49" w:rsidRDefault="008D6C49" w:rsidP="008D6C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содействия органам государственной власти в реализации инвестиционной политики на территории Курской области;</w:t>
      </w:r>
    </w:p>
    <w:p w:rsidR="008D6C49" w:rsidRDefault="008D6C49" w:rsidP="008D6C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привлечению инвестиций в экономику области;</w:t>
      </w:r>
    </w:p>
    <w:p w:rsidR="008D6C49" w:rsidRDefault="008D6C49" w:rsidP="008D6C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потенциальных инвестиционных возможностей на территории области;</w:t>
      </w:r>
    </w:p>
    <w:p w:rsidR="008D6C49" w:rsidRDefault="008D6C49" w:rsidP="008D6C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внешних инвесторов;</w:t>
      </w:r>
    </w:p>
    <w:p w:rsidR="008D6C49" w:rsidRDefault="008D6C49" w:rsidP="008D6C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индустриальных парков и инвестиционных площадок на территории Курской области;</w:t>
      </w:r>
    </w:p>
    <w:p w:rsidR="008D6C49" w:rsidRDefault="008D6C49" w:rsidP="008D6C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содействие инвесторам и органам государственной власти в организации финансирования инфраструктурных проектов;</w:t>
      </w:r>
    </w:p>
    <w:p w:rsidR="008D6C49" w:rsidRDefault="008D6C49" w:rsidP="008D6C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инвестиционной и инновационной деятельности с целью комплексного социально-экономического развития Курской области.</w:t>
      </w:r>
    </w:p>
    <w:p w:rsidR="008D6C49" w:rsidRDefault="008D6C49" w:rsidP="00630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3C0" w:rsidRDefault="006303C0" w:rsidP="00630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Корпорация создана в 2020 году.</w:t>
      </w:r>
    </w:p>
    <w:p w:rsidR="006303C0" w:rsidRDefault="006303C0" w:rsidP="006303C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и задачами Корпорации являются:</w:t>
      </w:r>
    </w:p>
    <w:p w:rsidR="006303C0" w:rsidRDefault="006303C0" w:rsidP="006303C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информационно-консультативное обеспечение инвесторов на всех этапах реализации проекта: от подготовки бизнес-плана до ввода в эксплуатацию вновь построенных объектов (комплексное сопровождение и мониторинг инвестиционных проектов (инвесторов) по принципу "одного окна");</w:t>
      </w:r>
    </w:p>
    <w:p w:rsidR="006303C0" w:rsidRDefault="006303C0" w:rsidP="006303C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исследования конъюнктуры рынка инвестиций;</w:t>
      </w:r>
    </w:p>
    <w:p w:rsidR="006303C0" w:rsidRDefault="006303C0" w:rsidP="006303C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информационной и консультационной поддержки субъектам инвестиционной деятельности;</w:t>
      </w:r>
    </w:p>
    <w:p w:rsidR="006303C0" w:rsidRDefault="006303C0" w:rsidP="006303C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информации об инвестиционном потенциале Курской области.</w:t>
      </w:r>
    </w:p>
    <w:p w:rsidR="009D346C" w:rsidRPr="009D346C" w:rsidRDefault="009D346C" w:rsidP="009D346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46C">
        <w:rPr>
          <w:rFonts w:ascii="Times New Roman" w:hAnsi="Times New Roman" w:cs="Times New Roman"/>
          <w:sz w:val="28"/>
          <w:szCs w:val="28"/>
        </w:rPr>
        <w:t xml:space="preserve">Для реализации мероприятий по осуществлению организационно-хозяйственных расходов, связанных с участием в ежегодной межрегиональной универсальной оптово-розничной Курской </w:t>
      </w:r>
      <w:proofErr w:type="spellStart"/>
      <w:r w:rsidRPr="009D346C">
        <w:rPr>
          <w:rFonts w:ascii="Times New Roman" w:hAnsi="Times New Roman" w:cs="Times New Roman"/>
          <w:sz w:val="28"/>
          <w:szCs w:val="28"/>
        </w:rPr>
        <w:t>Коренской</w:t>
      </w:r>
      <w:proofErr w:type="spellEnd"/>
      <w:r w:rsidRPr="009D346C">
        <w:rPr>
          <w:rFonts w:ascii="Times New Roman" w:hAnsi="Times New Roman" w:cs="Times New Roman"/>
          <w:sz w:val="28"/>
          <w:szCs w:val="28"/>
        </w:rPr>
        <w:t xml:space="preserve"> ярмарки на территории Курской области привлекается муниципальное казенное учреждение </w:t>
      </w:r>
      <w:r w:rsidRPr="009D346C">
        <w:rPr>
          <w:rFonts w:ascii="Times New Roman" w:hAnsi="Times New Roman" w:cs="Times New Roman"/>
          <w:color w:val="000000"/>
          <w:sz w:val="28"/>
          <w:szCs w:val="28"/>
        </w:rPr>
        <w:t>культуры «</w:t>
      </w:r>
      <w:proofErr w:type="spellStart"/>
      <w:r w:rsidRPr="009D346C">
        <w:rPr>
          <w:rFonts w:ascii="Times New Roman" w:hAnsi="Times New Roman" w:cs="Times New Roman"/>
          <w:color w:val="000000"/>
          <w:sz w:val="28"/>
          <w:szCs w:val="28"/>
        </w:rPr>
        <w:t>Пристенский</w:t>
      </w:r>
      <w:proofErr w:type="spellEnd"/>
      <w:r w:rsidRPr="009D346C">
        <w:rPr>
          <w:rFonts w:ascii="Times New Roman" w:hAnsi="Times New Roman" w:cs="Times New Roman"/>
          <w:color w:val="000000"/>
          <w:sz w:val="28"/>
          <w:szCs w:val="28"/>
        </w:rPr>
        <w:t xml:space="preserve"> РДК» </w:t>
      </w:r>
      <w:r w:rsidRPr="009D346C">
        <w:rPr>
          <w:rFonts w:ascii="Times New Roman" w:hAnsi="Times New Roman" w:cs="Times New Roman"/>
          <w:sz w:val="28"/>
          <w:szCs w:val="28"/>
        </w:rPr>
        <w:t>Пристенского района Курской области.</w:t>
      </w:r>
      <w:proofErr w:type="gramEnd"/>
    </w:p>
    <w:p w:rsidR="009D346C" w:rsidRPr="009D346C" w:rsidRDefault="009D346C" w:rsidP="009D34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346C">
        <w:rPr>
          <w:rFonts w:ascii="Times New Roman" w:hAnsi="Times New Roman" w:cs="Times New Roman"/>
          <w:b/>
          <w:bCs/>
          <w:sz w:val="28"/>
          <w:szCs w:val="28"/>
        </w:rPr>
        <w:t>Раздел 7. Обоснование объема финансовых ресурсов, необходимых для реализации подпрограммы</w:t>
      </w:r>
    </w:p>
    <w:p w:rsidR="009D346C" w:rsidRPr="009D346C" w:rsidRDefault="009D346C" w:rsidP="009D34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Финансирование подпрограммы осуществляется за счет средств бюджета Пристенского муниципального района Курской области</w:t>
      </w:r>
      <w:proofErr w:type="gramStart"/>
      <w:r w:rsidRPr="009D346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D346C" w:rsidRPr="009D346C" w:rsidRDefault="009D346C" w:rsidP="009D34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Объем бюджетных ассигнований подпрограммы «Создание благоприятных условий для привлечения инвестиций в экономику Пристенского района Курской области» на 20</w:t>
      </w:r>
      <w:r w:rsidR="008D6C49">
        <w:rPr>
          <w:rFonts w:ascii="Times New Roman" w:hAnsi="Times New Roman" w:cs="Times New Roman"/>
          <w:sz w:val="28"/>
          <w:szCs w:val="28"/>
        </w:rPr>
        <w:t>21</w:t>
      </w:r>
      <w:r w:rsidRPr="009D346C">
        <w:rPr>
          <w:rFonts w:ascii="Times New Roman" w:hAnsi="Times New Roman" w:cs="Times New Roman"/>
          <w:sz w:val="28"/>
          <w:szCs w:val="28"/>
        </w:rPr>
        <w:t>-202</w:t>
      </w:r>
      <w:r w:rsidR="008D6C49">
        <w:rPr>
          <w:rFonts w:ascii="Times New Roman" w:hAnsi="Times New Roman" w:cs="Times New Roman"/>
          <w:sz w:val="28"/>
          <w:szCs w:val="28"/>
        </w:rPr>
        <w:t>5</w:t>
      </w:r>
      <w:r w:rsidRPr="009D346C">
        <w:rPr>
          <w:rFonts w:ascii="Times New Roman" w:hAnsi="Times New Roman" w:cs="Times New Roman"/>
          <w:sz w:val="28"/>
          <w:szCs w:val="28"/>
        </w:rPr>
        <w:t xml:space="preserve">гг. составит </w:t>
      </w:r>
      <w:r w:rsidR="008D6C49">
        <w:rPr>
          <w:rFonts w:ascii="Times New Roman" w:hAnsi="Times New Roman" w:cs="Times New Roman"/>
          <w:sz w:val="28"/>
          <w:szCs w:val="28"/>
        </w:rPr>
        <w:t>3</w:t>
      </w:r>
      <w:r w:rsidRPr="009D346C">
        <w:rPr>
          <w:rFonts w:ascii="Times New Roman" w:hAnsi="Times New Roman" w:cs="Times New Roman"/>
          <w:sz w:val="28"/>
          <w:szCs w:val="28"/>
        </w:rPr>
        <w:t>3 тыс. рублей.</w:t>
      </w:r>
    </w:p>
    <w:p w:rsidR="009D346C" w:rsidRPr="009D346C" w:rsidRDefault="009D346C" w:rsidP="009D3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Объемы финансирования настоящей подпрограммы подлежат ежегодной корректировке при формировании и утверждении бюджета Пристенского муниципального района Курской области на соответствующий год.</w:t>
      </w:r>
    </w:p>
    <w:p w:rsidR="009D346C" w:rsidRPr="009D346C" w:rsidRDefault="009D346C" w:rsidP="009D3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Ресурсное обеспечение подпрограммы за счет средств бюджета Пристенского муниципального района Курской области представлено в приложении № 4 к муниципальной программе.</w:t>
      </w:r>
    </w:p>
    <w:p w:rsidR="009D346C" w:rsidRPr="009D346C" w:rsidRDefault="009D346C" w:rsidP="009D3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lastRenderedPageBreak/>
        <w:t>Прогнозная оценка расходов на реализацию муниципальной программы на период до 202</w:t>
      </w:r>
      <w:r w:rsidR="008D6C49">
        <w:rPr>
          <w:rFonts w:ascii="Times New Roman" w:hAnsi="Times New Roman" w:cs="Times New Roman"/>
          <w:sz w:val="28"/>
          <w:szCs w:val="28"/>
        </w:rPr>
        <w:t>5</w:t>
      </w:r>
      <w:r w:rsidRPr="009D346C">
        <w:rPr>
          <w:rFonts w:ascii="Times New Roman" w:hAnsi="Times New Roman" w:cs="Times New Roman"/>
          <w:sz w:val="28"/>
          <w:szCs w:val="28"/>
        </w:rPr>
        <w:t xml:space="preserve"> года приведена в приложении № 5 к муниципальной программе.</w:t>
      </w:r>
    </w:p>
    <w:p w:rsidR="009D346C" w:rsidRPr="009D346C" w:rsidRDefault="009D346C" w:rsidP="009D34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346C">
        <w:rPr>
          <w:rFonts w:ascii="Times New Roman" w:hAnsi="Times New Roman" w:cs="Times New Roman"/>
          <w:b/>
          <w:bCs/>
          <w:sz w:val="28"/>
          <w:szCs w:val="28"/>
        </w:rPr>
        <w:t>Раздел 8.Анализ рисков реализации подпрограммы и описание мер управления рисками реализации подпрограммы</w:t>
      </w:r>
    </w:p>
    <w:p w:rsidR="009D346C" w:rsidRPr="009D346C" w:rsidRDefault="009D346C" w:rsidP="009D3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Основные риски при реализации подпрограммы могут быть рисками внутреннего характера и рисками, обусловленными действием внешних факторов.</w:t>
      </w:r>
    </w:p>
    <w:p w:rsidR="009D346C" w:rsidRPr="009D346C" w:rsidRDefault="009D346C" w:rsidP="009D3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1. Внутренние риски:</w:t>
      </w:r>
    </w:p>
    <w:p w:rsidR="009D346C" w:rsidRPr="009D346C" w:rsidRDefault="009D346C" w:rsidP="009D346C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неэффективное и неполное использование субъектами предпринимательства, осуществляющими деятельность на территории Пристенского района Курской области, возможностей, предоставляемых в рамках реализации мероприятий подпрограммы;</w:t>
      </w:r>
    </w:p>
    <w:p w:rsidR="009D346C" w:rsidRPr="009D346C" w:rsidRDefault="009D346C" w:rsidP="009D346C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неполное финансирование подпрограммы, не позволяющее при отсутствии финансирования реализовать, а при неполном финансировании – эффективно и в полной мере реализовать запланированные мероприятия.</w:t>
      </w:r>
    </w:p>
    <w:p w:rsidR="009D346C" w:rsidRPr="009D346C" w:rsidRDefault="009D346C" w:rsidP="009D3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2. Внешние риски:</w:t>
      </w:r>
    </w:p>
    <w:p w:rsidR="009D346C" w:rsidRPr="009D346C" w:rsidRDefault="009D346C" w:rsidP="009D3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усиление инфляции, кризисных явлений в банковском секторе, включая увеличение процентной ставки за пользование кредитами, что может существенно повлиять на уровень инвестиционной активности субъектов предпринимательства, осуществляющих свою деятельность на территории Пристенского района Курской области;</w:t>
      </w:r>
    </w:p>
    <w:p w:rsidR="009D346C" w:rsidRPr="009D346C" w:rsidRDefault="009D346C" w:rsidP="009D3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возможные изменения порядка и объемов бюджетного финансирования подпрограммных мероприятий при ухудшении экономической ситуации.</w:t>
      </w:r>
    </w:p>
    <w:p w:rsidR="009D346C" w:rsidRPr="009D346C" w:rsidRDefault="009D346C" w:rsidP="009D3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Принятие мер по управлению рисками осуществляется в процессе мониторинга реализации подпрограммы и оценки ее эффективности и результативности.</w:t>
      </w:r>
    </w:p>
    <w:p w:rsidR="009D346C" w:rsidRPr="009D346C" w:rsidRDefault="009D346C" w:rsidP="009D3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Меры управления внутренними рисками:</w:t>
      </w:r>
    </w:p>
    <w:p w:rsidR="009D346C" w:rsidRPr="009D346C" w:rsidRDefault="009D346C" w:rsidP="009D3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формирование ежегодных планов реализации подпрограммы и мониторинга хода ее выполнения, позволяющего выявлять причины и принимать соответствующие меры;</w:t>
      </w:r>
    </w:p>
    <w:p w:rsidR="009D346C" w:rsidRPr="009D346C" w:rsidRDefault="009D346C" w:rsidP="009D3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Меры управления внешними рисками:</w:t>
      </w:r>
    </w:p>
    <w:p w:rsidR="009D346C" w:rsidRPr="009D346C" w:rsidRDefault="009D346C" w:rsidP="009D3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6C">
        <w:rPr>
          <w:rFonts w:ascii="Times New Roman" w:hAnsi="Times New Roman" w:cs="Times New Roman"/>
          <w:sz w:val="28"/>
          <w:szCs w:val="28"/>
        </w:rPr>
        <w:t>проведение комплексного анализа внешней и внутренней среды исполнения подпрограммы с дальнейшим принятием решений по возможному снижению негативных последствий для организаций Пристенского района Курской области, т.е. пересмотром критериев оценки и отбора мероприятий.</w:t>
      </w:r>
    </w:p>
    <w:p w:rsidR="009D346C" w:rsidRPr="009D346C" w:rsidRDefault="009D346C" w:rsidP="009D3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75B5" w:rsidRDefault="00D206C2" w:rsidP="009D3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4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Подпрограмма </w:t>
      </w:r>
      <w:r w:rsidRPr="001775B5">
        <w:rPr>
          <w:rFonts w:ascii="Times New Roman" w:hAnsi="Times New Roman" w:cs="Times New Roman"/>
          <w:b/>
          <w:sz w:val="28"/>
          <w:szCs w:val="28"/>
        </w:rPr>
        <w:t>2</w:t>
      </w:r>
    </w:p>
    <w:p w:rsidR="00D206C2" w:rsidRPr="001775B5" w:rsidRDefault="00D206C2" w:rsidP="00177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B5">
        <w:rPr>
          <w:rFonts w:ascii="Times New Roman" w:hAnsi="Times New Roman" w:cs="Times New Roman"/>
          <w:b/>
          <w:sz w:val="28"/>
          <w:szCs w:val="28"/>
        </w:rPr>
        <w:t xml:space="preserve">«Развитие малого и среднего предпринимательства в </w:t>
      </w:r>
    </w:p>
    <w:p w:rsidR="00D206C2" w:rsidRPr="001775B5" w:rsidRDefault="00D206C2" w:rsidP="001775B5">
      <w:pPr>
        <w:spacing w:after="0" w:line="240" w:lineRule="auto"/>
        <w:ind w:right="-2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B5">
        <w:rPr>
          <w:rFonts w:ascii="Times New Roman" w:hAnsi="Times New Roman" w:cs="Times New Roman"/>
          <w:b/>
          <w:sz w:val="28"/>
          <w:szCs w:val="28"/>
        </w:rPr>
        <w:t>Пристенском районе Курской области»</w:t>
      </w:r>
    </w:p>
    <w:p w:rsidR="00D206C2" w:rsidRPr="001775B5" w:rsidRDefault="00D206C2" w:rsidP="00D206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6C2" w:rsidRPr="001775B5" w:rsidRDefault="00D206C2" w:rsidP="001775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B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D206C2" w:rsidRPr="001775B5" w:rsidRDefault="00D206C2" w:rsidP="001775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B5">
        <w:rPr>
          <w:rFonts w:ascii="Times New Roman" w:hAnsi="Times New Roman" w:cs="Times New Roman"/>
          <w:b/>
          <w:sz w:val="28"/>
          <w:szCs w:val="28"/>
        </w:rPr>
        <w:t xml:space="preserve">подпрограммы 2 «Развитие малого и среднего предпринимательства </w:t>
      </w:r>
    </w:p>
    <w:p w:rsidR="00D206C2" w:rsidRPr="001775B5" w:rsidRDefault="00D206C2" w:rsidP="001775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B5">
        <w:rPr>
          <w:rFonts w:ascii="Times New Roman" w:hAnsi="Times New Roman" w:cs="Times New Roman"/>
          <w:b/>
          <w:sz w:val="28"/>
          <w:szCs w:val="28"/>
        </w:rPr>
        <w:t xml:space="preserve">в Пристенском районе Курской области» </w:t>
      </w:r>
    </w:p>
    <w:p w:rsidR="00D206C2" w:rsidRPr="001775B5" w:rsidRDefault="00D206C2" w:rsidP="00D206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40"/>
      </w:tblGrid>
      <w:tr w:rsidR="00D206C2" w:rsidRPr="001775B5" w:rsidTr="004770E0">
        <w:tc>
          <w:tcPr>
            <w:tcW w:w="3888" w:type="dxa"/>
            <w:shd w:val="clear" w:color="auto" w:fill="auto"/>
          </w:tcPr>
          <w:p w:rsidR="00D206C2" w:rsidRPr="005C0CF2" w:rsidRDefault="00D206C2" w:rsidP="005C0C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740" w:type="dxa"/>
            <w:shd w:val="clear" w:color="auto" w:fill="auto"/>
          </w:tcPr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финансов и экономического развития Администрации Пристенского района Курской области </w:t>
            </w:r>
          </w:p>
        </w:tc>
      </w:tr>
      <w:tr w:rsidR="00D206C2" w:rsidRPr="001775B5" w:rsidTr="004770E0">
        <w:tc>
          <w:tcPr>
            <w:tcW w:w="3888" w:type="dxa"/>
            <w:shd w:val="clear" w:color="auto" w:fill="auto"/>
          </w:tcPr>
          <w:p w:rsidR="00D206C2" w:rsidRPr="005C0CF2" w:rsidRDefault="00D206C2" w:rsidP="005C0C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5740" w:type="dxa"/>
            <w:shd w:val="clear" w:color="auto" w:fill="auto"/>
          </w:tcPr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Управление финансов и экономического развития Администрации Пристенского района Курской области;</w:t>
            </w:r>
          </w:p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 xml:space="preserve">Отдел строительства и архитектуры Администрации Пристенского района Курской области; </w:t>
            </w:r>
          </w:p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Отдел ЖКХ, промышленности, транспорта, связи Администрации Пристенского района Курской области;</w:t>
            </w:r>
          </w:p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 xml:space="preserve">Отдел агрономии, земельных </w:t>
            </w:r>
            <w:r w:rsidR="00FF59AA" w:rsidRPr="005C0CF2">
              <w:rPr>
                <w:rFonts w:ascii="Times New Roman" w:hAnsi="Times New Roman" w:cs="Times New Roman"/>
                <w:sz w:val="28"/>
                <w:szCs w:val="28"/>
              </w:rPr>
              <w:t xml:space="preserve">и имущественных </w:t>
            </w: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правоотношений Администрации Пристенского района Курской области;</w:t>
            </w:r>
          </w:p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Отдел животноводства и экономического развития Администрации Пристенского района Курской области;</w:t>
            </w:r>
          </w:p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</w:t>
            </w:r>
            <w:r w:rsidR="00FF59AA" w:rsidRPr="005C0CF2">
              <w:rPr>
                <w:rFonts w:ascii="Times New Roman" w:hAnsi="Times New Roman" w:cs="Times New Roman"/>
                <w:sz w:val="28"/>
                <w:szCs w:val="28"/>
              </w:rPr>
              <w:t>труду и вопросам охраны окружающей сред</w:t>
            </w:r>
            <w:r w:rsidR="00AD1B7B" w:rsidRPr="005C0CF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Пристенского района Курской области;</w:t>
            </w:r>
          </w:p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 (по согласованию).</w:t>
            </w:r>
          </w:p>
        </w:tc>
      </w:tr>
      <w:tr w:rsidR="00D206C2" w:rsidRPr="001775B5" w:rsidTr="004770E0">
        <w:tc>
          <w:tcPr>
            <w:tcW w:w="3888" w:type="dxa"/>
            <w:shd w:val="clear" w:color="auto" w:fill="auto"/>
          </w:tcPr>
          <w:p w:rsidR="00D206C2" w:rsidRPr="005C0CF2" w:rsidRDefault="00D206C2" w:rsidP="005C0C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5740" w:type="dxa"/>
            <w:shd w:val="clear" w:color="auto" w:fill="auto"/>
          </w:tcPr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206C2" w:rsidRPr="001775B5" w:rsidTr="004770E0">
        <w:tc>
          <w:tcPr>
            <w:tcW w:w="3888" w:type="dxa"/>
            <w:shd w:val="clear" w:color="auto" w:fill="auto"/>
          </w:tcPr>
          <w:p w:rsidR="00D206C2" w:rsidRPr="005C0CF2" w:rsidRDefault="00D206C2" w:rsidP="005C0C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740" w:type="dxa"/>
            <w:shd w:val="clear" w:color="auto" w:fill="auto"/>
          </w:tcPr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75527390"/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малого и среднего предпринимательства на территории Пристенского района Курской области</w:t>
            </w:r>
            <w:bookmarkEnd w:id="7"/>
          </w:p>
        </w:tc>
      </w:tr>
      <w:tr w:rsidR="00D206C2" w:rsidRPr="001775B5" w:rsidTr="004770E0">
        <w:tc>
          <w:tcPr>
            <w:tcW w:w="3888" w:type="dxa"/>
            <w:shd w:val="clear" w:color="auto" w:fill="auto"/>
          </w:tcPr>
          <w:p w:rsidR="00D206C2" w:rsidRPr="005C0CF2" w:rsidRDefault="00D206C2" w:rsidP="005C0C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740" w:type="dxa"/>
            <w:shd w:val="clear" w:color="auto" w:fill="auto"/>
          </w:tcPr>
          <w:p w:rsidR="00D206C2" w:rsidRPr="005C0CF2" w:rsidRDefault="00D206C2" w:rsidP="005C0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B7B" w:rsidRPr="005C0CF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предпринимательской активности и развитие малого и среднего предпринимательства Пристенского района </w:t>
            </w:r>
            <w:r w:rsidR="000A66F1" w:rsidRPr="005C0C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D1B7B" w:rsidRPr="005C0CF2">
              <w:rPr>
                <w:rFonts w:ascii="Times New Roman" w:hAnsi="Times New Roman" w:cs="Times New Roman"/>
                <w:sz w:val="28"/>
                <w:szCs w:val="28"/>
              </w:rPr>
              <w:t>урской области</w:t>
            </w:r>
          </w:p>
        </w:tc>
      </w:tr>
      <w:tr w:rsidR="00D206C2" w:rsidRPr="001775B5" w:rsidTr="00E035C4">
        <w:trPr>
          <w:trHeight w:val="3833"/>
        </w:trPr>
        <w:tc>
          <w:tcPr>
            <w:tcW w:w="3888" w:type="dxa"/>
            <w:shd w:val="clear" w:color="auto" w:fill="auto"/>
          </w:tcPr>
          <w:p w:rsidR="00D206C2" w:rsidRPr="005C0CF2" w:rsidRDefault="00D206C2" w:rsidP="005C0C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5740" w:type="dxa"/>
            <w:shd w:val="clear" w:color="auto" w:fill="auto"/>
          </w:tcPr>
          <w:p w:rsidR="00D206C2" w:rsidRPr="005C0CF2" w:rsidRDefault="00D206C2" w:rsidP="005C0CF2">
            <w:pPr>
              <w:pStyle w:val="ConsPlusNormal"/>
              <w:numPr>
                <w:ilvl w:val="0"/>
                <w:numId w:val="30"/>
              </w:numPr>
              <w:ind w:left="0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 (ед.);</w:t>
            </w:r>
          </w:p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2.Доля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3.Прирост количества вновь зарегистрированных субъектов малого и среднего предпринимательства (ед</w:t>
            </w:r>
            <w:r w:rsidR="00E035C4" w:rsidRPr="005C0CF2"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</w:p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6C2" w:rsidRPr="001775B5" w:rsidTr="004770E0">
        <w:tc>
          <w:tcPr>
            <w:tcW w:w="3888" w:type="dxa"/>
            <w:shd w:val="clear" w:color="auto" w:fill="auto"/>
          </w:tcPr>
          <w:p w:rsidR="00D206C2" w:rsidRPr="005C0CF2" w:rsidRDefault="00D206C2" w:rsidP="005C0C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740" w:type="dxa"/>
            <w:shd w:val="clear" w:color="auto" w:fill="auto"/>
          </w:tcPr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 xml:space="preserve">2021-2025 годы, в 1 этап </w:t>
            </w:r>
          </w:p>
          <w:p w:rsidR="00D206C2" w:rsidRPr="005C0CF2" w:rsidRDefault="00D206C2" w:rsidP="005C0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6C2" w:rsidRPr="001775B5" w:rsidTr="004770E0">
        <w:tc>
          <w:tcPr>
            <w:tcW w:w="3888" w:type="dxa"/>
            <w:shd w:val="clear" w:color="auto" w:fill="auto"/>
          </w:tcPr>
          <w:p w:rsidR="00D206C2" w:rsidRPr="005C0CF2" w:rsidRDefault="00D206C2" w:rsidP="005C0C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Объемы бюджетных  ассигнований подпрограммы</w:t>
            </w:r>
          </w:p>
        </w:tc>
        <w:tc>
          <w:tcPr>
            <w:tcW w:w="5740" w:type="dxa"/>
            <w:shd w:val="clear" w:color="auto" w:fill="auto"/>
          </w:tcPr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Финансирование подпрограммных мероприятий предусматривается за счет средств бюджета Пристенского муниципального района Курской области, а также средств областного и федерального бюджетов по мере поступления средств.</w:t>
            </w:r>
          </w:p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на реализацию мероприятий подпрограммы на весь период составляет 33 тыс. рублей, в том числе:</w:t>
            </w:r>
          </w:p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2021 год –   5 тыс. рублей;</w:t>
            </w:r>
          </w:p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2022 год –   5 тыс. рублей;</w:t>
            </w:r>
          </w:p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2023 год –   5 тыс. рублей;</w:t>
            </w:r>
          </w:p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2024 год –   8 тыс. рублей;</w:t>
            </w:r>
          </w:p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2025год –   10 тыс. рублей,</w:t>
            </w:r>
          </w:p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206C2" w:rsidRPr="005C0CF2" w:rsidRDefault="00D206C2" w:rsidP="005C0C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- из средств бюджета Пристенского муниципального района Курской области - 33 тыс. руб., в том числе:</w:t>
            </w:r>
          </w:p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2021 год –   5 тыс. рублей;</w:t>
            </w:r>
          </w:p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2022 год –   5 тыс. рублей;</w:t>
            </w:r>
          </w:p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2023 год –   5 тыс. рублей;</w:t>
            </w:r>
          </w:p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2024 год –   8 тыс. рублей;</w:t>
            </w:r>
          </w:p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2025 год –   10 тыс. рублей,</w:t>
            </w:r>
          </w:p>
          <w:p w:rsidR="00D206C2" w:rsidRPr="005C0CF2" w:rsidRDefault="00D206C2" w:rsidP="005C0C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- из средств федерального бюджета - _____ тыс. рублей, в том числе:</w:t>
            </w:r>
          </w:p>
          <w:p w:rsidR="00D206C2" w:rsidRPr="005C0CF2" w:rsidRDefault="00D206C2" w:rsidP="005C0C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в 2021 году - _________ тыс. руб.;</w:t>
            </w:r>
          </w:p>
          <w:p w:rsidR="00D206C2" w:rsidRPr="005C0CF2" w:rsidRDefault="00D206C2" w:rsidP="005C0C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в 2022 году - _________ тыс. руб.;</w:t>
            </w:r>
          </w:p>
          <w:p w:rsidR="00D206C2" w:rsidRPr="005C0CF2" w:rsidRDefault="00D206C2" w:rsidP="005C0C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в 2023 году - _________ тыс. руб.;</w:t>
            </w:r>
          </w:p>
          <w:p w:rsidR="00D206C2" w:rsidRPr="005C0CF2" w:rsidRDefault="00D206C2" w:rsidP="005C0C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2024 году - _________ тыс. руб.;</w:t>
            </w:r>
          </w:p>
          <w:p w:rsidR="00D206C2" w:rsidRPr="005C0CF2" w:rsidRDefault="00D206C2" w:rsidP="005C0C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в 2025 году - _________ тыс. руб.;</w:t>
            </w:r>
          </w:p>
          <w:p w:rsidR="00D206C2" w:rsidRPr="005C0CF2" w:rsidRDefault="00D206C2" w:rsidP="005C0C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- из средств областного бюджета - _______ тыс. рублей, в том числе:</w:t>
            </w:r>
          </w:p>
          <w:p w:rsidR="00D206C2" w:rsidRPr="005C0CF2" w:rsidRDefault="00D206C2" w:rsidP="005C0C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в 2021году - _________ тыс. руб.;</w:t>
            </w:r>
          </w:p>
          <w:p w:rsidR="00D206C2" w:rsidRPr="005C0CF2" w:rsidRDefault="00D206C2" w:rsidP="005C0C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в 2022 году - _________ тыс. руб.;</w:t>
            </w:r>
          </w:p>
          <w:p w:rsidR="00D206C2" w:rsidRPr="005C0CF2" w:rsidRDefault="00D206C2" w:rsidP="005C0C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в 2023 году - _________ тыс. руб.;</w:t>
            </w:r>
          </w:p>
          <w:p w:rsidR="00D206C2" w:rsidRPr="005C0CF2" w:rsidRDefault="00D206C2" w:rsidP="005C0C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в 2024 году - _________ тыс. руб.;</w:t>
            </w:r>
          </w:p>
          <w:p w:rsidR="00D206C2" w:rsidRPr="005C0CF2" w:rsidRDefault="00D206C2" w:rsidP="005C0C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в 2025 году - _________ тыс. руб.;</w:t>
            </w:r>
          </w:p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Предполагается ежегодное уточнение в установленном порядке объемов финансирования подпрограммы </w:t>
            </w:r>
          </w:p>
        </w:tc>
      </w:tr>
      <w:tr w:rsidR="00D206C2" w:rsidRPr="001775B5" w:rsidTr="004770E0">
        <w:tc>
          <w:tcPr>
            <w:tcW w:w="3888" w:type="dxa"/>
            <w:shd w:val="clear" w:color="auto" w:fill="auto"/>
          </w:tcPr>
          <w:p w:rsidR="00D206C2" w:rsidRPr="005C0CF2" w:rsidRDefault="00D206C2" w:rsidP="005C0C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740" w:type="dxa"/>
            <w:shd w:val="clear" w:color="auto" w:fill="auto"/>
          </w:tcPr>
          <w:p w:rsidR="00D206C2" w:rsidRPr="005C0CF2" w:rsidRDefault="00D206C2" w:rsidP="005C0CF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75772365"/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за период реализации программы ожидается:</w:t>
            </w:r>
          </w:p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CF2">
              <w:rPr>
                <w:rFonts w:ascii="Times New Roman" w:hAnsi="Times New Roman" w:cs="Times New Roman"/>
                <w:i/>
                <w:sz w:val="28"/>
                <w:szCs w:val="28"/>
              </w:rPr>
              <w:t>в количественном выражении:</w:t>
            </w:r>
          </w:p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субъектов малого и среднего предпринимательства в расчете на 10 тыс. человек  населения в 2025 году до 1</w:t>
            </w:r>
            <w:r w:rsidR="00E035C4" w:rsidRPr="005C0C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5 единиц;</w:t>
            </w:r>
          </w:p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- доведение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в 202</w:t>
            </w:r>
            <w:r w:rsidR="00F70D7A" w:rsidRPr="005C0CF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 xml:space="preserve">году до </w:t>
            </w:r>
            <w:r w:rsidR="00F70D7A" w:rsidRPr="005C0CF2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 xml:space="preserve">- увеличение прироста количества вновь зарегистрированных субъектов малого и среднего предпринимательства на </w:t>
            </w:r>
            <w:r w:rsidR="00E004C6" w:rsidRPr="005C0C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70E0" w:rsidRPr="005C0CF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="004770E0" w:rsidRPr="005C0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ежегодно;</w:t>
            </w:r>
          </w:p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i/>
                <w:sz w:val="28"/>
                <w:szCs w:val="28"/>
              </w:rPr>
              <w:t>в качественном выражении:</w:t>
            </w:r>
          </w:p>
          <w:p w:rsidR="00D206C2" w:rsidRPr="005C0CF2" w:rsidRDefault="00D206C2" w:rsidP="005C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CF2">
              <w:rPr>
                <w:rFonts w:ascii="Times New Roman" w:hAnsi="Times New Roman" w:cs="Times New Roman"/>
                <w:sz w:val="28"/>
                <w:szCs w:val="28"/>
              </w:rPr>
              <w:t>- улучшение кадрового потенциала, изменение отраслевой структуры малого и среднего бизнеса</w:t>
            </w:r>
            <w:r w:rsidRPr="005C0CF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bookmarkEnd w:id="8"/>
          </w:p>
        </w:tc>
      </w:tr>
    </w:tbl>
    <w:p w:rsidR="004770E0" w:rsidRPr="001775B5" w:rsidRDefault="004770E0" w:rsidP="00D206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95" w:rsidRPr="00CD4E95" w:rsidRDefault="00CD4E95" w:rsidP="00CD4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4E95">
        <w:rPr>
          <w:rFonts w:ascii="Times New Roman" w:eastAsia="Times New Roman" w:hAnsi="Times New Roman" w:cs="Times New Roman"/>
          <w:b/>
          <w:sz w:val="28"/>
          <w:szCs w:val="28"/>
        </w:rPr>
        <w:t>Раздел 1. Характеристика сферы реализации подпрограммы, описание основных проблем в указанной сфере и прогноз ее развития</w:t>
      </w:r>
    </w:p>
    <w:p w:rsidR="001775B5" w:rsidRDefault="001775B5" w:rsidP="00CD4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E95" w:rsidRPr="00CD4E95" w:rsidRDefault="00CD4E95" w:rsidP="00CD4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95">
        <w:rPr>
          <w:rFonts w:ascii="Times New Roman" w:eastAsia="Times New Roman" w:hAnsi="Times New Roman" w:cs="Times New Roman"/>
          <w:sz w:val="28"/>
          <w:szCs w:val="28"/>
        </w:rPr>
        <w:t>Подпрограмма «Развитие малого и среднего предпринимательства в Пристенском районе Курской области» (далее по тексту – подпрограмма) разработана в соответствии с Федеральным законом от 24 июля 2007 года № 209-ФЗ «О развитии малого и среднего предпринимательства в Российской Федерации».</w:t>
      </w:r>
    </w:p>
    <w:p w:rsidR="00CD4E95" w:rsidRPr="00CD4E95" w:rsidRDefault="00CD4E95" w:rsidP="00CD4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95">
        <w:rPr>
          <w:rFonts w:ascii="Times New Roman" w:eastAsia="Times New Roman" w:hAnsi="Times New Roman" w:cs="Times New Roman"/>
          <w:sz w:val="28"/>
          <w:szCs w:val="28"/>
        </w:rPr>
        <w:t xml:space="preserve">Решаемые подпрограммой  проблемы и ее цель – формирование благоприятных условий для устойчивого функционирования и развития малого и среднего предпринимательства на территории Пристенского района </w:t>
      </w:r>
      <w:r w:rsidRPr="00CD4E95">
        <w:rPr>
          <w:rFonts w:ascii="Times New Roman" w:eastAsia="Times New Roman" w:hAnsi="Times New Roman" w:cs="Times New Roman"/>
          <w:sz w:val="28"/>
          <w:szCs w:val="28"/>
        </w:rPr>
        <w:lastRenderedPageBreak/>
        <w:t>Курской области, популяризация предпринимательской деятельности в полной мере отвечает задачам:</w:t>
      </w:r>
    </w:p>
    <w:p w:rsidR="00CD4E95" w:rsidRPr="00CD4E95" w:rsidRDefault="00CD4E95" w:rsidP="00CD4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95">
        <w:rPr>
          <w:rFonts w:ascii="Times New Roman" w:eastAsia="Times New Roman" w:hAnsi="Times New Roman" w:cs="Times New Roman"/>
          <w:sz w:val="28"/>
          <w:szCs w:val="28"/>
        </w:rPr>
        <w:t>пропаганда идей развития малого и среднего бизнеса, формирование среди населения положительного имиджа предпринимательства;        информационное обеспечение малого и среднего бизнеса;</w:t>
      </w:r>
    </w:p>
    <w:p w:rsidR="00CD4E95" w:rsidRPr="00CD4E95" w:rsidRDefault="00CD4E95" w:rsidP="00CD4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95">
        <w:rPr>
          <w:rFonts w:ascii="Times New Roman" w:eastAsia="Times New Roman" w:hAnsi="Times New Roman" w:cs="Times New Roman"/>
          <w:sz w:val="28"/>
          <w:szCs w:val="28"/>
        </w:rPr>
        <w:t>расширение форм финансовой поддержки малого и среднего предпринимательства;</w:t>
      </w:r>
    </w:p>
    <w:p w:rsidR="00CD4E95" w:rsidRPr="00CD4E95" w:rsidRDefault="00CD4E95" w:rsidP="00CD4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95">
        <w:rPr>
          <w:rFonts w:ascii="Times New Roman" w:eastAsia="Times New Roman" w:hAnsi="Times New Roman" w:cs="Times New Roman"/>
          <w:sz w:val="28"/>
          <w:szCs w:val="28"/>
        </w:rPr>
        <w:t>развитие инфраструктуры поддержки предпринимательства;</w:t>
      </w:r>
    </w:p>
    <w:p w:rsidR="00CD4E95" w:rsidRPr="00CD4E95" w:rsidRDefault="00CD4E95" w:rsidP="00CD4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95">
        <w:rPr>
          <w:rFonts w:ascii="Times New Roman" w:eastAsia="Times New Roman" w:hAnsi="Times New Roman" w:cs="Times New Roman"/>
          <w:sz w:val="28"/>
          <w:szCs w:val="28"/>
        </w:rPr>
        <w:t>сокращение административных барьеров.</w:t>
      </w:r>
    </w:p>
    <w:p w:rsidR="00CD4E95" w:rsidRPr="00CD4E95" w:rsidRDefault="00CD4E95" w:rsidP="00CD4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95">
        <w:rPr>
          <w:rFonts w:ascii="Times New Roman" w:eastAsia="Times New Roman" w:hAnsi="Times New Roman" w:cs="Times New Roman"/>
          <w:sz w:val="28"/>
          <w:szCs w:val="28"/>
        </w:rPr>
        <w:t>При разработке подпрограммы учитывались следующие базовые положения:</w:t>
      </w:r>
    </w:p>
    <w:p w:rsidR="00CD4E95" w:rsidRPr="00CD4E95" w:rsidRDefault="00CD4E95" w:rsidP="00CD4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95">
        <w:rPr>
          <w:rFonts w:ascii="Times New Roman" w:eastAsia="Times New Roman" w:hAnsi="Times New Roman" w:cs="Times New Roman"/>
          <w:sz w:val="28"/>
          <w:szCs w:val="28"/>
        </w:rPr>
        <w:t>- малое и среднее предпринимательство Пристенского района Курской области является полноправным и неотъемлемым элементом системы хозяйствования;</w:t>
      </w:r>
    </w:p>
    <w:p w:rsidR="00CD4E95" w:rsidRPr="00CD4E95" w:rsidRDefault="00CD4E95" w:rsidP="00CD4E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95">
        <w:rPr>
          <w:rFonts w:ascii="Times New Roman" w:eastAsia="Times New Roman" w:hAnsi="Times New Roman" w:cs="Times New Roman"/>
          <w:sz w:val="28"/>
          <w:szCs w:val="28"/>
        </w:rPr>
        <w:t xml:space="preserve"> - поддержка предпринимательской инициативы граждан является одной из основ социально-экономических преобразований и развития местного самоуправления Пристенского района;</w:t>
      </w:r>
    </w:p>
    <w:p w:rsidR="00CD4E95" w:rsidRPr="00CD4E95" w:rsidRDefault="00CD4E95" w:rsidP="00CD4E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95">
        <w:rPr>
          <w:rFonts w:ascii="Times New Roman" w:eastAsia="Times New Roman" w:hAnsi="Times New Roman" w:cs="Times New Roman"/>
          <w:sz w:val="28"/>
          <w:szCs w:val="28"/>
        </w:rPr>
        <w:t>- поддержка малого предпринимательства осуществляется на основе соблюдения взаимовыгодного сотрудничества предпринимательского сообщества и органов и местного самоуправления района.</w:t>
      </w:r>
    </w:p>
    <w:p w:rsidR="00CD4E95" w:rsidRPr="00CD4E95" w:rsidRDefault="00CD4E95" w:rsidP="00CD4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D4E9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сфере торговли и бытового обслуживания в малонаселенных и труднодоступных населенных пунктах существует проблема: в связи с малым спросом на товары, низким товарооборотом, происходит закрытие стационарных объектов торговли и бытового обслуживания.</w:t>
      </w:r>
    </w:p>
    <w:p w:rsidR="00CD4E95" w:rsidRPr="00CD4E95" w:rsidRDefault="00CD4E95" w:rsidP="00CD4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D4E9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Затраты на доставку товаров и содержание магазинов почти достигают выручку от их реализации, что в условиях рынка приводит к отсутствию заинтересованности субъектов к ведению бизнеса в селе. В таких населенных пунктах Администрацией Пристенского района Курской области совместно с органами местного самоуправления сельских поселений организовывается разъездная торговля.</w:t>
      </w:r>
    </w:p>
    <w:p w:rsidR="00CD4E95" w:rsidRPr="00CD4E95" w:rsidRDefault="00CD4E95" w:rsidP="00CD4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9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Пропаганде идей развития малого и среднего бизнеса, формированию среди населения положительного имиджа предпринимательства, выявлению лидеров и развитию деловых контактов способствовало участие в ежегодном </w:t>
      </w:r>
      <w:r w:rsidRPr="00CD4E95">
        <w:rPr>
          <w:rFonts w:ascii="Times New Roman" w:eastAsia="Times New Roman" w:hAnsi="Times New Roman" w:cs="Times New Roman"/>
          <w:sz w:val="28"/>
          <w:szCs w:val="28"/>
        </w:rPr>
        <w:t xml:space="preserve">региональном форуме малого и среднего предпринимательства «День предпринимателя Курской области», на котором были вручены награды предпринимателям Пристенского района. Оказывалось содействие в организации участия хозяйствующих субъектов в межрегиональной оптово-розничной «Курской </w:t>
      </w:r>
      <w:proofErr w:type="spellStart"/>
      <w:r w:rsidRPr="00CD4E95">
        <w:rPr>
          <w:rFonts w:ascii="Times New Roman" w:eastAsia="Times New Roman" w:hAnsi="Times New Roman" w:cs="Times New Roman"/>
          <w:sz w:val="28"/>
          <w:szCs w:val="28"/>
        </w:rPr>
        <w:t>Коренской</w:t>
      </w:r>
      <w:proofErr w:type="spellEnd"/>
      <w:r w:rsidRPr="00CD4E95">
        <w:rPr>
          <w:rFonts w:ascii="Times New Roman" w:eastAsia="Times New Roman" w:hAnsi="Times New Roman" w:cs="Times New Roman"/>
          <w:sz w:val="28"/>
          <w:szCs w:val="28"/>
        </w:rPr>
        <w:t xml:space="preserve"> ярмарке».</w:t>
      </w:r>
    </w:p>
    <w:p w:rsidR="00CD4E95" w:rsidRPr="00CD4E95" w:rsidRDefault="00CD4E95" w:rsidP="00CD4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95">
        <w:rPr>
          <w:rFonts w:ascii="Times New Roman" w:eastAsia="Times New Roman" w:hAnsi="Times New Roman" w:cs="Times New Roman"/>
          <w:sz w:val="28"/>
          <w:szCs w:val="28"/>
        </w:rPr>
        <w:t>По состоянию на 01.01.20</w:t>
      </w:r>
      <w:r w:rsidRPr="001775B5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CD4E95">
        <w:rPr>
          <w:rFonts w:ascii="Times New Roman" w:eastAsia="Times New Roman" w:hAnsi="Times New Roman" w:cs="Times New Roman"/>
          <w:sz w:val="28"/>
          <w:szCs w:val="28"/>
        </w:rPr>
        <w:t xml:space="preserve"> года число субъектов малого и среднего предпринимательства в расчете на 10 тыс. человек  населения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173,8</w:t>
      </w:r>
      <w:r w:rsidRPr="00CD4E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4E95" w:rsidRPr="00CD4E95" w:rsidRDefault="00CD4E95" w:rsidP="00CD4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95">
        <w:rPr>
          <w:rFonts w:ascii="Times New Roman" w:eastAsia="Times New Roman" w:hAnsi="Times New Roman" w:cs="Times New Roman"/>
          <w:sz w:val="28"/>
          <w:szCs w:val="28"/>
        </w:rPr>
        <w:t>Отраслевая структура малых и средних предприятий характеризуется преобладанием в ней предприятий торговли.</w:t>
      </w:r>
    </w:p>
    <w:p w:rsidR="00CD4E95" w:rsidRPr="00CD4E95" w:rsidRDefault="00CD4E95" w:rsidP="00CD4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95">
        <w:rPr>
          <w:rFonts w:ascii="Times New Roman" w:eastAsia="Times New Roman" w:hAnsi="Times New Roman" w:cs="Times New Roman"/>
          <w:sz w:val="28"/>
          <w:szCs w:val="28"/>
        </w:rPr>
        <w:t xml:space="preserve">Потенциал трудовых ресурсов, который может  быть использован в малом и среднем предпринимательстве, составляет </w:t>
      </w:r>
      <w:r w:rsidR="00FA7172" w:rsidRPr="00FA7172"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CD4E95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FA7172" w:rsidRPr="00FA71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D4E95">
        <w:rPr>
          <w:rFonts w:ascii="Times New Roman" w:eastAsia="Times New Roman" w:hAnsi="Times New Roman" w:cs="Times New Roman"/>
          <w:sz w:val="28"/>
          <w:szCs w:val="28"/>
        </w:rPr>
        <w:t xml:space="preserve"> (зарегистрированные безработные по Пристенскому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4E95">
        <w:rPr>
          <w:rFonts w:ascii="Times New Roman" w:eastAsia="Times New Roman" w:hAnsi="Times New Roman" w:cs="Times New Roman"/>
          <w:sz w:val="28"/>
          <w:szCs w:val="28"/>
        </w:rPr>
        <w:t>урской области на 01.01.201</w:t>
      </w:r>
      <w:r w:rsidR="00CC30D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D4E95">
        <w:rPr>
          <w:rFonts w:ascii="Times New Roman" w:eastAsia="Times New Roman" w:hAnsi="Times New Roman" w:cs="Times New Roman"/>
          <w:sz w:val="28"/>
          <w:szCs w:val="28"/>
        </w:rPr>
        <w:t xml:space="preserve"> года).</w:t>
      </w:r>
    </w:p>
    <w:p w:rsidR="00CD4E95" w:rsidRPr="00CD4E95" w:rsidRDefault="00CD4E95" w:rsidP="00CD4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95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новых рабочих мест нивелирует остроту явлений, обусловленных сложной производственной и социальной ситуацией (скрытая безработица, неполный рабочий день во многих отраслях и сферах экономики, высвобождение работников на крупных предприятиях) и дает определенную мотивацию к развитию инициативы, предприимчивости, интенсификации труда.</w:t>
      </w:r>
    </w:p>
    <w:p w:rsidR="00CD4E95" w:rsidRPr="00CD4E95" w:rsidRDefault="00CD4E95" w:rsidP="00CD4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95">
        <w:rPr>
          <w:rFonts w:ascii="Times New Roman" w:eastAsia="Times New Roman" w:hAnsi="Times New Roman" w:cs="Times New Roman"/>
          <w:sz w:val="28"/>
          <w:szCs w:val="28"/>
        </w:rPr>
        <w:t>За период реализации</w:t>
      </w:r>
      <w:r w:rsidR="00CC30D6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</w:t>
      </w:r>
      <w:r w:rsidRPr="00CD4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0D6" w:rsidRPr="00CC30D6">
        <w:rPr>
          <w:rFonts w:ascii="Times New Roman" w:eastAsia="Times New Roman" w:hAnsi="Times New Roman" w:cs="Times New Roman"/>
          <w:sz w:val="28"/>
          <w:szCs w:val="28"/>
        </w:rPr>
        <w:t>«Развитие малого и среднего предпринимательства в Пристенском районе Курской области»</w:t>
      </w:r>
      <w:r w:rsidR="00CC3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0D6" w:rsidRPr="00CD4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E9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CC30D6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CC30D6" w:rsidRPr="00CC30D6">
        <w:rPr>
          <w:rFonts w:ascii="Times New Roman" w:eastAsia="Times New Roman" w:hAnsi="Times New Roman" w:cs="Times New Roman"/>
          <w:sz w:val="28"/>
          <w:szCs w:val="28"/>
        </w:rPr>
        <w:t xml:space="preserve">Пристенского района Курской области «Развитие экономики Пристенского района Курской области на 2016-2020 годы» </w:t>
      </w:r>
      <w:r w:rsidRPr="00CD4E95">
        <w:rPr>
          <w:rFonts w:ascii="Times New Roman" w:eastAsia="Times New Roman" w:hAnsi="Times New Roman" w:cs="Times New Roman"/>
          <w:sz w:val="28"/>
          <w:szCs w:val="28"/>
        </w:rPr>
        <w:t xml:space="preserve">утвержденной постановлением Администрации Пристенского района </w:t>
      </w:r>
      <w:r w:rsidR="00CC30D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4E95">
        <w:rPr>
          <w:rFonts w:ascii="Times New Roman" w:eastAsia="Times New Roman" w:hAnsi="Times New Roman" w:cs="Times New Roman"/>
          <w:sz w:val="28"/>
          <w:szCs w:val="28"/>
        </w:rPr>
        <w:t>урской области от 1</w:t>
      </w:r>
      <w:r w:rsidR="00CC30D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D4E95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CC30D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D4E95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CC30D6">
        <w:rPr>
          <w:rFonts w:ascii="Times New Roman" w:eastAsia="Times New Roman" w:hAnsi="Times New Roman" w:cs="Times New Roman"/>
          <w:sz w:val="28"/>
          <w:szCs w:val="28"/>
        </w:rPr>
        <w:t>853</w:t>
      </w:r>
      <w:r w:rsidRPr="00CD4E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30D6" w:rsidRPr="00CC30D6">
        <w:rPr>
          <w:rFonts w:ascii="Times New Roman" w:eastAsia="Times New Roman" w:hAnsi="Times New Roman" w:cs="Times New Roman"/>
          <w:sz w:val="28"/>
          <w:szCs w:val="28"/>
        </w:rPr>
        <w:t>в связи с</w:t>
      </w:r>
      <w:r w:rsidR="00CC30D6">
        <w:rPr>
          <w:rFonts w:ascii="Times New Roman" w:eastAsia="Times New Roman" w:hAnsi="Times New Roman" w:cs="Times New Roman"/>
          <w:sz w:val="28"/>
          <w:szCs w:val="28"/>
        </w:rPr>
        <w:t xml:space="preserve"> кризисом, связанным с</w:t>
      </w:r>
      <w:r w:rsidR="00CC30D6" w:rsidRPr="00CC30D6">
        <w:rPr>
          <w:rFonts w:ascii="Times New Roman" w:eastAsia="Times New Roman" w:hAnsi="Times New Roman" w:cs="Times New Roman"/>
          <w:sz w:val="28"/>
          <w:szCs w:val="28"/>
        </w:rPr>
        <w:t xml:space="preserve"> угрозой распространения в Курской области новой </w:t>
      </w:r>
      <w:proofErr w:type="spellStart"/>
      <w:r w:rsidR="00CC30D6" w:rsidRPr="00CC30D6">
        <w:rPr>
          <w:rFonts w:ascii="Times New Roman" w:eastAsia="Times New Roman" w:hAnsi="Times New Roman" w:cs="Times New Roman"/>
          <w:sz w:val="28"/>
          <w:szCs w:val="28"/>
        </w:rPr>
        <w:t>короновирусной</w:t>
      </w:r>
      <w:proofErr w:type="spellEnd"/>
      <w:r w:rsidR="00CC30D6" w:rsidRPr="00CC30D6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 на территории Курской области</w:t>
      </w:r>
      <w:r w:rsidRPr="00CD4E95">
        <w:rPr>
          <w:rFonts w:ascii="Times New Roman" w:eastAsia="Times New Roman" w:hAnsi="Times New Roman" w:cs="Times New Roman"/>
          <w:sz w:val="28"/>
          <w:szCs w:val="28"/>
        </w:rPr>
        <w:t>, повлекшим за собой спад потребительского спроса, не удалось обеспечить ожидаемые конечные результаты реализации программы. Ряд малых и средних предприятий в результате экономического кризиса прекратили свое существование.</w:t>
      </w:r>
    </w:p>
    <w:p w:rsidR="00CD4E95" w:rsidRPr="00CD4E95" w:rsidRDefault="00CD4E95" w:rsidP="00CD4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95">
        <w:rPr>
          <w:rFonts w:ascii="Times New Roman" w:eastAsia="Times New Roman" w:hAnsi="Times New Roman" w:cs="Times New Roman"/>
          <w:sz w:val="28"/>
          <w:szCs w:val="28"/>
        </w:rPr>
        <w:t>Основными принципами муниципальной политики в области развития малого и среднего предпринимательства в Пристенском районе Курской области являются:</w:t>
      </w:r>
    </w:p>
    <w:p w:rsidR="00CD4E95" w:rsidRPr="00CD4E95" w:rsidRDefault="00CD4E95" w:rsidP="00CD4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95">
        <w:rPr>
          <w:rFonts w:ascii="Times New Roman" w:eastAsia="Times New Roman" w:hAnsi="Times New Roman" w:cs="Times New Roman"/>
          <w:sz w:val="28"/>
          <w:szCs w:val="28"/>
          <w:u w:val="single"/>
        </w:rPr>
        <w:t>Принцип системности</w:t>
      </w:r>
      <w:r w:rsidRPr="00CD4E95">
        <w:rPr>
          <w:rFonts w:ascii="Times New Roman" w:eastAsia="Times New Roman" w:hAnsi="Times New Roman" w:cs="Times New Roman"/>
          <w:sz w:val="28"/>
          <w:szCs w:val="28"/>
        </w:rPr>
        <w:t>, в соответствии с которым малое и среднее предпринимательство рассматривается как неотъемлемая часть экономики района, которая должна функционировать в интересах эффективного социально-экономического развития Пристенского района Курской области в целом. Инфраструктура стимулирования, поддержки и развития малого и среднего предпринимательства создается из элементов, которые действуют воедино, обеспечивая создание благоприятных условий для стартующего и развивающегося бизнеса и оказание поддержки малого и среднего предпринимательства в различных формах.</w:t>
      </w:r>
    </w:p>
    <w:p w:rsidR="00CD4E95" w:rsidRPr="00CD4E95" w:rsidRDefault="00CD4E95" w:rsidP="00CD4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95">
        <w:rPr>
          <w:rFonts w:ascii="Times New Roman" w:eastAsia="Times New Roman" w:hAnsi="Times New Roman" w:cs="Times New Roman"/>
          <w:sz w:val="28"/>
          <w:szCs w:val="28"/>
          <w:u w:val="single"/>
        </w:rPr>
        <w:t>Принцип объективности</w:t>
      </w:r>
      <w:r w:rsidRPr="00CD4E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CD4E95">
        <w:rPr>
          <w:rFonts w:ascii="Times New Roman" w:eastAsia="Times New Roman" w:hAnsi="Times New Roman" w:cs="Times New Roman"/>
          <w:sz w:val="28"/>
          <w:szCs w:val="28"/>
        </w:rPr>
        <w:t>- рассмотрение процессов развития малого предпринимательства как комплексной системы «сигналов рынка» и адекватной реакции системы поддержки предпринимательства.</w:t>
      </w:r>
    </w:p>
    <w:p w:rsidR="00CD4E95" w:rsidRPr="00CD4E95" w:rsidRDefault="00CD4E95" w:rsidP="00CD4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95">
        <w:rPr>
          <w:rFonts w:ascii="Times New Roman" w:eastAsia="Times New Roman" w:hAnsi="Times New Roman" w:cs="Times New Roman"/>
          <w:sz w:val="28"/>
          <w:szCs w:val="28"/>
          <w:u w:val="single"/>
        </w:rPr>
        <w:t>Принцип равноправного партнерства бизнеса и власти</w:t>
      </w:r>
      <w:r w:rsidRPr="00CD4E95">
        <w:rPr>
          <w:rFonts w:ascii="Times New Roman" w:eastAsia="Times New Roman" w:hAnsi="Times New Roman" w:cs="Times New Roman"/>
          <w:sz w:val="28"/>
          <w:szCs w:val="28"/>
        </w:rPr>
        <w:t>, на основании которого функционирует система регулирования малого и среднего предпринимательства как система всестороннего и активного сотрудничества органов местного самоуправления Пристенского района Курской области и предпринимательского сообщества.</w:t>
      </w:r>
    </w:p>
    <w:p w:rsidR="00CD4E95" w:rsidRPr="00CD4E95" w:rsidRDefault="00CD4E95" w:rsidP="00CD4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95">
        <w:rPr>
          <w:rFonts w:ascii="Times New Roman" w:eastAsia="Times New Roman" w:hAnsi="Times New Roman" w:cs="Times New Roman"/>
          <w:sz w:val="28"/>
          <w:szCs w:val="28"/>
          <w:u w:val="single"/>
        </w:rPr>
        <w:t>Дифференцированный подход</w:t>
      </w:r>
      <w:r w:rsidRPr="00CD4E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CD4E95">
        <w:rPr>
          <w:rFonts w:ascii="Times New Roman" w:eastAsia="Times New Roman" w:hAnsi="Times New Roman" w:cs="Times New Roman"/>
          <w:sz w:val="28"/>
          <w:szCs w:val="28"/>
        </w:rPr>
        <w:t>представляет собой принцип, на основании которого ресурсы, выделяемые на стимулирование, поддержку и развитие малого и среднего предпринимательства направляются на его развитие в соответствии с особенностями и различными потребностями в мерах государственной поддержки, а также в отраслевые группы, эффективное функционирование и приоритетное развитие которых обеспечивает динамичный рост экономики района, занятости населения.</w:t>
      </w:r>
    </w:p>
    <w:p w:rsidR="00CD4E95" w:rsidRPr="00CD4E95" w:rsidRDefault="00CD4E95" w:rsidP="00CD4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95">
        <w:rPr>
          <w:rFonts w:ascii="Times New Roman" w:eastAsia="Times New Roman" w:hAnsi="Times New Roman" w:cs="Times New Roman"/>
          <w:sz w:val="28"/>
          <w:szCs w:val="28"/>
          <w:u w:val="single"/>
        </w:rPr>
        <w:t>Информационная доступность и объективность</w:t>
      </w:r>
      <w:r w:rsidRPr="00CD4E95">
        <w:rPr>
          <w:rFonts w:ascii="Times New Roman" w:eastAsia="Times New Roman" w:hAnsi="Times New Roman" w:cs="Times New Roman"/>
          <w:sz w:val="28"/>
          <w:szCs w:val="28"/>
        </w:rPr>
        <w:t xml:space="preserve"> – организуется постоянное, систематичное, оперативное информирование субъектов малого и среднего предпринимательства и граждан, открывающих собственное дело, </w:t>
      </w:r>
      <w:r w:rsidRPr="00CD4E95">
        <w:rPr>
          <w:rFonts w:ascii="Times New Roman" w:eastAsia="Times New Roman" w:hAnsi="Times New Roman" w:cs="Times New Roman"/>
          <w:sz w:val="28"/>
          <w:szCs w:val="28"/>
        </w:rPr>
        <w:lastRenderedPageBreak/>
        <w:t>обо всех мерах, мероприятиях, инструментах и иных элементах системы стимулирования, поддержки и развития малого и среднего предпринимательства. Обеспечивается свободный доступ к полной, объективной и своевременной информации о состоянии и показателях деятельности малого и среднего предпринимательства.</w:t>
      </w:r>
    </w:p>
    <w:p w:rsidR="00CD4E95" w:rsidRDefault="00CD4E95" w:rsidP="00AB1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10ECD" w:rsidRDefault="00F10ECD" w:rsidP="00F10EC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10EC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Раздел 2. Приоритеты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</w:t>
      </w:r>
      <w:r w:rsidRPr="00F10EC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униципальной</w:t>
      </w:r>
    </w:p>
    <w:p w:rsidR="00CD4E95" w:rsidRDefault="00F10ECD" w:rsidP="00F10EC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10EC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F10ECD" w:rsidRPr="00F10ECD" w:rsidRDefault="00F10ECD" w:rsidP="00F10EC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E3C07" w:rsidRPr="00EE3C07" w:rsidRDefault="00EE3C07" w:rsidP="00EE3C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EE3C0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2.1. Приоритеты государственной политики в сфере</w:t>
      </w:r>
    </w:p>
    <w:p w:rsidR="00F10ECD" w:rsidRDefault="00EE3C07" w:rsidP="00EE3C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EE3C0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реализации подпрограммы</w:t>
      </w:r>
    </w:p>
    <w:p w:rsidR="00EE3C07" w:rsidRDefault="00EE3C07" w:rsidP="00EE3C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10ECD" w:rsidRDefault="00F10ECD" w:rsidP="00AB1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10ECD">
        <w:rPr>
          <w:rFonts w:ascii="Times New Roman" w:eastAsia="Times New Roman" w:hAnsi="Times New Roman" w:cs="Times New Roman"/>
          <w:sz w:val="28"/>
          <w:szCs w:val="28"/>
          <w:lang w:eastAsia="zh-CN"/>
        </w:rPr>
        <w:t>К указанным приоритетным направлениям относятся следующие разделы Общероссийского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классификатора</w:t>
      </w:r>
      <w:r w:rsidRPr="00F10E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видов экономической деятельности ОК 029-2014 (КДЕС РЕД.2), утвержденного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приказом </w:t>
      </w:r>
      <w:r w:rsidRPr="00F10ECD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Росстандарта от 31.01.2014 N 14-ст (в редакции от 29.03.2018):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F10ECD" w:rsidRDefault="00F10ECD" w:rsidP="00AB1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10ECD" w:rsidRDefault="0005225F" w:rsidP="00052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5225F">
        <w:rPr>
          <w:rFonts w:ascii="Times New Roman" w:hAnsi="Times New Roman" w:cs="Times New Roman"/>
          <w:sz w:val="28"/>
          <w:szCs w:val="28"/>
        </w:rPr>
        <w:t>Раздел A "Сельское, лесное хозяйство, охота, рыболовство и рыбоводство" (за исключением кодов 01.49.1, 01.49.5, 01.7).</w:t>
      </w:r>
      <w:r w:rsidR="0015318B">
        <w:rPr>
          <w:rFonts w:ascii="Times New Roman" w:hAnsi="Times New Roman" w:cs="Times New Roman"/>
          <w:sz w:val="28"/>
          <w:szCs w:val="28"/>
        </w:rPr>
        <w:tab/>
        <w:t xml:space="preserve"> 01.49.1 – </w:t>
      </w:r>
      <w:r w:rsidR="0015318B" w:rsidRPr="0015318B">
        <w:rPr>
          <w:rFonts w:ascii="Times New Roman" w:eastAsia="Times New Roman" w:hAnsi="Times New Roman" w:cs="Times New Roman"/>
          <w:sz w:val="28"/>
          <w:szCs w:val="28"/>
          <w:lang w:eastAsia="zh-CN"/>
        </w:rPr>
        <w:t>Пчеловодство</w:t>
      </w:r>
      <w:r w:rsidR="0015318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1502A9" w:rsidRDefault="0015318B" w:rsidP="00052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 w:rsidR="0005225F" w:rsidRPr="000522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522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="0005225F" w:rsidRPr="0005225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Раздел C "Обрабатывающие производства" (за исключением кодов 12, 18, 19, 20.51, 23.7, 24.41, 24.54 (в части отливки изделий из ценных металлов), 25.4, 32.1).</w:t>
      </w:r>
    </w:p>
    <w:p w:rsidR="001502A9" w:rsidRDefault="0005225F" w:rsidP="00AB1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Pr="0005225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Раздел E "Водоснабжение; водоотведение, организация сбора и утилизации отходов, деятельность по ликвидации загрязнений" (за исключением кодов 38.32.11, 38.32.2 - 38.32.4).</w:t>
      </w:r>
    </w:p>
    <w:p w:rsidR="0005225F" w:rsidRDefault="0005225F" w:rsidP="00AB1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r w:rsidRPr="0005225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Раздел G "Торговля оптовая и розничная; ремонт автотранспортных средств и мотоциклов" - код 47 (за исключением кодов 47.25.1, 47.26, 47.3, 47.77, 47.78.4 - 47.78.9, 47.79, 47.91, 47.99) - в части торгового обслуживания сельского населения продовольственными и непродовольственными товарами, кроме нестационарных торговых объектов, развозной и разносной торговли, реализации подакцизных товаров (за исключением торговой деятельности, осуществляемой на территории городских поселений и районных центров).</w:t>
      </w:r>
    </w:p>
    <w:p w:rsidR="0005225F" w:rsidRDefault="0005225F" w:rsidP="00AB1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</w:t>
      </w:r>
      <w:r w:rsidRPr="000522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Раздел I "Деятельность гостиниц и предприятий общественного питания" (за исключением кодов 55, 56.10.22 - 56.10.24, 56.10.3, 56.3)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5225F" w:rsidRDefault="0005225F" w:rsidP="00AB1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225F">
        <w:rPr>
          <w:rFonts w:ascii="Times New Roman" w:eastAsia="Times New Roman" w:hAnsi="Times New Roman" w:cs="Times New Roman"/>
          <w:sz w:val="28"/>
          <w:szCs w:val="28"/>
          <w:lang w:eastAsia="zh-CN"/>
        </w:rPr>
        <w:t>6. Раздел М "Деятельность профессиональная, научная и техническая", код 71.20.5.</w:t>
      </w:r>
    </w:p>
    <w:p w:rsidR="0005225F" w:rsidRDefault="00EE3C07" w:rsidP="00AB1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</w:t>
      </w:r>
      <w:r w:rsidRPr="00EE3C07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Раздел P "Образование" - код 85.11.</w:t>
      </w:r>
    </w:p>
    <w:p w:rsidR="0005225F" w:rsidRDefault="00EE3C07" w:rsidP="00AB1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8. </w:t>
      </w:r>
      <w:r w:rsidRPr="00EE3C07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Раздел Q "Деятельность в области здравоохранения и социальных услуг" (за исключением кодов 86.23, 86.9, косметологии).</w:t>
      </w:r>
    </w:p>
    <w:p w:rsidR="0005225F" w:rsidRDefault="00EE3C07" w:rsidP="00AB1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9. </w:t>
      </w:r>
      <w:r w:rsidRPr="00EE3C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Раздел S "Предоставление прочих видов услуг" - коды 95.21 - 95.23, 95.29, 96.01; код 96.02 (за исключением постижерных услуг, чистки, мытья, расчесывания, стрижки, подгонки, окраски и завивки париков, накладок, </w:t>
      </w:r>
      <w:r w:rsidRPr="00EE3C0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шиньонов и их ремонта) - кроме деятельности, осуществляемой на территории городских округов).</w:t>
      </w:r>
    </w:p>
    <w:p w:rsidR="00EE3C07" w:rsidRDefault="00EE3C07" w:rsidP="00AB1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3C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9.1. Раздел S "Предоставление прочих видов услуг", код 96.02 (за исключением постижерных услуг, чистки, мытья, расчесывания, стрижки, подгонки, окраски и завивки парика, накладки, шиньона и их ремонта), в отношении услуг, оказываемых на территории </w:t>
      </w:r>
      <w:proofErr w:type="spellStart"/>
      <w:r w:rsidRPr="00EE3C07">
        <w:rPr>
          <w:rFonts w:ascii="Times New Roman" w:eastAsia="Times New Roman" w:hAnsi="Times New Roman" w:cs="Times New Roman"/>
          <w:sz w:val="28"/>
          <w:szCs w:val="28"/>
          <w:lang w:eastAsia="zh-CN"/>
        </w:rPr>
        <w:t>монопрофильных</w:t>
      </w:r>
      <w:proofErr w:type="spellEnd"/>
      <w:r w:rsidRPr="00EE3C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муниципальных образований.</w:t>
      </w:r>
    </w:p>
    <w:p w:rsidR="00EE3C07" w:rsidRDefault="00EE3C07" w:rsidP="00AB1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10. </w:t>
      </w:r>
      <w:r w:rsidRPr="00EE3C07">
        <w:rPr>
          <w:rFonts w:ascii="Times New Roman" w:eastAsia="Times New Roman" w:hAnsi="Times New Roman" w:cs="Times New Roman"/>
          <w:sz w:val="28"/>
          <w:szCs w:val="28"/>
          <w:lang w:eastAsia="zh-CN"/>
        </w:rPr>
        <w:t>Инновационная деятельность.</w:t>
      </w:r>
    </w:p>
    <w:p w:rsidR="00EE3C07" w:rsidRDefault="00EE3C07" w:rsidP="00AB1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3C07" w:rsidRPr="00EE3C07" w:rsidRDefault="00EE3C07" w:rsidP="00EE3C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EE3C0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2.2. Цели и задачи подпрограммы</w:t>
      </w:r>
    </w:p>
    <w:p w:rsidR="00EE3C07" w:rsidRDefault="00EE3C07" w:rsidP="00AB1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3C07" w:rsidRPr="00EE3C07" w:rsidRDefault="00EE3C07" w:rsidP="00EE3C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3C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Цели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</w:t>
      </w:r>
      <w:r w:rsidRPr="00EE3C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программы - формирование благоприятных условий для устойчивого функционирования и развития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Пристенского района </w:t>
      </w:r>
      <w:r w:rsidRPr="00EE3C07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Курской области, улучшение отраслевой структуры экономики, популяризация предпринимательской деятельности.</w:t>
      </w:r>
    </w:p>
    <w:p w:rsidR="00EE3C07" w:rsidRPr="00EE3C07" w:rsidRDefault="00EE3C07" w:rsidP="00EE3C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3C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достижения указанных целей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</w:t>
      </w:r>
      <w:r w:rsidRPr="00EE3C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программа «Развитие малого и среднего предпринимательства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Пристенском</w:t>
      </w:r>
      <w:r w:rsidRPr="00EE3C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районе Курской области» предусматривает решение следующих задач:</w:t>
      </w:r>
    </w:p>
    <w:p w:rsidR="00EE3C07" w:rsidRPr="00EE3C07" w:rsidRDefault="00EE3C07" w:rsidP="00EE3C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3C07"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Задача 1. Формирование правовой среды, обеспечивающей благоприятные условия для развития малого и среднего предпринимательства.</w:t>
      </w:r>
    </w:p>
    <w:p w:rsidR="00EE3C07" w:rsidRPr="00EE3C07" w:rsidRDefault="00EE3C07" w:rsidP="00EE3C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3C07"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Задача 2. 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производства.</w:t>
      </w:r>
    </w:p>
    <w:p w:rsidR="00EE3C07" w:rsidRPr="00EE3C07" w:rsidRDefault="00EE3C07" w:rsidP="00EE3C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3C07"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Задача 3. Содействие субъектам малого и среднего предпринимательства в продвижении продукции (товаров, услуг) на межрегиональном рынке.</w:t>
      </w:r>
    </w:p>
    <w:p w:rsidR="00EE3C07" w:rsidRPr="00EE3C07" w:rsidRDefault="00EE3C07" w:rsidP="00EE3C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3C07"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Задача 4. Содействие развитию малого и среднего предпринимательства в муниципальных образованиях.</w:t>
      </w:r>
    </w:p>
    <w:p w:rsidR="00EE3C07" w:rsidRDefault="00EE3C07" w:rsidP="00EE3C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E3C07"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Задача 5. Формирование положительного имиджа предпринимательства, развитие делового сотрудничества бизнеса и власти.</w:t>
      </w:r>
    </w:p>
    <w:p w:rsidR="00EE3C07" w:rsidRDefault="00EE3C07" w:rsidP="00AB1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80DEA" w:rsidRPr="00380DEA" w:rsidRDefault="00380DEA" w:rsidP="00380DE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2.3. </w:t>
      </w:r>
      <w:r w:rsidRPr="00380DE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Показатели (индикаторы) достижения целей и решения</w:t>
      </w:r>
    </w:p>
    <w:p w:rsidR="00380DEA" w:rsidRPr="00380DEA" w:rsidRDefault="00380DEA" w:rsidP="00380DE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80DE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задач, описание основных ожидаемых конечных</w:t>
      </w:r>
    </w:p>
    <w:p w:rsidR="00EE3C07" w:rsidRPr="00380DEA" w:rsidRDefault="00380DEA" w:rsidP="00380DE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80DE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результатов подпрограммы</w:t>
      </w:r>
    </w:p>
    <w:p w:rsidR="00EE3C07" w:rsidRDefault="00EE3C07" w:rsidP="00AB1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80DEA" w:rsidRPr="00380DEA" w:rsidRDefault="00380DEA" w:rsidP="00380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Pr="00380D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период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</w:t>
      </w:r>
      <w:r w:rsidRPr="00380DE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программы ожидается:</w:t>
      </w:r>
    </w:p>
    <w:p w:rsidR="00380DEA" w:rsidRPr="00380DEA" w:rsidRDefault="00380DEA" w:rsidP="00380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0D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увеличение количества субъектов малого и среднего предпринимательства в расчете на 10 тыс. человек  населения в 2025 году до 1</w:t>
      </w:r>
      <w:r w:rsidR="00E035C4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380DEA">
        <w:rPr>
          <w:rFonts w:ascii="Times New Roman" w:eastAsia="Times New Roman" w:hAnsi="Times New Roman" w:cs="Times New Roman"/>
          <w:sz w:val="28"/>
          <w:szCs w:val="28"/>
          <w:lang w:eastAsia="zh-CN"/>
        </w:rPr>
        <w:t>5 единиц;</w:t>
      </w:r>
    </w:p>
    <w:p w:rsidR="00380DEA" w:rsidRPr="00380DEA" w:rsidRDefault="00380DEA" w:rsidP="00380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0DEA">
        <w:rPr>
          <w:rFonts w:ascii="Times New Roman" w:eastAsia="Times New Roman" w:hAnsi="Times New Roman" w:cs="Times New Roman"/>
          <w:sz w:val="28"/>
          <w:szCs w:val="28"/>
          <w:lang w:eastAsia="zh-CN"/>
        </w:rPr>
        <w:t>- доведение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в 2025 году до 7,0 %;</w:t>
      </w:r>
    </w:p>
    <w:p w:rsidR="00380DEA" w:rsidRPr="00380DEA" w:rsidRDefault="00380DEA" w:rsidP="00380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0D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увеличение прироста количества вновь зарегистрированных субъектов малого и среднего предпринимательства на </w:t>
      </w:r>
      <w:r w:rsidR="00E035C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380DEA">
        <w:rPr>
          <w:rFonts w:ascii="Times New Roman" w:eastAsia="Times New Roman" w:hAnsi="Times New Roman" w:cs="Times New Roman"/>
          <w:sz w:val="28"/>
          <w:szCs w:val="28"/>
          <w:lang w:eastAsia="zh-CN"/>
        </w:rPr>
        <w:t>5 единиц ежегодно;</w:t>
      </w:r>
    </w:p>
    <w:p w:rsidR="00EE3C07" w:rsidRDefault="00380DEA" w:rsidP="00380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0DE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улучшение кадрового потенциала, изменение отраслевой структуры малого и среднего бизнеса.</w:t>
      </w:r>
    </w:p>
    <w:p w:rsidR="00EE3C07" w:rsidRDefault="00EE3C07" w:rsidP="00AB1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3C07" w:rsidRPr="00380DEA" w:rsidRDefault="00380DEA" w:rsidP="00380DE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80DE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2.4. Сроки и этапы реализации подпрограммы</w:t>
      </w:r>
    </w:p>
    <w:p w:rsidR="00EE3C07" w:rsidRDefault="00EE3C07" w:rsidP="00AB1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3C07" w:rsidRDefault="009031D8" w:rsidP="00AB1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31D8">
        <w:rPr>
          <w:rFonts w:ascii="Times New Roman" w:eastAsia="Times New Roman" w:hAnsi="Times New Roman" w:cs="Times New Roman"/>
          <w:sz w:val="28"/>
          <w:szCs w:val="28"/>
          <w:lang w:eastAsia="zh-CN"/>
        </w:rPr>
        <w:t>Срок реализации данной подпрограммы рассчитан на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9031D8">
        <w:rPr>
          <w:rFonts w:ascii="Times New Roman" w:eastAsia="Times New Roman" w:hAnsi="Times New Roman" w:cs="Times New Roman"/>
          <w:sz w:val="28"/>
          <w:szCs w:val="28"/>
          <w:lang w:eastAsia="zh-CN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9031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годы.</w:t>
      </w:r>
    </w:p>
    <w:p w:rsidR="009031D8" w:rsidRDefault="009031D8" w:rsidP="00AB1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31D8" w:rsidRPr="009031D8" w:rsidRDefault="009031D8" w:rsidP="00AB1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031D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Раздел 3. Характеристика структурных элементов подпрограммы</w:t>
      </w:r>
    </w:p>
    <w:p w:rsidR="009031D8" w:rsidRDefault="009031D8" w:rsidP="00AB1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31D8" w:rsidRDefault="009031D8" w:rsidP="00AB1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31D8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выполнение поставленных задач и достижение установленной цели направлена реализация структурных элементов подпрограммы.</w:t>
      </w:r>
    </w:p>
    <w:p w:rsidR="009031D8" w:rsidRDefault="009031D8" w:rsidP="00AB1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31D8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рамках основного мероприятия будут выполняться следующие мероприятия:</w:t>
      </w:r>
    </w:p>
    <w:p w:rsidR="009031D8" w:rsidRDefault="009031D8" w:rsidP="00AB1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предоставление субсидий начинающим собственный бизнес на субсидирование части затрат, связанных с организацией и ведением дела, в том числе в инновационной сфере.</w:t>
      </w:r>
    </w:p>
    <w:p w:rsidR="009031D8" w:rsidRDefault="009031D8" w:rsidP="00AB1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31D8" w:rsidRDefault="00857FE3" w:rsidP="00AB1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857FE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</w:t>
      </w:r>
      <w:r w:rsidRPr="00857FE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 Обоснование объема финансовых ресурсов, необходимых для реализации программы.</w:t>
      </w:r>
    </w:p>
    <w:p w:rsidR="001775B5" w:rsidRPr="00857FE3" w:rsidRDefault="001775B5" w:rsidP="00AB1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57FE3" w:rsidRPr="00857FE3" w:rsidRDefault="00857FE3" w:rsidP="00857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7F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Финансирование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</w:t>
      </w:r>
      <w:r w:rsidRPr="00857F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программы осуществляется за счет средств бюджета Пристенского муниципального района Курской области, а также средств областного и федерального бюджетов по мере поступления средств. Общий объем финансовых средств на реализацию мероприятий </w:t>
      </w:r>
      <w:r w:rsidR="005144D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</w:t>
      </w:r>
      <w:r w:rsidRPr="00857F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программы на весь период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33,0</w:t>
      </w:r>
      <w:r w:rsidRPr="00857F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рублей:</w:t>
      </w:r>
    </w:p>
    <w:p w:rsidR="009031D8" w:rsidRDefault="00857FE3" w:rsidP="00857F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7F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общий объем финансовых средств из бюджета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Пристенского муниципального </w:t>
      </w:r>
      <w:r w:rsidRPr="00857F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района Курской области 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</w:t>
      </w:r>
      <w:r w:rsidRPr="00857F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программы на весь период составляет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33,0</w:t>
      </w:r>
      <w:r w:rsidRPr="00857F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</w:t>
      </w:r>
    </w:p>
    <w:p w:rsidR="009031D8" w:rsidRDefault="009031D8" w:rsidP="00AB1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6A51" w:rsidRDefault="00256A51" w:rsidP="00AB1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56A5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Раздел 5. Анализ рисков реализации программы и описание мер управления рисками.</w:t>
      </w:r>
    </w:p>
    <w:p w:rsidR="001775B5" w:rsidRPr="00256A51" w:rsidRDefault="001775B5" w:rsidP="00AB1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43202" w:rsidRPr="00D43202" w:rsidRDefault="00D43202" w:rsidP="00D432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3202">
        <w:rPr>
          <w:rFonts w:ascii="Times New Roman" w:eastAsia="Times New Roman" w:hAnsi="Times New Roman" w:cs="Times New Roman"/>
          <w:sz w:val="28"/>
          <w:szCs w:val="28"/>
          <w:lang w:eastAsia="zh-CN"/>
        </w:rPr>
        <w:t>Несмотря на положительные результаты в малом и среднем бизнесе района имеются проблемы, препятствующие его развитию и требующие решения программно-целевым методом.</w:t>
      </w:r>
    </w:p>
    <w:p w:rsidR="00D43202" w:rsidRPr="00D43202" w:rsidRDefault="00D43202" w:rsidP="00D432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3202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Основными сдерживающими факторами в развитии малого и среднего бизнеса являются:</w:t>
      </w:r>
    </w:p>
    <w:p w:rsidR="00D43202" w:rsidRPr="00D43202" w:rsidRDefault="00D43202" w:rsidP="00D432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недостаток</w:t>
      </w:r>
      <w:r w:rsidRPr="00D432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оборотных средств на развитие бизнеса и ограниченный доступ к кредитным ресурсам из-за жестких требований банков и высокой стоимости кредита;</w:t>
      </w:r>
    </w:p>
    <w:p w:rsidR="00D43202" w:rsidRPr="00D43202" w:rsidRDefault="00D43202" w:rsidP="00D432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3202">
        <w:rPr>
          <w:rFonts w:ascii="Times New Roman" w:eastAsia="Times New Roman" w:hAnsi="Times New Roman" w:cs="Times New Roman"/>
          <w:sz w:val="28"/>
          <w:szCs w:val="28"/>
          <w:lang w:eastAsia="zh-CN"/>
        </w:rPr>
        <w:t>слабая ресурсная база (техническая, производственная, финансовая);</w:t>
      </w:r>
    </w:p>
    <w:p w:rsidR="00D43202" w:rsidRPr="00D43202" w:rsidRDefault="00D43202" w:rsidP="00D432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3202">
        <w:rPr>
          <w:rFonts w:ascii="Times New Roman" w:eastAsia="Times New Roman" w:hAnsi="Times New Roman" w:cs="Times New Roman"/>
          <w:sz w:val="28"/>
          <w:szCs w:val="28"/>
          <w:lang w:eastAsia="zh-CN"/>
        </w:rPr>
        <w:t>недостаточно развита инфраструктура поддержки малого и среднего предпринимательства на муниципальном уровне.</w:t>
      </w:r>
    </w:p>
    <w:p w:rsidR="00D43202" w:rsidRPr="00D43202" w:rsidRDefault="00D43202" w:rsidP="00D432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32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</w:t>
      </w:r>
      <w:r w:rsidRPr="00D4320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органов власти всех уровней, организаций инфраструктуры поддержки предпринимательства и бизнес-сообщества для решения задач ускоренного развития малого и среднего предпринимательства.</w:t>
      </w:r>
    </w:p>
    <w:p w:rsidR="00256A51" w:rsidRDefault="00D43202" w:rsidP="00D432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3202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процессе реализации программы в нее могут вноситься изменения и дополнения в установленном порядке.</w:t>
      </w:r>
    </w:p>
    <w:p w:rsidR="00256A51" w:rsidRDefault="00256A51" w:rsidP="00AB15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D42" w:rsidRDefault="003A7D42" w:rsidP="00F57CE6">
      <w:pPr>
        <w:widowControl w:val="0"/>
        <w:autoSpaceDE w:val="0"/>
        <w:autoSpaceDN w:val="0"/>
        <w:spacing w:after="0" w:line="240" w:lineRule="auto"/>
        <w:ind w:firstLine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206C2" w:rsidRDefault="00D206C2" w:rsidP="00F57CE6">
      <w:pPr>
        <w:widowControl w:val="0"/>
        <w:autoSpaceDE w:val="0"/>
        <w:autoSpaceDN w:val="0"/>
        <w:spacing w:after="0" w:line="240" w:lineRule="auto"/>
        <w:ind w:firstLine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64E2D" w:rsidRDefault="00C64E2D" w:rsidP="00F57CE6">
      <w:pPr>
        <w:widowControl w:val="0"/>
        <w:autoSpaceDE w:val="0"/>
        <w:autoSpaceDN w:val="0"/>
        <w:spacing w:after="0" w:line="240" w:lineRule="auto"/>
        <w:ind w:firstLine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C64E2D" w:rsidSect="005B33C1">
          <w:headerReference w:type="default" r:id="rId22"/>
          <w:headerReference w:type="first" r:id="rId23"/>
          <w:pgSz w:w="11906" w:h="16838" w:code="9"/>
          <w:pgMar w:top="1134" w:right="709" w:bottom="426" w:left="1701" w:header="709" w:footer="709" w:gutter="0"/>
          <w:cols w:space="708"/>
          <w:titlePg/>
          <w:docGrid w:linePitch="381"/>
        </w:sectPr>
      </w:pPr>
    </w:p>
    <w:p w:rsidR="00C64E2D" w:rsidRPr="00C64E2D" w:rsidRDefault="00C64E2D" w:rsidP="00C64E2D">
      <w:pPr>
        <w:ind w:left="8222"/>
        <w:jc w:val="center"/>
        <w:rPr>
          <w:rFonts w:ascii="Times New Roman" w:hAnsi="Times New Roman" w:cs="Times New Roman"/>
          <w:sz w:val="28"/>
          <w:szCs w:val="28"/>
        </w:rPr>
      </w:pPr>
      <w:r w:rsidRPr="00C64E2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64E2D" w:rsidRPr="00C64E2D" w:rsidRDefault="00C64E2D" w:rsidP="00C64E2D">
      <w:pPr>
        <w:spacing w:after="0"/>
        <w:ind w:left="8222"/>
        <w:jc w:val="center"/>
        <w:rPr>
          <w:rFonts w:ascii="Times New Roman" w:hAnsi="Times New Roman" w:cs="Times New Roman"/>
          <w:sz w:val="28"/>
          <w:szCs w:val="28"/>
        </w:rPr>
      </w:pPr>
      <w:r w:rsidRPr="00C64E2D">
        <w:rPr>
          <w:rFonts w:ascii="Times New Roman" w:hAnsi="Times New Roman" w:cs="Times New Roman"/>
          <w:sz w:val="28"/>
          <w:szCs w:val="28"/>
        </w:rPr>
        <w:t>к муниципальной программе Пристенского района</w:t>
      </w:r>
    </w:p>
    <w:p w:rsidR="00C64E2D" w:rsidRPr="00C64E2D" w:rsidRDefault="00C64E2D" w:rsidP="00C64E2D">
      <w:pPr>
        <w:spacing w:after="0"/>
        <w:ind w:left="8222"/>
        <w:jc w:val="center"/>
        <w:rPr>
          <w:rFonts w:ascii="Times New Roman" w:hAnsi="Times New Roman" w:cs="Times New Roman"/>
          <w:sz w:val="28"/>
          <w:szCs w:val="28"/>
        </w:rPr>
      </w:pPr>
      <w:r w:rsidRPr="00C64E2D">
        <w:rPr>
          <w:rFonts w:ascii="Times New Roman" w:hAnsi="Times New Roman" w:cs="Times New Roman"/>
          <w:sz w:val="28"/>
          <w:szCs w:val="28"/>
        </w:rPr>
        <w:t xml:space="preserve">Курской области «Развитие экономики </w:t>
      </w:r>
    </w:p>
    <w:p w:rsidR="00C64E2D" w:rsidRPr="00C64E2D" w:rsidRDefault="00C64E2D" w:rsidP="00C64E2D">
      <w:pPr>
        <w:ind w:left="8222"/>
        <w:jc w:val="center"/>
        <w:rPr>
          <w:rFonts w:ascii="Times New Roman" w:hAnsi="Times New Roman" w:cs="Times New Roman"/>
          <w:sz w:val="28"/>
          <w:szCs w:val="28"/>
        </w:rPr>
      </w:pPr>
      <w:r w:rsidRPr="00C64E2D">
        <w:rPr>
          <w:rFonts w:ascii="Times New Roman" w:hAnsi="Times New Roman" w:cs="Times New Roman"/>
          <w:sz w:val="28"/>
          <w:szCs w:val="28"/>
        </w:rPr>
        <w:t>Пристенского района  Курской области»</w:t>
      </w:r>
    </w:p>
    <w:p w:rsidR="00C64E2D" w:rsidRPr="00C64E2D" w:rsidRDefault="00C64E2D" w:rsidP="00C64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E2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64E2D" w:rsidRPr="00C64E2D" w:rsidRDefault="00C64E2D" w:rsidP="00C64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E2D">
        <w:rPr>
          <w:rFonts w:ascii="Times New Roman" w:hAnsi="Times New Roman" w:cs="Times New Roman"/>
          <w:b/>
          <w:sz w:val="28"/>
          <w:szCs w:val="28"/>
        </w:rPr>
        <w:t>о показателях (индикаторах) муниципальной программы Пристенского района Курской области</w:t>
      </w:r>
    </w:p>
    <w:p w:rsidR="00C64E2D" w:rsidRPr="00C64E2D" w:rsidRDefault="00C64E2D" w:rsidP="00C64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E2D">
        <w:rPr>
          <w:rFonts w:ascii="Times New Roman" w:hAnsi="Times New Roman" w:cs="Times New Roman"/>
          <w:b/>
          <w:sz w:val="28"/>
          <w:szCs w:val="28"/>
        </w:rPr>
        <w:t>«Развитие экономики Пристенского района Курской области»,</w:t>
      </w:r>
    </w:p>
    <w:p w:rsidR="00C64E2D" w:rsidRPr="00C64E2D" w:rsidRDefault="00C64E2D" w:rsidP="00C64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E2D">
        <w:rPr>
          <w:rFonts w:ascii="Times New Roman" w:hAnsi="Times New Roman" w:cs="Times New Roman"/>
          <w:b/>
          <w:sz w:val="28"/>
          <w:szCs w:val="28"/>
        </w:rPr>
        <w:t xml:space="preserve"> подпрограмм муниципальной программы и их значениях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534"/>
        <w:gridCol w:w="3543"/>
        <w:gridCol w:w="1134"/>
        <w:gridCol w:w="2127"/>
        <w:gridCol w:w="567"/>
        <w:gridCol w:w="2126"/>
        <w:gridCol w:w="1701"/>
        <w:gridCol w:w="992"/>
        <w:gridCol w:w="992"/>
        <w:gridCol w:w="1134"/>
      </w:tblGrid>
      <w:tr w:rsidR="00C64E2D" w:rsidRPr="00C64E2D" w:rsidTr="00EE3024">
        <w:trPr>
          <w:tblHeader/>
        </w:trPr>
        <w:tc>
          <w:tcPr>
            <w:tcW w:w="534" w:type="dxa"/>
            <w:vMerge w:val="restart"/>
            <w:shd w:val="clear" w:color="auto" w:fill="auto"/>
          </w:tcPr>
          <w:p w:rsidR="00C64E2D" w:rsidRPr="00C64E2D" w:rsidRDefault="00C64E2D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64E2D" w:rsidRPr="00C64E2D" w:rsidRDefault="00C64E2D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C64E2D" w:rsidRPr="00C64E2D" w:rsidRDefault="00C64E2D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C64E2D" w:rsidRPr="00C64E2D" w:rsidRDefault="00C64E2D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64E2D" w:rsidRPr="00C64E2D" w:rsidRDefault="00C64E2D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9639" w:type="dxa"/>
            <w:gridSpan w:val="7"/>
          </w:tcPr>
          <w:p w:rsidR="00C64E2D" w:rsidRPr="00C64E2D" w:rsidRDefault="00C64E2D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C64E2D" w:rsidRPr="00C64E2D" w:rsidTr="005C0CF2">
        <w:trPr>
          <w:trHeight w:val="381"/>
          <w:tblHeader/>
        </w:trPr>
        <w:tc>
          <w:tcPr>
            <w:tcW w:w="534" w:type="dxa"/>
            <w:vMerge/>
            <w:shd w:val="clear" w:color="auto" w:fill="auto"/>
          </w:tcPr>
          <w:p w:rsidR="00C64E2D" w:rsidRPr="00C64E2D" w:rsidRDefault="00C64E2D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64E2D" w:rsidRPr="00C64E2D" w:rsidRDefault="00C64E2D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4E2D" w:rsidRPr="00C64E2D" w:rsidRDefault="00C64E2D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D6C49" w:rsidRPr="00C64E2D" w:rsidRDefault="00C64E2D" w:rsidP="005C0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6C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8D6C49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  <w:proofErr w:type="spellEnd"/>
            <w:r w:rsidR="008D6C49">
              <w:rPr>
                <w:rFonts w:ascii="Times New Roman" w:hAnsi="Times New Roman" w:cs="Times New Roman"/>
                <w:sz w:val="24"/>
                <w:szCs w:val="24"/>
              </w:rPr>
              <w:t xml:space="preserve">  период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C49" w:rsidRPr="00C64E2D" w:rsidRDefault="008D6C49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64E2D" w:rsidRPr="00C64E2D" w:rsidRDefault="00C64E2D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4E2D" w:rsidRPr="00C64E2D" w:rsidRDefault="00C64E2D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4E2D" w:rsidRPr="00C64E2D" w:rsidRDefault="00C64E2D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4E2D" w:rsidRPr="00C64E2D" w:rsidRDefault="00C64E2D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E2D" w:rsidRPr="00C64E2D" w:rsidRDefault="00C64E2D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C43F8B" w:rsidRPr="001B14DA" w:rsidTr="001B14DA">
        <w:trPr>
          <w:trHeight w:val="220"/>
          <w:tblHeader/>
        </w:trPr>
        <w:tc>
          <w:tcPr>
            <w:tcW w:w="534" w:type="dxa"/>
            <w:shd w:val="clear" w:color="auto" w:fill="auto"/>
          </w:tcPr>
          <w:p w:rsidR="00C43F8B" w:rsidRPr="001B14DA" w:rsidRDefault="001B14DA" w:rsidP="00EE30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4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C43F8B" w:rsidRPr="001B14DA" w:rsidRDefault="00C43F8B" w:rsidP="00EE30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4D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43F8B" w:rsidRPr="001B14DA" w:rsidRDefault="00C43F8B" w:rsidP="00EE30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4D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:rsidR="00C43F8B" w:rsidRPr="001B14DA" w:rsidRDefault="00C43F8B" w:rsidP="00EE30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4D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43F8B" w:rsidRPr="001B14DA" w:rsidRDefault="00C43F8B" w:rsidP="00EE30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C43F8B" w:rsidRPr="001B14DA" w:rsidRDefault="00C43F8B" w:rsidP="00C43F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4D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43F8B" w:rsidRPr="001B14DA" w:rsidRDefault="00C43F8B" w:rsidP="00C43F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4D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3F8B" w:rsidRPr="001B14DA" w:rsidRDefault="00C43F8B" w:rsidP="00C43F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4D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43F8B" w:rsidRPr="001B14DA" w:rsidRDefault="00C43F8B" w:rsidP="00C43F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4D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3F8B" w:rsidRPr="001B14DA" w:rsidRDefault="00C43F8B" w:rsidP="00C43F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4D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B14DA" w:rsidRPr="00C64E2D" w:rsidTr="00EE3024">
        <w:tc>
          <w:tcPr>
            <w:tcW w:w="14850" w:type="dxa"/>
            <w:gridSpan w:val="10"/>
            <w:shd w:val="clear" w:color="auto" w:fill="auto"/>
          </w:tcPr>
          <w:p w:rsidR="001B14DA" w:rsidRPr="00C64E2D" w:rsidRDefault="001B14DA" w:rsidP="00821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экономики Пристенского района Курской области на 2016-2020 годы»</w:t>
            </w:r>
          </w:p>
        </w:tc>
      </w:tr>
      <w:tr w:rsidR="001B14DA" w:rsidRPr="00C64E2D" w:rsidTr="00421204">
        <w:trPr>
          <w:trHeight w:val="590"/>
        </w:trPr>
        <w:tc>
          <w:tcPr>
            <w:tcW w:w="14850" w:type="dxa"/>
            <w:gridSpan w:val="10"/>
            <w:shd w:val="clear" w:color="auto" w:fill="auto"/>
          </w:tcPr>
          <w:p w:rsidR="001B14DA" w:rsidRPr="00C64E2D" w:rsidRDefault="00972434" w:rsidP="004212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F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Цел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8E57F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программы</w:t>
            </w:r>
            <w:r w:rsidR="0056037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0041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E8382F" w:rsidRPr="000041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ормирование благоприятного инвестиционного климата, создание условий для привлечения инвестиций в экономику </w:t>
            </w:r>
            <w:r w:rsidR="00E8382F">
              <w:rPr>
                <w:rFonts w:ascii="Times New Roman" w:hAnsi="Times New Roman" w:cs="Times New Roman"/>
                <w:bCs/>
                <w:sz w:val="24"/>
                <w:szCs w:val="24"/>
              </w:rPr>
              <w:t>Пристенского</w:t>
            </w:r>
            <w:r w:rsidR="00E8382F" w:rsidRPr="000041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r w:rsidR="00E83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Курской области</w:t>
            </w:r>
          </w:p>
        </w:tc>
      </w:tr>
      <w:tr w:rsidR="001B14DA" w:rsidRPr="00C64E2D" w:rsidTr="00EE3024">
        <w:tc>
          <w:tcPr>
            <w:tcW w:w="14850" w:type="dxa"/>
            <w:gridSpan w:val="10"/>
            <w:shd w:val="clear" w:color="auto" w:fill="auto"/>
          </w:tcPr>
          <w:p w:rsidR="001B14DA" w:rsidRPr="00C64E2D" w:rsidRDefault="00972434" w:rsidP="00421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F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Задач</w:t>
            </w:r>
            <w:r w:rsidR="00421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E57F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программы</w:t>
            </w:r>
            <w:proofErr w:type="gramStart"/>
            <w:r w:rsidRPr="0000419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:</w:t>
            </w:r>
            <w:proofErr w:type="gramEnd"/>
            <w:r w:rsidRPr="0000419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</w:t>
            </w:r>
            <w:r w:rsidRPr="0000419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оздание условий для привлечения инвестиций в экономику Пристенского района Курской области</w:t>
            </w:r>
          </w:p>
        </w:tc>
      </w:tr>
      <w:tr w:rsidR="000A3FD6" w:rsidRPr="00C64E2D" w:rsidTr="001B14DA">
        <w:trPr>
          <w:trHeight w:val="469"/>
        </w:trPr>
        <w:tc>
          <w:tcPr>
            <w:tcW w:w="534" w:type="dxa"/>
            <w:shd w:val="clear" w:color="auto" w:fill="auto"/>
          </w:tcPr>
          <w:p w:rsidR="000A3FD6" w:rsidRPr="00C64E2D" w:rsidRDefault="000A3FD6" w:rsidP="00C64E2D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0A3FD6" w:rsidRPr="00E035C4" w:rsidRDefault="000A3FD6" w:rsidP="00EE30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6C49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3FD6" w:rsidRPr="00C64E2D" w:rsidRDefault="000A3FD6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3FD6" w:rsidRPr="00C64E2D" w:rsidRDefault="000A3FD6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127" w:type="dxa"/>
            <w:vAlign w:val="center"/>
          </w:tcPr>
          <w:p w:rsidR="000A3FD6" w:rsidRPr="00C64E2D" w:rsidRDefault="000A3FD6" w:rsidP="008212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1567645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3FD6" w:rsidRPr="00C64E2D" w:rsidRDefault="000A3FD6" w:rsidP="008212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A3FD6" w:rsidRPr="00C64E2D" w:rsidRDefault="000A3FD6" w:rsidP="008212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809744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3FD6" w:rsidRPr="00C64E2D" w:rsidRDefault="000A3FD6" w:rsidP="008212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3FD6" w:rsidRPr="00C64E2D" w:rsidRDefault="000A3FD6" w:rsidP="008212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3FD6" w:rsidRPr="00C64E2D" w:rsidRDefault="000A3FD6" w:rsidP="008212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359713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3FD6" w:rsidRPr="00C64E2D" w:rsidRDefault="000A3FD6" w:rsidP="008212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360000</w:t>
            </w:r>
          </w:p>
        </w:tc>
      </w:tr>
      <w:tr w:rsidR="000A3FD6" w:rsidRPr="00C64E2D" w:rsidTr="00821250">
        <w:tc>
          <w:tcPr>
            <w:tcW w:w="14850" w:type="dxa"/>
            <w:gridSpan w:val="10"/>
            <w:shd w:val="clear" w:color="auto" w:fill="auto"/>
          </w:tcPr>
          <w:p w:rsidR="000A3FD6" w:rsidRPr="009908E5" w:rsidRDefault="000A3FD6" w:rsidP="0056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Цел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8E57F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программы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041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благоприятных условий для развития субъектов малого и среднего предпринимательства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Пристенском</w:t>
            </w:r>
            <w:r w:rsidRPr="000041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районе Курской области.</w:t>
            </w:r>
          </w:p>
        </w:tc>
      </w:tr>
      <w:tr w:rsidR="000A3FD6" w:rsidRPr="00C64E2D" w:rsidTr="00821250">
        <w:tc>
          <w:tcPr>
            <w:tcW w:w="14850" w:type="dxa"/>
            <w:gridSpan w:val="10"/>
            <w:shd w:val="clear" w:color="auto" w:fill="auto"/>
          </w:tcPr>
          <w:p w:rsidR="000A3FD6" w:rsidRPr="009908E5" w:rsidRDefault="000A3FD6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Задач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E57F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программы</w:t>
            </w:r>
            <w:proofErr w:type="gramStart"/>
            <w:r w:rsidRPr="0000419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Pr="0000419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повышение предпринимательской активности и развитие малого и среднего предпринимательства Пристенского района </w:t>
            </w:r>
            <w:r w:rsidRPr="0000419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lastRenderedPageBreak/>
              <w:t>Курской области.</w:t>
            </w:r>
          </w:p>
        </w:tc>
      </w:tr>
      <w:tr w:rsidR="000A3FD6" w:rsidRPr="00C64E2D" w:rsidTr="001B14DA">
        <w:tc>
          <w:tcPr>
            <w:tcW w:w="534" w:type="dxa"/>
            <w:shd w:val="clear" w:color="auto" w:fill="auto"/>
          </w:tcPr>
          <w:p w:rsidR="000A3FD6" w:rsidRPr="00C64E2D" w:rsidRDefault="000A3FD6" w:rsidP="00C64E2D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0A3FD6" w:rsidRPr="00C64E2D" w:rsidRDefault="000A3FD6" w:rsidP="00EE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Прирост количества вновь зарегистрированных субъектов малого и среднего предпринимательства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3FD6" w:rsidRPr="00C64E2D" w:rsidRDefault="000A3FD6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7" w:type="dxa"/>
            <w:vAlign w:val="center"/>
          </w:tcPr>
          <w:p w:rsidR="000A3FD6" w:rsidRPr="009908E5" w:rsidRDefault="000A3FD6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3FD6" w:rsidRPr="009908E5" w:rsidRDefault="000A3FD6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A3FD6" w:rsidRPr="009908E5" w:rsidRDefault="000A3FD6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3FD6" w:rsidRPr="009908E5" w:rsidRDefault="000A3FD6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3FD6" w:rsidRPr="009908E5" w:rsidRDefault="000A3FD6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3FD6" w:rsidRPr="009908E5" w:rsidRDefault="000A3FD6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3FD6" w:rsidRPr="009908E5" w:rsidRDefault="000A3FD6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A3FD6" w:rsidRPr="00C64E2D" w:rsidTr="001B14DA">
        <w:tc>
          <w:tcPr>
            <w:tcW w:w="534" w:type="dxa"/>
            <w:shd w:val="clear" w:color="auto" w:fill="auto"/>
          </w:tcPr>
          <w:p w:rsidR="000A3FD6" w:rsidRPr="00C64E2D" w:rsidRDefault="000A3FD6" w:rsidP="00C64E2D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0A3FD6" w:rsidRPr="00C64E2D" w:rsidRDefault="000A3FD6" w:rsidP="00EE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3FD6" w:rsidRPr="00C64E2D" w:rsidRDefault="000A3FD6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7" w:type="dxa"/>
            <w:vAlign w:val="center"/>
          </w:tcPr>
          <w:p w:rsidR="000A3FD6" w:rsidRPr="009908E5" w:rsidRDefault="000A3FD6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3FD6" w:rsidRPr="009908E5" w:rsidRDefault="000A3FD6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A3FD6" w:rsidRPr="009908E5" w:rsidRDefault="000A3FD6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3FD6" w:rsidRPr="009908E5" w:rsidRDefault="000A3FD6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3FD6" w:rsidRPr="009908E5" w:rsidRDefault="000A3FD6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3FD6" w:rsidRPr="009908E5" w:rsidRDefault="000A3FD6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3FD6" w:rsidRPr="009908E5" w:rsidRDefault="000A3FD6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A3FD6" w:rsidRPr="00C64E2D" w:rsidTr="00EE3024">
        <w:tc>
          <w:tcPr>
            <w:tcW w:w="14850" w:type="dxa"/>
            <w:gridSpan w:val="10"/>
            <w:shd w:val="clear" w:color="auto" w:fill="F2F2F2"/>
          </w:tcPr>
          <w:p w:rsidR="000A3FD6" w:rsidRPr="00C64E2D" w:rsidRDefault="000A3FD6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FD6" w:rsidRPr="00C64E2D" w:rsidTr="00EE3024">
        <w:tc>
          <w:tcPr>
            <w:tcW w:w="14850" w:type="dxa"/>
            <w:gridSpan w:val="10"/>
            <w:shd w:val="clear" w:color="auto" w:fill="auto"/>
            <w:vAlign w:val="center"/>
          </w:tcPr>
          <w:p w:rsidR="000A3FD6" w:rsidRPr="00C64E2D" w:rsidRDefault="000A3FD6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«Создание благоприятных условий для привлечения инвестиций в экономику Пристенского района Курской области»</w:t>
            </w:r>
          </w:p>
        </w:tc>
      </w:tr>
      <w:tr w:rsidR="000A3FD6" w:rsidRPr="00C64E2D" w:rsidTr="00821250">
        <w:trPr>
          <w:trHeight w:val="590"/>
        </w:trPr>
        <w:tc>
          <w:tcPr>
            <w:tcW w:w="14850" w:type="dxa"/>
            <w:gridSpan w:val="10"/>
            <w:shd w:val="clear" w:color="auto" w:fill="auto"/>
          </w:tcPr>
          <w:p w:rsidR="000A3FD6" w:rsidRPr="000A66F1" w:rsidRDefault="000A3FD6" w:rsidP="002340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6F1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Цель подпрограммы:</w:t>
            </w:r>
            <w:r w:rsidRPr="000A6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66F1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привлечения инвестиций в экономику Пристенского района Курской области и формирование благоприятного инвестиционного климата</w:t>
            </w:r>
          </w:p>
        </w:tc>
      </w:tr>
      <w:tr w:rsidR="000A3FD6" w:rsidRPr="00C64E2D" w:rsidTr="00821250">
        <w:tc>
          <w:tcPr>
            <w:tcW w:w="14850" w:type="dxa"/>
            <w:gridSpan w:val="10"/>
            <w:shd w:val="clear" w:color="auto" w:fill="auto"/>
          </w:tcPr>
          <w:p w:rsidR="000A3FD6" w:rsidRPr="000A66F1" w:rsidRDefault="000A3FD6" w:rsidP="004A6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6F1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Задача подпрограммы:</w:t>
            </w:r>
            <w:r w:rsidRPr="000A66F1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Pr="000A66F1">
              <w:rPr>
                <w:rFonts w:ascii="Times New Roman" w:hAnsi="Times New Roman" w:cs="Times New Roman"/>
                <w:sz w:val="24"/>
                <w:szCs w:val="24"/>
              </w:rPr>
              <w:t>Обеспечение дальнейшего развития административной и информационной среды для инвестиций</w:t>
            </w:r>
          </w:p>
        </w:tc>
      </w:tr>
      <w:tr w:rsidR="000A3FD6" w:rsidRPr="00C64E2D" w:rsidTr="001B14DA">
        <w:tc>
          <w:tcPr>
            <w:tcW w:w="534" w:type="dxa"/>
            <w:shd w:val="clear" w:color="auto" w:fill="auto"/>
          </w:tcPr>
          <w:p w:rsidR="000A3FD6" w:rsidRPr="0046125D" w:rsidRDefault="000A3FD6" w:rsidP="00EB05FE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0A3FD6" w:rsidRPr="0046125D" w:rsidRDefault="000A3FD6" w:rsidP="00EB05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5D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3FD6" w:rsidRPr="00C64E2D" w:rsidRDefault="000A3FD6" w:rsidP="00EB0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</w:p>
          <w:p w:rsidR="000A3FD6" w:rsidRPr="00C64E2D" w:rsidRDefault="000A3FD6" w:rsidP="00EB0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127" w:type="dxa"/>
            <w:vAlign w:val="center"/>
          </w:tcPr>
          <w:p w:rsidR="000A3FD6" w:rsidRPr="00C64E2D" w:rsidRDefault="000A3FD6" w:rsidP="00EB05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1567645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3FD6" w:rsidRPr="00C64E2D" w:rsidRDefault="000A3FD6" w:rsidP="00EB05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A3FD6" w:rsidRPr="00C64E2D" w:rsidRDefault="000A3FD6" w:rsidP="00EB05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809744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3FD6" w:rsidRPr="00C64E2D" w:rsidRDefault="000A3FD6" w:rsidP="00EB05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3FD6" w:rsidRPr="00C64E2D" w:rsidRDefault="000A3FD6" w:rsidP="00EB05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3FD6" w:rsidRPr="00C64E2D" w:rsidRDefault="000A3FD6" w:rsidP="00EB05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359713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3FD6" w:rsidRPr="00C64E2D" w:rsidRDefault="000A3FD6" w:rsidP="00EB05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360000</w:t>
            </w:r>
          </w:p>
        </w:tc>
      </w:tr>
      <w:tr w:rsidR="000A3FD6" w:rsidRPr="00C64E2D" w:rsidTr="001B14DA">
        <w:tc>
          <w:tcPr>
            <w:tcW w:w="534" w:type="dxa"/>
            <w:shd w:val="clear" w:color="auto" w:fill="auto"/>
          </w:tcPr>
          <w:p w:rsidR="000A3FD6" w:rsidRPr="0046125D" w:rsidRDefault="000A3FD6" w:rsidP="00EB05FE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0A3FD6" w:rsidRPr="0046125D" w:rsidRDefault="000A3FD6" w:rsidP="00EB05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5D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на душу населения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3FD6" w:rsidRPr="00C64E2D" w:rsidRDefault="000A3FD6" w:rsidP="00EB0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</w:p>
          <w:p w:rsidR="000A3FD6" w:rsidRPr="00C64E2D" w:rsidRDefault="000A3FD6" w:rsidP="00EB0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127" w:type="dxa"/>
            <w:vAlign w:val="center"/>
          </w:tcPr>
          <w:p w:rsidR="000A3FD6" w:rsidRPr="00C64E2D" w:rsidRDefault="000A3FD6" w:rsidP="00EB05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3FD6" w:rsidRPr="00C64E2D" w:rsidRDefault="000A3FD6" w:rsidP="00EB05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A3FD6" w:rsidRPr="00C64E2D" w:rsidRDefault="000A3FD6" w:rsidP="00EB05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3FD6" w:rsidRPr="00C64E2D" w:rsidRDefault="000A3FD6" w:rsidP="00EB05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3FD6" w:rsidRPr="00C64E2D" w:rsidRDefault="000A3FD6" w:rsidP="00EB05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3FD6" w:rsidRPr="00C64E2D" w:rsidRDefault="000A3FD6" w:rsidP="00EB05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3FD6" w:rsidRPr="00C64E2D" w:rsidRDefault="000A3FD6" w:rsidP="00EB05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0A3FD6" w:rsidRPr="00C64E2D" w:rsidTr="00EE3024">
        <w:tc>
          <w:tcPr>
            <w:tcW w:w="14850" w:type="dxa"/>
            <w:gridSpan w:val="10"/>
            <w:shd w:val="clear" w:color="auto" w:fill="F2F2F2"/>
          </w:tcPr>
          <w:p w:rsidR="000A3FD6" w:rsidRPr="00C64E2D" w:rsidRDefault="000A3FD6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0A3FD6" w:rsidRPr="00C64E2D" w:rsidTr="00EE3024">
        <w:tc>
          <w:tcPr>
            <w:tcW w:w="14850" w:type="dxa"/>
            <w:gridSpan w:val="10"/>
            <w:shd w:val="clear" w:color="auto" w:fill="auto"/>
            <w:vAlign w:val="center"/>
          </w:tcPr>
          <w:p w:rsidR="000A3FD6" w:rsidRPr="00C64E2D" w:rsidRDefault="000A3FD6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«Развитие малого и среднего предпринимательства в Пристенском районе Курской области»</w:t>
            </w:r>
          </w:p>
        </w:tc>
      </w:tr>
      <w:tr w:rsidR="000A3FD6" w:rsidRPr="00C64E2D" w:rsidTr="00821250">
        <w:trPr>
          <w:trHeight w:val="590"/>
        </w:trPr>
        <w:tc>
          <w:tcPr>
            <w:tcW w:w="14850" w:type="dxa"/>
            <w:gridSpan w:val="10"/>
            <w:shd w:val="clear" w:color="auto" w:fill="auto"/>
          </w:tcPr>
          <w:p w:rsidR="000A3FD6" w:rsidRPr="00C64E2D" w:rsidRDefault="000A3FD6" w:rsidP="00F642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F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Цел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8E57F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Pr="008E57F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0041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75B5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благоприятных условий для развития малого и среднего предпринимательства на территории Пристенского района Курской области</w:t>
            </w:r>
          </w:p>
        </w:tc>
      </w:tr>
      <w:tr w:rsidR="000A3FD6" w:rsidRPr="00C64E2D" w:rsidTr="00821250">
        <w:tc>
          <w:tcPr>
            <w:tcW w:w="14850" w:type="dxa"/>
            <w:gridSpan w:val="10"/>
            <w:shd w:val="clear" w:color="auto" w:fill="auto"/>
          </w:tcPr>
          <w:p w:rsidR="000A3FD6" w:rsidRPr="00C64E2D" w:rsidRDefault="000A3FD6" w:rsidP="000A6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F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Задач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E57F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Pr="008E57F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  <w:proofErr w:type="gramStart"/>
            <w:r w:rsidRPr="0000419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:</w:t>
            </w:r>
            <w:proofErr w:type="gramEnd"/>
            <w:r w:rsidRPr="0000419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предпринимательской активности и развитие малого и среднего предпринимательства Пристенского района Курской области</w:t>
            </w:r>
          </w:p>
        </w:tc>
      </w:tr>
      <w:tr w:rsidR="000A3FD6" w:rsidRPr="009908E5" w:rsidTr="001B14DA">
        <w:tc>
          <w:tcPr>
            <w:tcW w:w="534" w:type="dxa"/>
            <w:shd w:val="clear" w:color="auto" w:fill="auto"/>
          </w:tcPr>
          <w:p w:rsidR="000A3FD6" w:rsidRPr="009908E5" w:rsidRDefault="000A3FD6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:rsidR="000A3FD6" w:rsidRPr="009908E5" w:rsidRDefault="000A3FD6" w:rsidP="00EE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3FD6" w:rsidRPr="009908E5" w:rsidRDefault="000A3FD6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7" w:type="dxa"/>
            <w:vAlign w:val="center"/>
          </w:tcPr>
          <w:p w:rsidR="000A3FD6" w:rsidRPr="009908E5" w:rsidRDefault="000A3FD6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3FD6" w:rsidRPr="009908E5" w:rsidRDefault="000A3FD6" w:rsidP="0073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A3FD6" w:rsidRPr="009908E5" w:rsidRDefault="000A3FD6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3FD6" w:rsidRPr="009908E5" w:rsidRDefault="000A3FD6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3FD6" w:rsidRPr="009908E5" w:rsidRDefault="000A3FD6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3FD6" w:rsidRPr="009908E5" w:rsidRDefault="000A3FD6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3FD6" w:rsidRPr="009908E5" w:rsidRDefault="000A3FD6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0A3FD6" w:rsidRPr="009908E5" w:rsidTr="001B14DA">
        <w:tc>
          <w:tcPr>
            <w:tcW w:w="534" w:type="dxa"/>
            <w:shd w:val="clear" w:color="auto" w:fill="auto"/>
          </w:tcPr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0A3FD6" w:rsidRPr="009908E5" w:rsidRDefault="000A3FD6" w:rsidP="00A86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(без внешних совместителей) субъектов малого и среднего </w:t>
            </w:r>
            <w:r w:rsidRPr="0099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27" w:type="dxa"/>
          </w:tcPr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6,8</w:t>
            </w:r>
          </w:p>
        </w:tc>
        <w:tc>
          <w:tcPr>
            <w:tcW w:w="567" w:type="dxa"/>
            <w:shd w:val="clear" w:color="auto" w:fill="auto"/>
          </w:tcPr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6,5</w:t>
            </w:r>
          </w:p>
        </w:tc>
        <w:tc>
          <w:tcPr>
            <w:tcW w:w="1701" w:type="dxa"/>
            <w:shd w:val="clear" w:color="auto" w:fill="auto"/>
          </w:tcPr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6,5</w:t>
            </w:r>
          </w:p>
        </w:tc>
        <w:tc>
          <w:tcPr>
            <w:tcW w:w="992" w:type="dxa"/>
            <w:shd w:val="clear" w:color="auto" w:fill="auto"/>
          </w:tcPr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7,0</w:t>
            </w:r>
          </w:p>
        </w:tc>
        <w:tc>
          <w:tcPr>
            <w:tcW w:w="992" w:type="dxa"/>
            <w:shd w:val="clear" w:color="auto" w:fill="auto"/>
          </w:tcPr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7,0</w:t>
            </w:r>
          </w:p>
        </w:tc>
        <w:tc>
          <w:tcPr>
            <w:tcW w:w="1134" w:type="dxa"/>
            <w:shd w:val="clear" w:color="auto" w:fill="auto"/>
          </w:tcPr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7,0</w:t>
            </w:r>
          </w:p>
        </w:tc>
      </w:tr>
      <w:tr w:rsidR="000A3FD6" w:rsidRPr="009908E5" w:rsidTr="001B14DA">
        <w:tc>
          <w:tcPr>
            <w:tcW w:w="534" w:type="dxa"/>
            <w:shd w:val="clear" w:color="auto" w:fill="auto"/>
          </w:tcPr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3" w:type="dxa"/>
            <w:shd w:val="clear" w:color="auto" w:fill="auto"/>
          </w:tcPr>
          <w:p w:rsidR="000A3FD6" w:rsidRPr="009908E5" w:rsidRDefault="000A3FD6" w:rsidP="00A86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t>Прирост количества вновь зарегистрированных субъектов малого и среднего предпринимательства</w:t>
            </w:r>
          </w:p>
          <w:p w:rsidR="000A3FD6" w:rsidRPr="009908E5" w:rsidRDefault="000A3FD6" w:rsidP="00A86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7" w:type="dxa"/>
          </w:tcPr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D6" w:rsidRPr="009908E5" w:rsidRDefault="000A3FD6" w:rsidP="00A8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C64E2D" w:rsidRPr="009908E5" w:rsidRDefault="00C64E2D" w:rsidP="00C64E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E2D" w:rsidRDefault="00C64E2D" w:rsidP="00C64E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6F1" w:rsidRPr="00C64E2D" w:rsidRDefault="000A66F1" w:rsidP="00C64E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E2D" w:rsidRPr="00C64E2D" w:rsidRDefault="00C64E2D" w:rsidP="00C64E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E2D" w:rsidRDefault="00C64E2D" w:rsidP="00C64E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CF2" w:rsidRDefault="005C0CF2" w:rsidP="00C64E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CF2" w:rsidRPr="00C64E2D" w:rsidRDefault="005C0CF2" w:rsidP="00C64E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E2D" w:rsidRPr="00E035C4" w:rsidRDefault="00E035C4" w:rsidP="00E035C4">
      <w:pPr>
        <w:ind w:left="8222"/>
        <w:jc w:val="center"/>
        <w:rPr>
          <w:rFonts w:ascii="Times New Roman" w:hAnsi="Times New Roman" w:cs="Times New Roman"/>
          <w:sz w:val="28"/>
          <w:szCs w:val="28"/>
        </w:rPr>
      </w:pPr>
      <w:r w:rsidRPr="00E035C4">
        <w:rPr>
          <w:rFonts w:ascii="Times New Roman" w:hAnsi="Times New Roman" w:cs="Times New Roman"/>
          <w:sz w:val="28"/>
          <w:szCs w:val="28"/>
        </w:rPr>
        <w:lastRenderedPageBreak/>
        <w:t>Прил</w:t>
      </w:r>
      <w:r w:rsidR="00C64E2D" w:rsidRPr="00E035C4">
        <w:rPr>
          <w:rFonts w:ascii="Times New Roman" w:hAnsi="Times New Roman" w:cs="Times New Roman"/>
          <w:sz w:val="28"/>
          <w:szCs w:val="28"/>
        </w:rPr>
        <w:t>ожение № 2</w:t>
      </w:r>
    </w:p>
    <w:p w:rsidR="00E035C4" w:rsidRDefault="00C64E2D" w:rsidP="00E035C4">
      <w:pPr>
        <w:spacing w:after="0"/>
        <w:ind w:left="8222"/>
        <w:jc w:val="center"/>
        <w:rPr>
          <w:rFonts w:ascii="Times New Roman" w:hAnsi="Times New Roman" w:cs="Times New Roman"/>
          <w:sz w:val="28"/>
          <w:szCs w:val="28"/>
        </w:rPr>
      </w:pPr>
      <w:r w:rsidRPr="00E035C4">
        <w:rPr>
          <w:rFonts w:ascii="Times New Roman" w:hAnsi="Times New Roman" w:cs="Times New Roman"/>
          <w:sz w:val="28"/>
          <w:szCs w:val="28"/>
        </w:rPr>
        <w:t>к муниципальной программе Пристенского района Курской области «Развитие экономики</w:t>
      </w:r>
    </w:p>
    <w:p w:rsidR="00C64E2D" w:rsidRPr="00E035C4" w:rsidRDefault="00C64E2D" w:rsidP="00E035C4">
      <w:pPr>
        <w:ind w:left="8222"/>
        <w:jc w:val="center"/>
        <w:rPr>
          <w:rFonts w:ascii="Times New Roman" w:hAnsi="Times New Roman" w:cs="Times New Roman"/>
          <w:sz w:val="28"/>
          <w:szCs w:val="28"/>
        </w:rPr>
      </w:pPr>
      <w:r w:rsidRPr="00E035C4">
        <w:rPr>
          <w:rFonts w:ascii="Times New Roman" w:hAnsi="Times New Roman" w:cs="Times New Roman"/>
          <w:sz w:val="28"/>
          <w:szCs w:val="28"/>
        </w:rPr>
        <w:t xml:space="preserve"> Пристенского района Курской области»</w:t>
      </w:r>
    </w:p>
    <w:p w:rsidR="00C64E2D" w:rsidRPr="00C64E2D" w:rsidRDefault="00C64E2D" w:rsidP="00C64E2D">
      <w:pPr>
        <w:widowControl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4E2D" w:rsidRPr="00E035C4" w:rsidRDefault="00C64E2D" w:rsidP="00C64E2D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C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035C4" w:rsidRDefault="00C64E2D" w:rsidP="00E035C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C4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подпрограмм муниципальной программы Пристенского района Курской области </w:t>
      </w:r>
    </w:p>
    <w:p w:rsidR="00C64E2D" w:rsidRPr="00E035C4" w:rsidRDefault="00C64E2D" w:rsidP="00C64E2D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C4">
        <w:rPr>
          <w:rFonts w:ascii="Times New Roman" w:hAnsi="Times New Roman" w:cs="Times New Roman"/>
          <w:b/>
          <w:sz w:val="28"/>
          <w:szCs w:val="28"/>
        </w:rPr>
        <w:t>«Развитие экономики Пристенского района Курской области»</w:t>
      </w:r>
    </w:p>
    <w:p w:rsidR="00C64E2D" w:rsidRPr="00C64E2D" w:rsidRDefault="00C64E2D" w:rsidP="00C64E2D">
      <w:pPr>
        <w:widowControl w:val="0"/>
        <w:ind w:firstLine="7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824"/>
        <w:gridCol w:w="1944"/>
        <w:gridCol w:w="905"/>
        <w:gridCol w:w="1079"/>
        <w:gridCol w:w="2351"/>
        <w:gridCol w:w="1984"/>
        <w:gridCol w:w="2144"/>
        <w:gridCol w:w="6"/>
      </w:tblGrid>
      <w:tr w:rsidR="00C64E2D" w:rsidRPr="00C64E2D" w:rsidTr="00EE3024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64E2D" w:rsidRPr="00C64E2D" w:rsidRDefault="00C64E2D" w:rsidP="00EE3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64E2D" w:rsidRPr="00C64E2D" w:rsidRDefault="00C64E2D" w:rsidP="00EE3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4E2D" w:rsidRPr="00C64E2D" w:rsidRDefault="00C64E2D" w:rsidP="00EE3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E2D" w:rsidRPr="00C64E2D" w:rsidRDefault="00C64E2D" w:rsidP="00EE3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64E2D" w:rsidRPr="00C64E2D" w:rsidRDefault="00C64E2D" w:rsidP="00EE3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64E2D" w:rsidRPr="00C64E2D" w:rsidRDefault="00C64E2D" w:rsidP="00EE3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целевой программы, основного мероприятия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64E2D" w:rsidRPr="00C64E2D" w:rsidRDefault="00C64E2D" w:rsidP="00EE3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C64E2D" w:rsidRPr="00C64E2D" w:rsidTr="00EE3024">
        <w:trPr>
          <w:cantSplit/>
          <w:trHeight w:val="16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2D" w:rsidRPr="00C64E2D" w:rsidRDefault="00C64E2D" w:rsidP="00EE3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E2D" w:rsidRPr="00C64E2D" w:rsidRDefault="00C64E2D" w:rsidP="00EE3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E2D" w:rsidRPr="00C64E2D" w:rsidRDefault="00C64E2D" w:rsidP="00EE3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2D" w:rsidRPr="00C64E2D" w:rsidRDefault="00C64E2D" w:rsidP="00EE3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E2D" w:rsidRPr="00C64E2D" w:rsidRDefault="00C64E2D" w:rsidP="00EE3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оконча-ния</w:t>
            </w:r>
            <w:proofErr w:type="spellEnd"/>
            <w:proofErr w:type="gramEnd"/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E2D" w:rsidRPr="00C64E2D" w:rsidRDefault="00C64E2D" w:rsidP="00EE3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E2D" w:rsidRPr="00C64E2D" w:rsidRDefault="00C64E2D" w:rsidP="00EE3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E2D" w:rsidRPr="00C64E2D" w:rsidRDefault="00C64E2D" w:rsidP="00EE3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E2D" w:rsidRPr="00C64E2D" w:rsidTr="00EE3024">
        <w:trPr>
          <w:gridAfter w:val="1"/>
          <w:wAfter w:w="6" w:type="dxa"/>
          <w:cantSplit/>
          <w:trHeight w:val="240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E2D" w:rsidRPr="00C64E2D" w:rsidRDefault="00C64E2D" w:rsidP="00EE3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E2D" w:rsidRPr="00C64E2D" w:rsidRDefault="00C64E2D" w:rsidP="00EE3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E2D" w:rsidRPr="00C64E2D" w:rsidRDefault="00C64E2D" w:rsidP="00EE3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E2D" w:rsidRPr="00C64E2D" w:rsidRDefault="00C64E2D" w:rsidP="00EE3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E2D" w:rsidRPr="00C64E2D" w:rsidRDefault="00C64E2D" w:rsidP="00EE3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E2D" w:rsidRPr="00C64E2D" w:rsidRDefault="00C64E2D" w:rsidP="00EE3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E2D" w:rsidRPr="00C64E2D" w:rsidRDefault="00C64E2D" w:rsidP="00EE3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E2D" w:rsidRPr="00C64E2D" w:rsidRDefault="00C64E2D" w:rsidP="00EE30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4E2D" w:rsidRPr="00C64E2D" w:rsidTr="00EE3024">
        <w:trPr>
          <w:cantSplit/>
          <w:trHeight w:val="318"/>
        </w:trPr>
        <w:tc>
          <w:tcPr>
            <w:tcW w:w="14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2D" w:rsidRPr="00C64E2D" w:rsidRDefault="00C64E2D" w:rsidP="00EE30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CF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«Создание благоприятных условия для привлечения инвестиций в экономику Пристенского района Курской области»</w:t>
            </w:r>
          </w:p>
        </w:tc>
      </w:tr>
      <w:tr w:rsidR="00C64E2D" w:rsidRPr="00C64E2D" w:rsidTr="00EE302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2D" w:rsidRPr="00C64E2D" w:rsidRDefault="00C64E2D" w:rsidP="00C64E2D">
            <w:pPr>
              <w:pStyle w:val="ConsPlusCell"/>
              <w:numPr>
                <w:ilvl w:val="0"/>
                <w:numId w:val="37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2D" w:rsidRPr="00C64E2D" w:rsidRDefault="00C64E2D" w:rsidP="00EE30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1.1. Осуществление организационно-хозяйственных расходов, связанных с участием в ежегодной межрегиональной универсальной оптово-розничной Курской </w:t>
            </w:r>
            <w:proofErr w:type="spellStart"/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Коренской</w:t>
            </w:r>
            <w:proofErr w:type="spellEnd"/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 ярмарки на территории </w:t>
            </w:r>
            <w:r w:rsidRPr="00C64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 и ежегодном Среднерусском экономическом форуме на территории Курской области</w:t>
            </w:r>
          </w:p>
          <w:p w:rsidR="00C64E2D" w:rsidRPr="00C64E2D" w:rsidRDefault="00C64E2D" w:rsidP="00EE30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2D" w:rsidRPr="00C64E2D" w:rsidRDefault="00C64E2D" w:rsidP="00EE302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финансов и экономического развития Администрации Пристенского </w:t>
            </w:r>
            <w:r w:rsidRPr="00C64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Курской области,</w:t>
            </w:r>
          </w:p>
          <w:p w:rsidR="00C64E2D" w:rsidRPr="00C64E2D" w:rsidRDefault="00C64E2D" w:rsidP="00EE3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 w:rsidRPr="00C64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«Пристенский дом культуры» </w:t>
            </w: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 Пристенского района Курской области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2D" w:rsidRPr="00C64E2D" w:rsidRDefault="00C64E2D" w:rsidP="0005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0559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2D" w:rsidRPr="00C64E2D" w:rsidRDefault="00C64E2D" w:rsidP="000559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59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2D" w:rsidRPr="00C64E2D" w:rsidRDefault="00C64E2D" w:rsidP="00EE30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ежегодной межрегиональной универсальной оптово-розничной Курской </w:t>
            </w:r>
            <w:proofErr w:type="spellStart"/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Коренской</w:t>
            </w:r>
            <w:proofErr w:type="spellEnd"/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ярмарки и ежегодном Среднерусском экономическом форуме на территории Курской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2D" w:rsidRPr="00C64E2D" w:rsidRDefault="00C64E2D" w:rsidP="00EE30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привлекательности Пристенского района Курской области для инвесторов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2D" w:rsidRPr="00C64E2D" w:rsidRDefault="00C64E2D" w:rsidP="00EE30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данного  основного мероприятия обеспечит достижение значений  следующих </w:t>
            </w:r>
            <w:r w:rsidRPr="00C64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 задач подпрограммы:</w:t>
            </w:r>
          </w:p>
          <w:p w:rsidR="00C64E2D" w:rsidRPr="00C64E2D" w:rsidRDefault="00C64E2D" w:rsidP="00EE30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«Объем инвестиций в основной капитал»,  «Объём инвестиций в основной капитал на душу населения»</w:t>
            </w:r>
          </w:p>
        </w:tc>
      </w:tr>
      <w:tr w:rsidR="000559C2" w:rsidRPr="00C64E2D" w:rsidTr="00EE302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C2" w:rsidRPr="00C64E2D" w:rsidRDefault="000559C2" w:rsidP="00C64E2D">
            <w:pPr>
              <w:pStyle w:val="ConsPlusCell"/>
              <w:numPr>
                <w:ilvl w:val="0"/>
                <w:numId w:val="37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C2" w:rsidRPr="00C64E2D" w:rsidRDefault="000559C2" w:rsidP="00EE30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. Повышение информационной открытости Пристенского района Курской области для инвесторов</w:t>
            </w:r>
          </w:p>
          <w:p w:rsidR="000559C2" w:rsidRPr="00C64E2D" w:rsidRDefault="000559C2" w:rsidP="00EE30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C2" w:rsidRPr="00C64E2D" w:rsidRDefault="000559C2" w:rsidP="00EE30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и экономического развития Администрации Пристенского района Курской области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C2" w:rsidRPr="00C64E2D" w:rsidRDefault="000559C2" w:rsidP="00C4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C2" w:rsidRPr="00C64E2D" w:rsidRDefault="000559C2" w:rsidP="00C43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C2" w:rsidRPr="00C64E2D" w:rsidRDefault="000559C2" w:rsidP="00EE30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Участие в создании необходимой инвесторам информационной базы:  реестров инвестиционных проектов и земельных участков; публикация в печатных и электронных СМИ информационных материалов об инвестиционном потенциале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C2" w:rsidRPr="00C64E2D" w:rsidRDefault="000559C2" w:rsidP="00EE30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Сокращение информационного поля о районе для инвесторов, неполучение инвесторами необходимой информации о районе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C2" w:rsidRPr="00C64E2D" w:rsidRDefault="000559C2" w:rsidP="00EE30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«Объем инвестиций в основной капитал»,  «Объём инвестиций в основной капитал на душу населения»</w:t>
            </w:r>
          </w:p>
        </w:tc>
      </w:tr>
      <w:tr w:rsidR="00C64E2D" w:rsidRPr="00C64E2D" w:rsidTr="00EE3024">
        <w:tc>
          <w:tcPr>
            <w:tcW w:w="14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2D" w:rsidRPr="00C64E2D" w:rsidRDefault="00C64E2D" w:rsidP="00EE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2 «Развитие малого и среднего предпринимательства в Пристенском районе Курской области»</w:t>
            </w:r>
          </w:p>
        </w:tc>
      </w:tr>
      <w:tr w:rsidR="00C64E2D" w:rsidRPr="00C64E2D" w:rsidTr="00EE3024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2D" w:rsidRPr="00C64E2D" w:rsidRDefault="00C64E2D" w:rsidP="00C64E2D">
            <w:pPr>
              <w:pStyle w:val="ConsPlusCell"/>
              <w:numPr>
                <w:ilvl w:val="0"/>
                <w:numId w:val="37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2D" w:rsidRPr="00C64E2D" w:rsidRDefault="00C64E2D" w:rsidP="00EE30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E035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субсидий начинающим собственный бизнес на субсидирование части затрат, связанных с организацией и ведением дела, в том числе в инновационной сфере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2D" w:rsidRPr="00C64E2D" w:rsidRDefault="00C64E2D" w:rsidP="00EE302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и экономического развития Администрации Пристенского района Курской области</w:t>
            </w:r>
          </w:p>
          <w:p w:rsidR="00C64E2D" w:rsidRPr="00C64E2D" w:rsidRDefault="00C64E2D" w:rsidP="00EE302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2D" w:rsidRPr="00C64E2D" w:rsidRDefault="00C64E2D" w:rsidP="00EE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5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2D" w:rsidRPr="00C64E2D" w:rsidRDefault="00C64E2D" w:rsidP="00EE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35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2D" w:rsidRPr="00C64E2D" w:rsidRDefault="00C64E2D" w:rsidP="00EE30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Увеличение прироста количества вновь зарегистрированных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2D" w:rsidRPr="00C64E2D" w:rsidRDefault="00C64E2D" w:rsidP="00EE3024">
            <w:pPr>
              <w:widowControl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Уменьшение прироста количества вновь зарегистрированных субъектов малого и среднего предпринимательства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E2D" w:rsidRPr="00C64E2D" w:rsidRDefault="00C64E2D" w:rsidP="00EE30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Реализация данного основного мероприятия влияет на все показатели подпрограммы</w:t>
            </w:r>
          </w:p>
          <w:p w:rsidR="00C64E2D" w:rsidRPr="00C64E2D" w:rsidRDefault="00C64E2D" w:rsidP="00EE30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E2D" w:rsidRPr="00C64E2D" w:rsidRDefault="00C64E2D" w:rsidP="00C64E2D">
      <w:pPr>
        <w:tabs>
          <w:tab w:val="left" w:pos="5400"/>
        </w:tabs>
        <w:ind w:left="8222"/>
        <w:rPr>
          <w:rFonts w:ascii="Times New Roman" w:hAnsi="Times New Roman" w:cs="Times New Roman"/>
          <w:sz w:val="24"/>
          <w:szCs w:val="24"/>
        </w:rPr>
      </w:pPr>
    </w:p>
    <w:p w:rsidR="00C64E2D" w:rsidRDefault="00C64E2D" w:rsidP="00C64E2D">
      <w:pPr>
        <w:tabs>
          <w:tab w:val="left" w:pos="5400"/>
        </w:tabs>
        <w:ind w:left="8222"/>
        <w:rPr>
          <w:rFonts w:ascii="Times New Roman" w:hAnsi="Times New Roman" w:cs="Times New Roman"/>
          <w:sz w:val="24"/>
          <w:szCs w:val="24"/>
        </w:rPr>
      </w:pPr>
    </w:p>
    <w:p w:rsidR="00E834B5" w:rsidRDefault="00E834B5" w:rsidP="00C64E2D">
      <w:pPr>
        <w:tabs>
          <w:tab w:val="left" w:pos="5400"/>
        </w:tabs>
        <w:ind w:left="8222"/>
        <w:rPr>
          <w:rFonts w:ascii="Times New Roman" w:hAnsi="Times New Roman" w:cs="Times New Roman"/>
          <w:sz w:val="24"/>
          <w:szCs w:val="24"/>
        </w:rPr>
      </w:pPr>
    </w:p>
    <w:p w:rsidR="00E834B5" w:rsidRDefault="00E834B5" w:rsidP="00C64E2D">
      <w:pPr>
        <w:tabs>
          <w:tab w:val="left" w:pos="5400"/>
        </w:tabs>
        <w:ind w:left="8222"/>
        <w:rPr>
          <w:rFonts w:ascii="Times New Roman" w:hAnsi="Times New Roman" w:cs="Times New Roman"/>
          <w:sz w:val="24"/>
          <w:szCs w:val="24"/>
        </w:rPr>
      </w:pPr>
    </w:p>
    <w:p w:rsidR="00E834B5" w:rsidRDefault="00E834B5" w:rsidP="00C64E2D">
      <w:pPr>
        <w:tabs>
          <w:tab w:val="left" w:pos="5400"/>
        </w:tabs>
        <w:ind w:left="8222"/>
        <w:rPr>
          <w:rFonts w:ascii="Times New Roman" w:hAnsi="Times New Roman" w:cs="Times New Roman"/>
          <w:sz w:val="24"/>
          <w:szCs w:val="24"/>
        </w:rPr>
      </w:pPr>
    </w:p>
    <w:p w:rsidR="00E834B5" w:rsidRDefault="00E834B5" w:rsidP="00C64E2D">
      <w:pPr>
        <w:tabs>
          <w:tab w:val="left" w:pos="5400"/>
        </w:tabs>
        <w:ind w:left="8222"/>
        <w:rPr>
          <w:rFonts w:ascii="Times New Roman" w:hAnsi="Times New Roman" w:cs="Times New Roman"/>
          <w:sz w:val="24"/>
          <w:szCs w:val="24"/>
        </w:rPr>
      </w:pPr>
    </w:p>
    <w:p w:rsidR="00E834B5" w:rsidRPr="00C64E2D" w:rsidRDefault="00E834B5" w:rsidP="00C64E2D">
      <w:pPr>
        <w:tabs>
          <w:tab w:val="left" w:pos="5400"/>
        </w:tabs>
        <w:ind w:left="8222"/>
        <w:rPr>
          <w:rFonts w:ascii="Times New Roman" w:hAnsi="Times New Roman" w:cs="Times New Roman"/>
          <w:sz w:val="24"/>
          <w:szCs w:val="24"/>
        </w:rPr>
      </w:pPr>
    </w:p>
    <w:p w:rsidR="00C64E2D" w:rsidRPr="00E834B5" w:rsidRDefault="00C64E2D" w:rsidP="00E834B5">
      <w:pPr>
        <w:tabs>
          <w:tab w:val="left" w:pos="5400"/>
        </w:tabs>
        <w:ind w:left="8222"/>
        <w:jc w:val="center"/>
        <w:rPr>
          <w:rFonts w:ascii="Times New Roman" w:hAnsi="Times New Roman" w:cs="Times New Roman"/>
          <w:sz w:val="28"/>
          <w:szCs w:val="28"/>
        </w:rPr>
      </w:pPr>
      <w:r w:rsidRPr="00E834B5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C64E2D" w:rsidRPr="00E834B5" w:rsidRDefault="00C64E2D" w:rsidP="00E834B5">
      <w:pPr>
        <w:tabs>
          <w:tab w:val="left" w:pos="5400"/>
        </w:tabs>
        <w:ind w:left="8222"/>
        <w:jc w:val="center"/>
        <w:rPr>
          <w:rFonts w:ascii="Times New Roman" w:hAnsi="Times New Roman" w:cs="Times New Roman"/>
          <w:sz w:val="28"/>
          <w:szCs w:val="28"/>
        </w:rPr>
      </w:pPr>
      <w:r w:rsidRPr="00E834B5">
        <w:rPr>
          <w:rFonts w:ascii="Times New Roman" w:hAnsi="Times New Roman" w:cs="Times New Roman"/>
          <w:sz w:val="28"/>
          <w:szCs w:val="28"/>
        </w:rPr>
        <w:t>к муниципальной программе Пристенского района Курской области «Развитие экономики Пристенского района Курской области»</w:t>
      </w:r>
    </w:p>
    <w:p w:rsidR="00C64E2D" w:rsidRPr="00E834B5" w:rsidRDefault="00C64E2D" w:rsidP="00E834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4B5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 Пристенского района</w:t>
      </w:r>
    </w:p>
    <w:p w:rsidR="00C64E2D" w:rsidRPr="00E834B5" w:rsidRDefault="00C64E2D" w:rsidP="00C64E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4B5">
        <w:rPr>
          <w:rFonts w:ascii="Times New Roman" w:hAnsi="Times New Roman" w:cs="Times New Roman"/>
          <w:b/>
          <w:sz w:val="28"/>
          <w:szCs w:val="28"/>
        </w:rPr>
        <w:t>«Развитие экономики Пристенского района Курской области» за счет средств местного бюджета (тыс. рублей)</w:t>
      </w:r>
    </w:p>
    <w:p w:rsidR="00C64E2D" w:rsidRPr="00C64E2D" w:rsidRDefault="00C64E2D" w:rsidP="00C64E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2106"/>
        <w:gridCol w:w="2291"/>
        <w:gridCol w:w="567"/>
        <w:gridCol w:w="569"/>
        <w:gridCol w:w="850"/>
        <w:gridCol w:w="709"/>
        <w:gridCol w:w="1305"/>
        <w:gridCol w:w="1133"/>
        <w:gridCol w:w="1274"/>
        <w:gridCol w:w="1559"/>
        <w:gridCol w:w="1558"/>
      </w:tblGrid>
      <w:tr w:rsidR="00C64E2D" w:rsidRPr="00C64E2D" w:rsidTr="00D767B2">
        <w:trPr>
          <w:tblHeader/>
        </w:trPr>
        <w:tc>
          <w:tcPr>
            <w:tcW w:w="1100" w:type="dxa"/>
            <w:vMerge w:val="restart"/>
          </w:tcPr>
          <w:p w:rsidR="00C64E2D" w:rsidRPr="00C64E2D" w:rsidRDefault="00C64E2D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E2D" w:rsidRPr="00C64E2D" w:rsidRDefault="00C64E2D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06" w:type="dxa"/>
            <w:vMerge w:val="restart"/>
          </w:tcPr>
          <w:p w:rsidR="00C64E2D" w:rsidRPr="00C64E2D" w:rsidRDefault="00C64E2D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         ведомственной целевой программы, основного мероприятия</w:t>
            </w:r>
          </w:p>
        </w:tc>
        <w:tc>
          <w:tcPr>
            <w:tcW w:w="2291" w:type="dxa"/>
            <w:vMerge w:val="restart"/>
          </w:tcPr>
          <w:p w:rsidR="00C64E2D" w:rsidRPr="00C64E2D" w:rsidRDefault="00C64E2D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C64E2D" w:rsidRPr="00C64E2D" w:rsidRDefault="00C64E2D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 </w:t>
            </w:r>
          </w:p>
          <w:p w:rsidR="00C64E2D" w:rsidRPr="00C64E2D" w:rsidRDefault="00C64E2D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соисполнители,</w:t>
            </w:r>
          </w:p>
          <w:p w:rsidR="00C64E2D" w:rsidRPr="00C64E2D" w:rsidRDefault="00C64E2D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95" w:type="dxa"/>
            <w:gridSpan w:val="4"/>
          </w:tcPr>
          <w:p w:rsidR="00C64E2D" w:rsidRPr="00C64E2D" w:rsidRDefault="00C64E2D" w:rsidP="00EE302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E2D" w:rsidRPr="00C64E2D" w:rsidRDefault="00C64E2D" w:rsidP="00EE302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  <w:p w:rsidR="00C64E2D" w:rsidRPr="00C64E2D" w:rsidRDefault="00C64E2D" w:rsidP="00EE302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9" w:type="dxa"/>
            <w:gridSpan w:val="5"/>
          </w:tcPr>
          <w:p w:rsidR="00C64E2D" w:rsidRPr="00C64E2D" w:rsidRDefault="00C64E2D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E2D" w:rsidRPr="00C64E2D" w:rsidRDefault="00C64E2D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(тыс. рублей), годы</w:t>
            </w:r>
          </w:p>
        </w:tc>
      </w:tr>
      <w:tr w:rsidR="00E834B5" w:rsidRPr="00C64E2D" w:rsidTr="00D767B2">
        <w:trPr>
          <w:tblHeader/>
        </w:trPr>
        <w:tc>
          <w:tcPr>
            <w:tcW w:w="1100" w:type="dxa"/>
            <w:vMerge/>
          </w:tcPr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9" w:type="dxa"/>
          </w:tcPr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50" w:type="dxa"/>
          </w:tcPr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05" w:type="dxa"/>
          </w:tcPr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3" w:type="dxa"/>
          </w:tcPr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4" w:type="dxa"/>
          </w:tcPr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58" w:type="dxa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E834B5" w:rsidRPr="00C64E2D" w:rsidTr="00D767B2">
        <w:trPr>
          <w:tblHeader/>
        </w:trPr>
        <w:tc>
          <w:tcPr>
            <w:tcW w:w="1100" w:type="dxa"/>
          </w:tcPr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9" w:type="dxa"/>
            <w:vAlign w:val="center"/>
          </w:tcPr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05" w:type="dxa"/>
            <w:vAlign w:val="center"/>
          </w:tcPr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3" w:type="dxa"/>
            <w:vAlign w:val="center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4" w:type="dxa"/>
            <w:vAlign w:val="center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8" w:type="dxa"/>
            <w:vAlign w:val="center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834B5" w:rsidRPr="00C64E2D" w:rsidTr="00D767B2">
        <w:trPr>
          <w:trHeight w:val="242"/>
        </w:trPr>
        <w:tc>
          <w:tcPr>
            <w:tcW w:w="1100" w:type="dxa"/>
            <w:vMerge w:val="restart"/>
          </w:tcPr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r w:rsidRPr="00C64E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4B5" w:rsidRPr="00C64E2D" w:rsidRDefault="00E834B5" w:rsidP="00EE3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</w:tcPr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«Развитие экономики Пристенского района Курской области»</w:t>
            </w:r>
          </w:p>
          <w:p w:rsidR="00E834B5" w:rsidRPr="00C64E2D" w:rsidRDefault="00E834B5" w:rsidP="00EE3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E834B5" w:rsidRPr="00C64E2D" w:rsidRDefault="00E834B5" w:rsidP="00EE3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Всего,</w:t>
            </w:r>
          </w:p>
          <w:p w:rsidR="00E834B5" w:rsidRPr="00C64E2D" w:rsidRDefault="00E834B5" w:rsidP="00EE3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9" w:type="dxa"/>
            <w:vAlign w:val="center"/>
          </w:tcPr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305" w:type="dxa"/>
            <w:vAlign w:val="center"/>
          </w:tcPr>
          <w:p w:rsidR="00E834B5" w:rsidRPr="00C64E2D" w:rsidRDefault="005144D9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E834B5"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3" w:type="dxa"/>
            <w:vAlign w:val="center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144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4" w:type="dxa"/>
            <w:vAlign w:val="center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144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144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8" w:type="dxa"/>
            <w:vAlign w:val="center"/>
          </w:tcPr>
          <w:p w:rsidR="00E834B5" w:rsidRPr="00C64E2D" w:rsidRDefault="005144D9" w:rsidP="00EE3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E834B5"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34B5" w:rsidRPr="00C64E2D" w:rsidTr="00D767B2">
        <w:tc>
          <w:tcPr>
            <w:tcW w:w="1100" w:type="dxa"/>
            <w:vMerge/>
          </w:tcPr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6" w:type="dxa"/>
            <w:vMerge/>
          </w:tcPr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91" w:type="dxa"/>
          </w:tcPr>
          <w:p w:rsidR="00E834B5" w:rsidRPr="00C64E2D" w:rsidRDefault="00E834B5" w:rsidP="00EE3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и </w:t>
            </w:r>
            <w:r w:rsidRPr="00C64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экономического развития Администрации Пристенского района Курской области; </w:t>
            </w:r>
          </w:p>
        </w:tc>
        <w:tc>
          <w:tcPr>
            <w:tcW w:w="567" w:type="dxa"/>
            <w:vAlign w:val="center"/>
          </w:tcPr>
          <w:p w:rsidR="00E834B5" w:rsidRPr="00C64E2D" w:rsidRDefault="00E834B5" w:rsidP="002423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00</w:t>
            </w:r>
            <w:r w:rsidR="002423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9" w:type="dxa"/>
            <w:vAlign w:val="center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5" w:type="dxa"/>
            <w:vAlign w:val="center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834B5" w:rsidRPr="00C64E2D" w:rsidRDefault="005144D9" w:rsidP="00EE3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="00E834B5" w:rsidRPr="00C64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E834B5" w:rsidRPr="00C64E2D" w:rsidRDefault="005144D9" w:rsidP="00EE3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="00E834B5" w:rsidRPr="00C64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8,0</w:t>
            </w:r>
          </w:p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E834B5" w:rsidRPr="00C64E2D" w:rsidRDefault="005144D9" w:rsidP="00EE3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  <w:r w:rsidR="00E834B5" w:rsidRPr="00C64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4B5" w:rsidRPr="00C64E2D" w:rsidTr="00D767B2">
        <w:tc>
          <w:tcPr>
            <w:tcW w:w="1100" w:type="dxa"/>
            <w:vMerge/>
          </w:tcPr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6" w:type="dxa"/>
            <w:vMerge/>
          </w:tcPr>
          <w:p w:rsidR="00E834B5" w:rsidRPr="00C64E2D" w:rsidRDefault="00E834B5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91" w:type="dxa"/>
          </w:tcPr>
          <w:p w:rsidR="00E834B5" w:rsidRPr="00C64E2D" w:rsidRDefault="00E834B5" w:rsidP="00EE3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культуры, молодежной политики и спорта («МКУК «Пристенский РДК»)</w:t>
            </w:r>
          </w:p>
        </w:tc>
        <w:tc>
          <w:tcPr>
            <w:tcW w:w="567" w:type="dxa"/>
            <w:vAlign w:val="center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569" w:type="dxa"/>
            <w:vAlign w:val="center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5" w:type="dxa"/>
            <w:vAlign w:val="center"/>
          </w:tcPr>
          <w:p w:rsidR="00E834B5" w:rsidRPr="00C64E2D" w:rsidRDefault="005144D9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E834B5"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3" w:type="dxa"/>
            <w:vAlign w:val="center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4" w:type="dxa"/>
            <w:vAlign w:val="center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:rsidR="00E834B5" w:rsidRPr="00C64E2D" w:rsidRDefault="005144D9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E834B5"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8" w:type="dxa"/>
            <w:vAlign w:val="center"/>
          </w:tcPr>
          <w:p w:rsidR="00E834B5" w:rsidRPr="00C64E2D" w:rsidRDefault="005144D9" w:rsidP="00EE3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E834B5"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34B5" w:rsidRPr="00C64E2D" w:rsidTr="00D767B2">
        <w:tc>
          <w:tcPr>
            <w:tcW w:w="1100" w:type="dxa"/>
            <w:vMerge/>
            <w:shd w:val="clear" w:color="auto" w:fill="auto"/>
          </w:tcPr>
          <w:p w:rsidR="00E834B5" w:rsidRPr="00C64E2D" w:rsidRDefault="00E834B5" w:rsidP="00EE30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E834B5" w:rsidRPr="00C64E2D" w:rsidRDefault="00E834B5" w:rsidP="00EE30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E834B5" w:rsidRPr="00C64E2D" w:rsidRDefault="00E834B5" w:rsidP="00EE3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культуры, </w:t>
            </w:r>
            <w:proofErr w:type="spellStart"/>
            <w:proofErr w:type="gramStart"/>
            <w:r w:rsidRPr="00C64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</w:t>
            </w:r>
            <w:proofErr w:type="spellEnd"/>
            <w:r w:rsidRPr="00C64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-ной</w:t>
            </w:r>
            <w:proofErr w:type="gramEnd"/>
            <w:r w:rsidRPr="00C64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политики и спорта </w:t>
            </w:r>
            <w:r w:rsidRPr="00C64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(«МКУК «Пристенский РДК»)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4B5" w:rsidRPr="00C64E2D" w:rsidRDefault="00E834B5" w:rsidP="00EE3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E834B5" w:rsidRPr="00C64E2D" w:rsidRDefault="00E834B5" w:rsidP="00EE3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34B5" w:rsidRPr="00C64E2D" w:rsidRDefault="00E834B5" w:rsidP="00EE3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4B5" w:rsidRPr="00C64E2D" w:rsidRDefault="00E834B5" w:rsidP="00EE30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834B5" w:rsidRPr="00C64E2D" w:rsidRDefault="005144D9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E834B5"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4B5" w:rsidRPr="00C64E2D" w:rsidRDefault="005144D9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E834B5"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34B5" w:rsidRPr="00C64E2D" w:rsidRDefault="005144D9" w:rsidP="00EE3024">
            <w:pPr>
              <w:ind w:right="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E834B5"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34B5" w:rsidRPr="00C64E2D" w:rsidTr="00D767B2">
        <w:tc>
          <w:tcPr>
            <w:tcW w:w="1100" w:type="dxa"/>
            <w:vMerge w:val="restart"/>
            <w:shd w:val="clear" w:color="auto" w:fill="auto"/>
          </w:tcPr>
          <w:p w:rsidR="00E834B5" w:rsidRPr="00C64E2D" w:rsidRDefault="00E834B5" w:rsidP="00EE30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B5" w:rsidRPr="00C64E2D" w:rsidRDefault="00E834B5" w:rsidP="00EE30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B5" w:rsidRPr="00C64E2D" w:rsidRDefault="00E834B5" w:rsidP="00EE30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242358" w:rsidRPr="00242358" w:rsidRDefault="00242358" w:rsidP="00EE30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358">
              <w:rPr>
                <w:rFonts w:ascii="Times New Roman" w:hAnsi="Times New Roman" w:cs="Times New Roman"/>
                <w:sz w:val="24"/>
                <w:szCs w:val="24"/>
              </w:rPr>
              <w:t>Подпрограмма 1 «Создание благоприятных условия для привлечения инвестиций</w:t>
            </w:r>
          </w:p>
          <w:p w:rsidR="00E834B5" w:rsidRPr="00242358" w:rsidRDefault="00242358" w:rsidP="00EE30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35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 w:rsidR="00E834B5" w:rsidRPr="0024235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организационно-хозяйственных расходов, связанных с </w:t>
            </w:r>
            <w:r w:rsidR="00E834B5" w:rsidRPr="002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участием в ежегодной межрегиональной универсальной оптово-розничной Курской </w:t>
            </w:r>
            <w:proofErr w:type="spellStart"/>
            <w:r w:rsidR="00E834B5" w:rsidRPr="00242358">
              <w:rPr>
                <w:rFonts w:ascii="Times New Roman" w:hAnsi="Times New Roman" w:cs="Times New Roman"/>
                <w:sz w:val="24"/>
                <w:szCs w:val="24"/>
              </w:rPr>
              <w:t>Коренской</w:t>
            </w:r>
            <w:proofErr w:type="spellEnd"/>
            <w:r w:rsidR="00E834B5" w:rsidRPr="00242358">
              <w:rPr>
                <w:rFonts w:ascii="Times New Roman" w:hAnsi="Times New Roman" w:cs="Times New Roman"/>
                <w:sz w:val="24"/>
                <w:szCs w:val="24"/>
              </w:rPr>
              <w:t xml:space="preserve"> ярмарки на территории Курской области и ежегодном Среднерусском экономическом форуме на территории Курской области</w:t>
            </w:r>
          </w:p>
          <w:p w:rsidR="00E834B5" w:rsidRPr="00242358" w:rsidRDefault="00E834B5" w:rsidP="00EE30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E834B5" w:rsidRPr="00C64E2D" w:rsidRDefault="00E834B5" w:rsidP="00EE30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834B5" w:rsidRPr="00C64E2D" w:rsidRDefault="005144D9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E834B5"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4B5" w:rsidRPr="00C64E2D" w:rsidRDefault="005144D9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E834B5"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34B5" w:rsidRPr="00C64E2D" w:rsidRDefault="005144D9" w:rsidP="00EE3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E834B5"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34B5" w:rsidRPr="00C64E2D" w:rsidTr="00D767B2">
        <w:tc>
          <w:tcPr>
            <w:tcW w:w="1100" w:type="dxa"/>
            <w:vMerge/>
            <w:shd w:val="clear" w:color="auto" w:fill="auto"/>
          </w:tcPr>
          <w:p w:rsidR="00E834B5" w:rsidRPr="00C64E2D" w:rsidRDefault="00E834B5" w:rsidP="00EE30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E834B5" w:rsidRPr="00C64E2D" w:rsidRDefault="00E834B5" w:rsidP="00EE30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E834B5" w:rsidRPr="00C64E2D" w:rsidRDefault="00E834B5" w:rsidP="00EE3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культуры, молодежной политики и спорта («МКУК «Пристенский РДК»)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834B5" w:rsidRPr="00C64E2D" w:rsidRDefault="005144D9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E834B5"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834B5" w:rsidRPr="00C64E2D" w:rsidRDefault="00E834B5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4B5" w:rsidRPr="00C64E2D" w:rsidRDefault="005144D9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E834B5"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34B5" w:rsidRPr="00C64E2D" w:rsidRDefault="005144D9" w:rsidP="00EE3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E834B5"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242358" w:rsidRPr="00C64E2D" w:rsidTr="00C43F8B">
        <w:trPr>
          <w:trHeight w:val="3256"/>
        </w:trPr>
        <w:tc>
          <w:tcPr>
            <w:tcW w:w="1100" w:type="dxa"/>
          </w:tcPr>
          <w:p w:rsidR="00242358" w:rsidRPr="00C64E2D" w:rsidRDefault="00242358" w:rsidP="00C43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242358" w:rsidRDefault="00242358" w:rsidP="00C43F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2358" w:rsidRPr="00C64E2D" w:rsidRDefault="00242358" w:rsidP="00C43F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Пристенского района Курской области для инвесторов</w:t>
            </w:r>
          </w:p>
          <w:p w:rsidR="00242358" w:rsidRPr="00C64E2D" w:rsidRDefault="00242358" w:rsidP="00C43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</w:tcPr>
          <w:p w:rsidR="00242358" w:rsidRPr="00C64E2D" w:rsidRDefault="00242358" w:rsidP="00C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и экономического развития Администрации Пристенского района Курской области</w:t>
            </w:r>
          </w:p>
          <w:p w:rsidR="00242358" w:rsidRPr="00C64E2D" w:rsidRDefault="00242358" w:rsidP="00C43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2358" w:rsidRPr="00C64E2D" w:rsidRDefault="00242358" w:rsidP="00C43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42358" w:rsidRPr="00C64E2D" w:rsidRDefault="00242358" w:rsidP="00C43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242358" w:rsidRPr="00C64E2D" w:rsidRDefault="00242358" w:rsidP="00C43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0412</w:t>
            </w:r>
          </w:p>
          <w:p w:rsidR="00242358" w:rsidRPr="00C64E2D" w:rsidRDefault="00242358" w:rsidP="00C43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2358" w:rsidRPr="00C64E2D" w:rsidRDefault="00242358" w:rsidP="00C43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242358" w:rsidRPr="00C64E2D" w:rsidRDefault="00242358" w:rsidP="00C43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2358" w:rsidRPr="00C64E2D" w:rsidRDefault="00242358" w:rsidP="00C43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242358" w:rsidRPr="00C64E2D" w:rsidRDefault="00242358" w:rsidP="00C43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242358" w:rsidRPr="00C64E2D" w:rsidRDefault="00242358" w:rsidP="00C43F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242358" w:rsidRPr="00C64E2D" w:rsidRDefault="00242358" w:rsidP="00C43F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242358" w:rsidRPr="00C64E2D" w:rsidRDefault="00242358" w:rsidP="00C43F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242358" w:rsidRPr="00C64E2D" w:rsidRDefault="00242358" w:rsidP="00C43F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242358" w:rsidRPr="00C64E2D" w:rsidRDefault="00242358" w:rsidP="00C43F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242358" w:rsidRPr="00C64E2D" w:rsidRDefault="00242358" w:rsidP="00C43F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42358" w:rsidRPr="00C64E2D" w:rsidRDefault="00242358" w:rsidP="00C43F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242358" w:rsidRPr="00C64E2D" w:rsidRDefault="00242358" w:rsidP="00C43F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42358" w:rsidRPr="00C64E2D" w:rsidRDefault="00242358" w:rsidP="00C43F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242358" w:rsidRPr="00C64E2D" w:rsidRDefault="00242358" w:rsidP="00C43F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2358" w:rsidRPr="00C64E2D" w:rsidTr="00D767B2">
        <w:trPr>
          <w:trHeight w:val="3256"/>
        </w:trPr>
        <w:tc>
          <w:tcPr>
            <w:tcW w:w="1100" w:type="dxa"/>
          </w:tcPr>
          <w:p w:rsidR="00242358" w:rsidRPr="00C64E2D" w:rsidRDefault="00242358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 2</w:t>
            </w:r>
          </w:p>
        </w:tc>
        <w:tc>
          <w:tcPr>
            <w:tcW w:w="2106" w:type="dxa"/>
          </w:tcPr>
          <w:p w:rsidR="00242358" w:rsidRPr="00C64E2D" w:rsidRDefault="00242358" w:rsidP="00EE3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малого и среднего предпринимательства в Пристенском районе Курской области»</w:t>
            </w:r>
          </w:p>
        </w:tc>
        <w:tc>
          <w:tcPr>
            <w:tcW w:w="2291" w:type="dxa"/>
          </w:tcPr>
          <w:p w:rsidR="00242358" w:rsidRPr="00C64E2D" w:rsidRDefault="00242358" w:rsidP="00EE3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и экономического развития Администрации Пристенского района Курской области</w:t>
            </w:r>
          </w:p>
          <w:p w:rsidR="00242358" w:rsidRPr="00C64E2D" w:rsidRDefault="00242358" w:rsidP="00EE3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42358" w:rsidRPr="00C64E2D" w:rsidRDefault="00242358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  <w:p w:rsidR="00242358" w:rsidRPr="00C64E2D" w:rsidRDefault="00242358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242358" w:rsidRPr="00C64E2D" w:rsidRDefault="00242358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0412</w:t>
            </w:r>
          </w:p>
          <w:p w:rsidR="00242358" w:rsidRPr="00C64E2D" w:rsidRDefault="00242358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2358" w:rsidRPr="00C64E2D" w:rsidRDefault="00242358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242358" w:rsidRPr="00C64E2D" w:rsidRDefault="00242358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2358" w:rsidRPr="00C64E2D" w:rsidRDefault="00242358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242358" w:rsidRPr="00C64E2D" w:rsidRDefault="00242358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242358" w:rsidRPr="00C64E2D" w:rsidRDefault="00242358" w:rsidP="00EE3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  <w:p w:rsidR="00242358" w:rsidRPr="00C64E2D" w:rsidRDefault="00242358" w:rsidP="00EE3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242358" w:rsidRPr="00C64E2D" w:rsidRDefault="00242358" w:rsidP="00EE3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64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  <w:p w:rsidR="00242358" w:rsidRPr="00C64E2D" w:rsidRDefault="00242358" w:rsidP="00EE3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242358" w:rsidRPr="00C64E2D" w:rsidRDefault="00242358" w:rsidP="00EE3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64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  <w:p w:rsidR="00242358" w:rsidRPr="00C64E2D" w:rsidRDefault="00242358" w:rsidP="00EE3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42358" w:rsidRPr="00C64E2D" w:rsidRDefault="00242358" w:rsidP="00EE3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8,0</w:t>
            </w:r>
          </w:p>
          <w:p w:rsidR="00242358" w:rsidRPr="00C64E2D" w:rsidRDefault="00242358" w:rsidP="00EE3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242358" w:rsidRPr="00C64E2D" w:rsidRDefault="00242358" w:rsidP="00EE3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C64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  <w:p w:rsidR="00242358" w:rsidRPr="00C64E2D" w:rsidRDefault="00242358" w:rsidP="00EE3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2358" w:rsidRPr="00C64E2D" w:rsidTr="00D767B2">
        <w:trPr>
          <w:cantSplit/>
          <w:trHeight w:val="389"/>
        </w:trPr>
        <w:tc>
          <w:tcPr>
            <w:tcW w:w="1100" w:type="dxa"/>
          </w:tcPr>
          <w:p w:rsidR="00242358" w:rsidRPr="00C64E2D" w:rsidRDefault="00242358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</w:p>
        </w:tc>
        <w:tc>
          <w:tcPr>
            <w:tcW w:w="2106" w:type="dxa"/>
          </w:tcPr>
          <w:p w:rsidR="00242358" w:rsidRPr="00C64E2D" w:rsidRDefault="00242358" w:rsidP="00EE30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начинающим собственный бизнес на субсидирование части затрат, связанных с организацией и ведением дела, в том числе в инновационной сфере</w:t>
            </w:r>
          </w:p>
        </w:tc>
        <w:tc>
          <w:tcPr>
            <w:tcW w:w="2291" w:type="dxa"/>
          </w:tcPr>
          <w:p w:rsidR="00242358" w:rsidRPr="00C64E2D" w:rsidRDefault="00242358" w:rsidP="00EE3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и экономического развития Администрации Пристенского района Курской области</w:t>
            </w:r>
          </w:p>
        </w:tc>
        <w:tc>
          <w:tcPr>
            <w:tcW w:w="567" w:type="dxa"/>
            <w:vAlign w:val="center"/>
          </w:tcPr>
          <w:p w:rsidR="00242358" w:rsidRPr="00C64E2D" w:rsidRDefault="00242358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9" w:type="dxa"/>
            <w:vAlign w:val="center"/>
          </w:tcPr>
          <w:p w:rsidR="00242358" w:rsidRPr="00C64E2D" w:rsidRDefault="00242358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850" w:type="dxa"/>
            <w:vAlign w:val="center"/>
          </w:tcPr>
          <w:p w:rsidR="00242358" w:rsidRPr="00C64E2D" w:rsidRDefault="00242358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709" w:type="dxa"/>
            <w:vAlign w:val="center"/>
          </w:tcPr>
          <w:p w:rsidR="00242358" w:rsidRPr="00C64E2D" w:rsidRDefault="00242358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05" w:type="dxa"/>
            <w:vAlign w:val="center"/>
          </w:tcPr>
          <w:p w:rsidR="00242358" w:rsidRPr="00C64E2D" w:rsidRDefault="00242358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3" w:type="dxa"/>
            <w:vAlign w:val="center"/>
          </w:tcPr>
          <w:p w:rsidR="00242358" w:rsidRPr="00C64E2D" w:rsidRDefault="00242358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4" w:type="dxa"/>
            <w:vAlign w:val="center"/>
          </w:tcPr>
          <w:p w:rsidR="00242358" w:rsidRPr="00C64E2D" w:rsidRDefault="00242358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242358" w:rsidRPr="00C64E2D" w:rsidRDefault="00242358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8" w:type="dxa"/>
            <w:vAlign w:val="center"/>
          </w:tcPr>
          <w:p w:rsidR="00242358" w:rsidRPr="00C64E2D" w:rsidRDefault="00242358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C64E2D" w:rsidRPr="00C64E2D" w:rsidRDefault="00C64E2D" w:rsidP="00C64E2D">
      <w:pPr>
        <w:rPr>
          <w:rFonts w:ascii="Times New Roman" w:hAnsi="Times New Roman" w:cs="Times New Roman"/>
          <w:sz w:val="24"/>
          <w:szCs w:val="24"/>
        </w:rPr>
      </w:pPr>
    </w:p>
    <w:p w:rsidR="00C64E2D" w:rsidRPr="00C64E2D" w:rsidRDefault="00C64E2D" w:rsidP="00C64E2D">
      <w:pPr>
        <w:rPr>
          <w:rFonts w:ascii="Times New Roman" w:hAnsi="Times New Roman" w:cs="Times New Roman"/>
          <w:sz w:val="24"/>
          <w:szCs w:val="24"/>
        </w:rPr>
      </w:pPr>
    </w:p>
    <w:p w:rsidR="00C64E2D" w:rsidRPr="00C64E2D" w:rsidRDefault="00C64E2D" w:rsidP="00C64E2D">
      <w:pPr>
        <w:rPr>
          <w:rFonts w:ascii="Times New Roman" w:hAnsi="Times New Roman" w:cs="Times New Roman"/>
          <w:sz w:val="24"/>
          <w:szCs w:val="24"/>
        </w:rPr>
      </w:pPr>
    </w:p>
    <w:p w:rsidR="00C64E2D" w:rsidRPr="00D767B2" w:rsidRDefault="00D767B2" w:rsidP="00D767B2">
      <w:pPr>
        <w:tabs>
          <w:tab w:val="left" w:pos="8222"/>
        </w:tabs>
        <w:ind w:left="82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64E2D" w:rsidRPr="00D767B2">
        <w:rPr>
          <w:rFonts w:ascii="Times New Roman" w:hAnsi="Times New Roman" w:cs="Times New Roman"/>
          <w:sz w:val="28"/>
          <w:szCs w:val="28"/>
        </w:rPr>
        <w:t>риложение № 4</w:t>
      </w:r>
    </w:p>
    <w:p w:rsidR="00C64E2D" w:rsidRPr="00D767B2" w:rsidRDefault="00C64E2D" w:rsidP="00D767B2">
      <w:pPr>
        <w:tabs>
          <w:tab w:val="left" w:pos="8222"/>
        </w:tabs>
        <w:ind w:left="8222"/>
        <w:jc w:val="center"/>
        <w:rPr>
          <w:rFonts w:ascii="Times New Roman" w:hAnsi="Times New Roman" w:cs="Times New Roman"/>
          <w:sz w:val="28"/>
          <w:szCs w:val="28"/>
        </w:rPr>
      </w:pPr>
      <w:r w:rsidRPr="00D767B2">
        <w:rPr>
          <w:rFonts w:ascii="Times New Roman" w:hAnsi="Times New Roman" w:cs="Times New Roman"/>
          <w:sz w:val="28"/>
          <w:szCs w:val="28"/>
        </w:rPr>
        <w:t>к муниципальной программе Пристенского района Курской области «Развитие экономики Пристенского района Курской области »</w:t>
      </w:r>
    </w:p>
    <w:p w:rsidR="00C64E2D" w:rsidRPr="00C64E2D" w:rsidRDefault="00C64E2D" w:rsidP="00C64E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4E2D" w:rsidRPr="00D767B2" w:rsidRDefault="00D767B2" w:rsidP="00987C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Прогнозная оценка финансового</w:t>
      </w:r>
      <w:r w:rsidR="00C64E2D" w:rsidRPr="00D767B2">
        <w:rPr>
          <w:rFonts w:ascii="Times New Roman" w:hAnsi="Times New Roman" w:cs="Times New Roman"/>
          <w:b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C64E2D" w:rsidRPr="00D767B2">
        <w:rPr>
          <w:rFonts w:ascii="Times New Roman" w:hAnsi="Times New Roman" w:cs="Times New Roman"/>
          <w:b/>
          <w:sz w:val="28"/>
          <w:szCs w:val="28"/>
        </w:rPr>
        <w:t xml:space="preserve"> реализаци</w:t>
      </w:r>
      <w:r w:rsidR="00987CD0">
        <w:rPr>
          <w:rFonts w:ascii="Times New Roman" w:hAnsi="Times New Roman" w:cs="Times New Roman"/>
          <w:b/>
          <w:sz w:val="28"/>
          <w:szCs w:val="28"/>
        </w:rPr>
        <w:t>и</w:t>
      </w:r>
      <w:r w:rsidR="00C64E2D" w:rsidRPr="00D76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CD0">
        <w:rPr>
          <w:rFonts w:ascii="Times New Roman" w:hAnsi="Times New Roman" w:cs="Times New Roman"/>
          <w:b/>
          <w:sz w:val="28"/>
          <w:szCs w:val="28"/>
        </w:rPr>
        <w:t>программных мероприятий из всех источников финансирования</w:t>
      </w:r>
    </w:p>
    <w:p w:rsidR="00C64E2D" w:rsidRPr="00C64E2D" w:rsidRDefault="00C64E2D" w:rsidP="00C64E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075"/>
        <w:gridCol w:w="2595"/>
        <w:gridCol w:w="1701"/>
        <w:gridCol w:w="1417"/>
        <w:gridCol w:w="1418"/>
        <w:gridCol w:w="1559"/>
        <w:gridCol w:w="1985"/>
      </w:tblGrid>
      <w:tr w:rsidR="00C64E2D" w:rsidRPr="00C64E2D" w:rsidTr="00253EC8">
        <w:trPr>
          <w:tblHeader/>
        </w:trPr>
        <w:tc>
          <w:tcPr>
            <w:tcW w:w="1413" w:type="dxa"/>
            <w:vMerge w:val="restart"/>
            <w:shd w:val="clear" w:color="auto" w:fill="auto"/>
          </w:tcPr>
          <w:p w:rsidR="00C64E2D" w:rsidRPr="00C64E2D" w:rsidRDefault="00C64E2D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075" w:type="dxa"/>
            <w:vMerge w:val="restart"/>
            <w:shd w:val="clear" w:color="auto" w:fill="auto"/>
          </w:tcPr>
          <w:p w:rsidR="00C64E2D" w:rsidRPr="00C64E2D" w:rsidRDefault="00C64E2D" w:rsidP="0024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    </w:t>
            </w:r>
          </w:p>
          <w:p w:rsidR="00C64E2D" w:rsidRPr="00C64E2D" w:rsidRDefault="00C64E2D" w:rsidP="0024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подпрограммы </w:t>
            </w:r>
          </w:p>
          <w:p w:rsidR="00C64E2D" w:rsidRPr="00C64E2D" w:rsidRDefault="00C64E2D" w:rsidP="0024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    муниципальной программы, ведомственной целевой программы, основного мероприятия</w:t>
            </w:r>
          </w:p>
        </w:tc>
        <w:tc>
          <w:tcPr>
            <w:tcW w:w="2595" w:type="dxa"/>
            <w:vMerge w:val="restart"/>
            <w:shd w:val="clear" w:color="auto" w:fill="auto"/>
          </w:tcPr>
          <w:p w:rsidR="00C64E2D" w:rsidRPr="00C64E2D" w:rsidRDefault="00C64E2D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C64E2D" w:rsidRPr="00C64E2D" w:rsidRDefault="00C64E2D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987CD0" w:rsidRPr="00C64E2D" w:rsidTr="00253EC8">
        <w:trPr>
          <w:tblHeader/>
        </w:trPr>
        <w:tc>
          <w:tcPr>
            <w:tcW w:w="1413" w:type="dxa"/>
            <w:vMerge/>
            <w:shd w:val="clear" w:color="auto" w:fill="auto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Merge/>
            <w:shd w:val="clear" w:color="auto" w:fill="auto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64E2D" w:rsidRPr="00C64E2D" w:rsidRDefault="00C64E2D" w:rsidP="00C64E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104"/>
        <w:gridCol w:w="2595"/>
        <w:gridCol w:w="1701"/>
        <w:gridCol w:w="1417"/>
        <w:gridCol w:w="1418"/>
        <w:gridCol w:w="1559"/>
        <w:gridCol w:w="1985"/>
      </w:tblGrid>
      <w:tr w:rsidR="00987CD0" w:rsidRPr="00C64E2D" w:rsidTr="00253EC8">
        <w:trPr>
          <w:tblHeader/>
        </w:trPr>
        <w:tc>
          <w:tcPr>
            <w:tcW w:w="1384" w:type="dxa"/>
            <w:shd w:val="clear" w:color="auto" w:fill="auto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4" w:type="dxa"/>
            <w:shd w:val="clear" w:color="auto" w:fill="auto"/>
          </w:tcPr>
          <w:p w:rsidR="00987CD0" w:rsidRPr="00C64E2D" w:rsidRDefault="00987CD0" w:rsidP="00EE3024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auto"/>
          </w:tcPr>
          <w:p w:rsidR="00987CD0" w:rsidRPr="00C64E2D" w:rsidRDefault="00987CD0" w:rsidP="00EE3024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7CD0" w:rsidRPr="00C64E2D" w:rsidTr="00253EC8">
        <w:trPr>
          <w:trHeight w:val="322"/>
        </w:trPr>
        <w:tc>
          <w:tcPr>
            <w:tcW w:w="1384" w:type="dxa"/>
            <w:vMerge w:val="restart"/>
            <w:shd w:val="clear" w:color="auto" w:fill="auto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Пристенского района Курской </w:t>
            </w: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«Развитие экономики Пристенского района  Курской области»</w:t>
            </w:r>
          </w:p>
        </w:tc>
        <w:tc>
          <w:tcPr>
            <w:tcW w:w="2595" w:type="dxa"/>
            <w:shd w:val="clear" w:color="auto" w:fill="auto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87CD0" w:rsidRPr="00C64E2D" w:rsidTr="00253EC8">
        <w:trPr>
          <w:trHeight w:val="238"/>
        </w:trPr>
        <w:tc>
          <w:tcPr>
            <w:tcW w:w="1384" w:type="dxa"/>
            <w:vMerge/>
            <w:shd w:val="clear" w:color="auto" w:fill="auto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CD0" w:rsidRPr="00C64E2D" w:rsidTr="00253EC8">
        <w:tc>
          <w:tcPr>
            <w:tcW w:w="1384" w:type="dxa"/>
            <w:vMerge/>
            <w:shd w:val="clear" w:color="auto" w:fill="auto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CD0" w:rsidRPr="00C64E2D" w:rsidTr="00253EC8">
        <w:tc>
          <w:tcPr>
            <w:tcW w:w="1384" w:type="dxa"/>
            <w:vMerge/>
            <w:shd w:val="clear" w:color="auto" w:fill="auto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87CD0" w:rsidRPr="00C64E2D" w:rsidTr="00253EC8">
        <w:tc>
          <w:tcPr>
            <w:tcW w:w="1384" w:type="dxa"/>
            <w:vMerge/>
            <w:shd w:val="clear" w:color="auto" w:fill="auto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внебюджетные </w:t>
            </w:r>
          </w:p>
          <w:p w:rsidR="00987CD0" w:rsidRPr="00C64E2D" w:rsidRDefault="00987CD0" w:rsidP="00EE3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CD0" w:rsidRPr="00C64E2D" w:rsidTr="00253EC8">
        <w:tc>
          <w:tcPr>
            <w:tcW w:w="1384" w:type="dxa"/>
            <w:vMerge w:val="restart"/>
            <w:shd w:val="clear" w:color="auto" w:fill="auto"/>
          </w:tcPr>
          <w:p w:rsidR="00987CD0" w:rsidRPr="00C64E2D" w:rsidRDefault="00987CD0" w:rsidP="00EE3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 1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благоприятных условий для привлечения инвестиций в экономику Пристенского района Курской области»</w:t>
            </w:r>
          </w:p>
        </w:tc>
        <w:tc>
          <w:tcPr>
            <w:tcW w:w="2595" w:type="dxa"/>
            <w:shd w:val="clear" w:color="auto" w:fill="auto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87CD0" w:rsidRPr="00C64E2D" w:rsidTr="00253EC8">
        <w:tc>
          <w:tcPr>
            <w:tcW w:w="1384" w:type="dxa"/>
            <w:vMerge/>
            <w:shd w:val="clear" w:color="auto" w:fill="auto"/>
            <w:vAlign w:val="center"/>
          </w:tcPr>
          <w:p w:rsidR="00987CD0" w:rsidRPr="00C64E2D" w:rsidRDefault="00987CD0" w:rsidP="00EE3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  <w:vAlign w:val="center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CD0" w:rsidRPr="00C64E2D" w:rsidTr="00253EC8">
        <w:tc>
          <w:tcPr>
            <w:tcW w:w="1384" w:type="dxa"/>
            <w:vMerge/>
            <w:shd w:val="clear" w:color="auto" w:fill="auto"/>
            <w:vAlign w:val="center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  <w:vAlign w:val="center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CD0" w:rsidRPr="00C64E2D" w:rsidTr="00253EC8">
        <w:tc>
          <w:tcPr>
            <w:tcW w:w="1384" w:type="dxa"/>
            <w:vMerge/>
            <w:shd w:val="clear" w:color="auto" w:fill="auto"/>
            <w:vAlign w:val="center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  <w:vAlign w:val="center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87CD0" w:rsidRPr="00C64E2D" w:rsidTr="00253EC8">
        <w:tc>
          <w:tcPr>
            <w:tcW w:w="1384" w:type="dxa"/>
            <w:vMerge/>
            <w:shd w:val="clear" w:color="auto" w:fill="auto"/>
            <w:vAlign w:val="center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  <w:vAlign w:val="center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внебюджетные </w:t>
            </w:r>
          </w:p>
          <w:p w:rsidR="00987CD0" w:rsidRPr="00C64E2D" w:rsidRDefault="00987CD0" w:rsidP="00EE3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CD0" w:rsidRPr="00C64E2D" w:rsidTr="00253EC8">
        <w:trPr>
          <w:trHeight w:val="79"/>
        </w:trPr>
        <w:tc>
          <w:tcPr>
            <w:tcW w:w="1384" w:type="dxa"/>
            <w:vMerge/>
            <w:shd w:val="clear" w:color="auto" w:fill="auto"/>
            <w:vAlign w:val="center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  <w:vAlign w:val="center"/>
          </w:tcPr>
          <w:p w:rsidR="00987CD0" w:rsidRPr="00C64E2D" w:rsidRDefault="00987CD0" w:rsidP="00EE30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987CD0" w:rsidRPr="00C64E2D" w:rsidRDefault="00987CD0" w:rsidP="00EE30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CD0" w:rsidRPr="00C64E2D" w:rsidTr="00253EC8">
        <w:tc>
          <w:tcPr>
            <w:tcW w:w="1384" w:type="dxa"/>
            <w:vMerge w:val="restart"/>
            <w:shd w:val="clear" w:color="auto" w:fill="auto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24235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987CD0" w:rsidRPr="00C64E2D" w:rsidRDefault="00987CD0" w:rsidP="00EE30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организационно-хозяйственных расходов, связанных с участием в ежегодной межрегиональной универсальной оптово-розничной Курской </w:t>
            </w:r>
            <w:proofErr w:type="spellStart"/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Коренской</w:t>
            </w:r>
            <w:proofErr w:type="spellEnd"/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 ярмарки на территории Курской области и ежегодном Среднерусском экономическом форуме на территории Курской области</w:t>
            </w:r>
          </w:p>
        </w:tc>
        <w:tc>
          <w:tcPr>
            <w:tcW w:w="2595" w:type="dxa"/>
            <w:shd w:val="clear" w:color="auto" w:fill="auto"/>
          </w:tcPr>
          <w:p w:rsidR="00987CD0" w:rsidRPr="00C64E2D" w:rsidRDefault="00987CD0" w:rsidP="00EE30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87CD0" w:rsidRPr="00C64E2D" w:rsidTr="00253EC8">
        <w:tc>
          <w:tcPr>
            <w:tcW w:w="1384" w:type="dxa"/>
            <w:vMerge/>
            <w:shd w:val="clear" w:color="auto" w:fill="auto"/>
            <w:vAlign w:val="center"/>
          </w:tcPr>
          <w:p w:rsidR="00987CD0" w:rsidRPr="00C64E2D" w:rsidRDefault="00987CD0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  <w:vAlign w:val="center"/>
          </w:tcPr>
          <w:p w:rsidR="00987CD0" w:rsidRPr="00C64E2D" w:rsidRDefault="00987CD0" w:rsidP="00EE30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987CD0" w:rsidRPr="00C64E2D" w:rsidRDefault="00987CD0" w:rsidP="00EE30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7CD0" w:rsidRPr="00C64E2D" w:rsidRDefault="00987CD0" w:rsidP="00EE3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C6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5C0CF2" w:rsidRPr="00C64E2D" w:rsidTr="00253EC8">
        <w:tc>
          <w:tcPr>
            <w:tcW w:w="1384" w:type="dxa"/>
            <w:vMerge/>
            <w:shd w:val="clear" w:color="auto" w:fill="auto"/>
            <w:vAlign w:val="center"/>
          </w:tcPr>
          <w:p w:rsidR="005C0CF2" w:rsidRPr="00C64E2D" w:rsidRDefault="005C0CF2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  <w:vAlign w:val="center"/>
          </w:tcPr>
          <w:p w:rsidR="005C0CF2" w:rsidRPr="00C64E2D" w:rsidRDefault="005C0CF2" w:rsidP="00EE30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5C0CF2" w:rsidRPr="005C0CF2" w:rsidRDefault="005C0CF2" w:rsidP="00821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CF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0CF2" w:rsidRPr="00C64E2D" w:rsidRDefault="005C0CF2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0CF2" w:rsidRPr="00C64E2D" w:rsidRDefault="005C0CF2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0CF2" w:rsidRPr="00C64E2D" w:rsidRDefault="005C0CF2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0CF2" w:rsidRPr="00C64E2D" w:rsidRDefault="005C0CF2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CF2" w:rsidRPr="00C64E2D" w:rsidRDefault="005C0CF2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0CF2" w:rsidRPr="00C64E2D" w:rsidTr="00242358">
        <w:trPr>
          <w:trHeight w:val="1606"/>
        </w:trPr>
        <w:tc>
          <w:tcPr>
            <w:tcW w:w="1384" w:type="dxa"/>
            <w:shd w:val="clear" w:color="auto" w:fill="auto"/>
          </w:tcPr>
          <w:p w:rsidR="005C0CF2" w:rsidRPr="00C64E2D" w:rsidRDefault="005C0CF2" w:rsidP="00C43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04" w:type="dxa"/>
            <w:shd w:val="clear" w:color="auto" w:fill="auto"/>
          </w:tcPr>
          <w:p w:rsidR="005C0CF2" w:rsidRPr="00C64E2D" w:rsidRDefault="005C0CF2" w:rsidP="002423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Пристенского района Курской области для инвесторов</w:t>
            </w:r>
          </w:p>
          <w:p w:rsidR="005C0CF2" w:rsidRPr="00C64E2D" w:rsidRDefault="005C0CF2" w:rsidP="00C43F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5C0CF2" w:rsidRPr="00C64E2D" w:rsidRDefault="005C0CF2" w:rsidP="00C43F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0CF2" w:rsidRPr="00C64E2D" w:rsidRDefault="005C0CF2" w:rsidP="00C43F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0CF2" w:rsidRPr="00C64E2D" w:rsidRDefault="005C0CF2" w:rsidP="00C43F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0CF2" w:rsidRPr="00C64E2D" w:rsidRDefault="005C0CF2" w:rsidP="00C43F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0CF2" w:rsidRPr="00C64E2D" w:rsidRDefault="005C0CF2" w:rsidP="00C43F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CF2" w:rsidRPr="00C64E2D" w:rsidRDefault="005C0CF2" w:rsidP="00C43F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0CF2" w:rsidRPr="00C64E2D" w:rsidTr="00253EC8">
        <w:trPr>
          <w:trHeight w:val="305"/>
        </w:trPr>
        <w:tc>
          <w:tcPr>
            <w:tcW w:w="1384" w:type="dxa"/>
            <w:vMerge w:val="restart"/>
            <w:shd w:val="clear" w:color="auto" w:fill="auto"/>
          </w:tcPr>
          <w:p w:rsidR="005C0CF2" w:rsidRPr="00C64E2D" w:rsidRDefault="005C0CF2" w:rsidP="00EE3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 2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5C0CF2" w:rsidRPr="00C64E2D" w:rsidRDefault="005C0CF2" w:rsidP="00EE3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малого и среднего предпринимательства в Пристенском районе Ку</w:t>
            </w:r>
            <w:r w:rsidRPr="00C64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рской области</w:t>
            </w: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C0CF2" w:rsidRPr="00C64E2D" w:rsidRDefault="005C0CF2" w:rsidP="00EE3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CF2" w:rsidRPr="00C64E2D" w:rsidRDefault="005C0CF2" w:rsidP="00EE3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CF2" w:rsidRPr="00C64E2D" w:rsidRDefault="005C0CF2" w:rsidP="00EE3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CF2" w:rsidRPr="00C64E2D" w:rsidRDefault="005C0CF2" w:rsidP="00EE3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5C0CF2" w:rsidRPr="00C64E2D" w:rsidRDefault="005C0CF2" w:rsidP="00EE3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0CF2" w:rsidRPr="00C64E2D" w:rsidRDefault="005C0CF2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0CF2" w:rsidRPr="00C64E2D" w:rsidRDefault="005C0CF2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0CF2" w:rsidRPr="00C64E2D" w:rsidRDefault="005C0CF2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0CF2" w:rsidRPr="00C64E2D" w:rsidRDefault="005C0CF2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CF2" w:rsidRPr="00C64E2D" w:rsidRDefault="005C0CF2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0CF2" w:rsidRPr="00C64E2D" w:rsidTr="00253EC8">
        <w:trPr>
          <w:trHeight w:val="305"/>
        </w:trPr>
        <w:tc>
          <w:tcPr>
            <w:tcW w:w="1384" w:type="dxa"/>
            <w:vMerge/>
            <w:shd w:val="clear" w:color="auto" w:fill="auto"/>
          </w:tcPr>
          <w:p w:rsidR="005C0CF2" w:rsidRPr="00C64E2D" w:rsidRDefault="005C0CF2" w:rsidP="00EE3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5C0CF2" w:rsidRPr="00C64E2D" w:rsidRDefault="005C0CF2" w:rsidP="00EE3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5C0CF2" w:rsidRPr="00C64E2D" w:rsidRDefault="005C0CF2" w:rsidP="00EE30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5C0CF2" w:rsidRPr="00C64E2D" w:rsidRDefault="005C0CF2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5C0CF2" w:rsidRPr="00C64E2D" w:rsidRDefault="005C0CF2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5C0CF2" w:rsidRPr="00C64E2D" w:rsidRDefault="005C0CF2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5C0CF2" w:rsidRPr="00C64E2D" w:rsidRDefault="005C0CF2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5C0CF2" w:rsidRPr="00C64E2D" w:rsidRDefault="005C0CF2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0CF2" w:rsidRPr="00C64E2D" w:rsidTr="00253EC8">
        <w:tc>
          <w:tcPr>
            <w:tcW w:w="1384" w:type="dxa"/>
            <w:vMerge/>
            <w:shd w:val="clear" w:color="auto" w:fill="auto"/>
          </w:tcPr>
          <w:p w:rsidR="005C0CF2" w:rsidRPr="00C64E2D" w:rsidRDefault="005C0CF2" w:rsidP="00EE3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5C0CF2" w:rsidRPr="00C64E2D" w:rsidRDefault="005C0CF2" w:rsidP="00EE3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5C0CF2" w:rsidRPr="00C64E2D" w:rsidRDefault="005C0CF2" w:rsidP="00EE30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5C0CF2" w:rsidRPr="00C64E2D" w:rsidRDefault="005C0CF2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5C0CF2" w:rsidRPr="00C64E2D" w:rsidRDefault="005C0CF2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5C0CF2" w:rsidRPr="00C64E2D" w:rsidRDefault="005C0CF2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5C0CF2" w:rsidRPr="00C64E2D" w:rsidRDefault="005C0CF2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5C0CF2" w:rsidRPr="00C64E2D" w:rsidRDefault="005C0CF2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0CF2" w:rsidRPr="00C64E2D" w:rsidTr="00253EC8">
        <w:tc>
          <w:tcPr>
            <w:tcW w:w="1384" w:type="dxa"/>
            <w:vMerge/>
            <w:shd w:val="clear" w:color="auto" w:fill="auto"/>
          </w:tcPr>
          <w:p w:rsidR="005C0CF2" w:rsidRPr="00C64E2D" w:rsidRDefault="005C0CF2" w:rsidP="00EE3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5C0CF2" w:rsidRPr="00C64E2D" w:rsidRDefault="005C0CF2" w:rsidP="00EE3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5C0CF2" w:rsidRPr="00C64E2D" w:rsidRDefault="005C0CF2" w:rsidP="00EE30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0CF2" w:rsidRPr="00C64E2D" w:rsidRDefault="005C0CF2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0CF2" w:rsidRPr="00C64E2D" w:rsidRDefault="005C0CF2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0CF2" w:rsidRPr="00C64E2D" w:rsidRDefault="005C0CF2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0CF2" w:rsidRPr="00C64E2D" w:rsidRDefault="005C0CF2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CF2" w:rsidRPr="00C64E2D" w:rsidRDefault="005C0CF2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0CF2" w:rsidRPr="00C64E2D" w:rsidTr="00253EC8">
        <w:tc>
          <w:tcPr>
            <w:tcW w:w="1384" w:type="dxa"/>
            <w:vMerge/>
            <w:shd w:val="clear" w:color="auto" w:fill="auto"/>
          </w:tcPr>
          <w:p w:rsidR="005C0CF2" w:rsidRPr="00C64E2D" w:rsidRDefault="005C0CF2" w:rsidP="00EE3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5C0CF2" w:rsidRPr="00C64E2D" w:rsidRDefault="005C0CF2" w:rsidP="00EE3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5C0CF2" w:rsidRPr="00C64E2D" w:rsidRDefault="005C0CF2" w:rsidP="00EE30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внебюджетные </w:t>
            </w:r>
          </w:p>
          <w:p w:rsidR="005C0CF2" w:rsidRPr="00C64E2D" w:rsidRDefault="005C0CF2" w:rsidP="00EE30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</w:p>
        </w:tc>
        <w:tc>
          <w:tcPr>
            <w:tcW w:w="1701" w:type="dxa"/>
            <w:shd w:val="clear" w:color="auto" w:fill="auto"/>
          </w:tcPr>
          <w:p w:rsidR="005C0CF2" w:rsidRPr="00C64E2D" w:rsidRDefault="005C0CF2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5C0CF2" w:rsidRPr="00C64E2D" w:rsidRDefault="005C0CF2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5C0CF2" w:rsidRPr="00C64E2D" w:rsidRDefault="005C0CF2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5C0CF2" w:rsidRPr="00C64E2D" w:rsidRDefault="005C0CF2" w:rsidP="00EE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5C0CF2" w:rsidRPr="00C64E2D" w:rsidRDefault="005C0CF2" w:rsidP="00EE3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0CF2" w:rsidRPr="00C64E2D" w:rsidTr="00242358">
        <w:trPr>
          <w:trHeight w:val="455"/>
        </w:trPr>
        <w:tc>
          <w:tcPr>
            <w:tcW w:w="1384" w:type="dxa"/>
            <w:vMerge/>
            <w:shd w:val="clear" w:color="auto" w:fill="auto"/>
          </w:tcPr>
          <w:p w:rsidR="005C0CF2" w:rsidRPr="00C64E2D" w:rsidRDefault="005C0CF2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5C0CF2" w:rsidRPr="00C64E2D" w:rsidRDefault="005C0CF2" w:rsidP="00EE30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5C0CF2" w:rsidRPr="00C64E2D" w:rsidRDefault="005C0CF2" w:rsidP="00EE30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0CF2" w:rsidRPr="00C64E2D" w:rsidRDefault="005C0CF2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0CF2" w:rsidRPr="00C64E2D" w:rsidRDefault="005C0CF2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C0CF2" w:rsidRPr="00C64E2D" w:rsidRDefault="005C0CF2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C0CF2" w:rsidRPr="00C64E2D" w:rsidRDefault="005C0CF2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C0CF2" w:rsidRPr="00C64E2D" w:rsidRDefault="005C0CF2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F2" w:rsidRPr="00C64E2D" w:rsidTr="00253EC8">
        <w:tc>
          <w:tcPr>
            <w:tcW w:w="1384" w:type="dxa"/>
            <w:vMerge w:val="restart"/>
            <w:shd w:val="clear" w:color="auto" w:fill="auto"/>
          </w:tcPr>
          <w:p w:rsidR="005C0CF2" w:rsidRPr="00C64E2D" w:rsidRDefault="005C0CF2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5C0CF2" w:rsidRPr="00C64E2D" w:rsidRDefault="005C0CF2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 w:val="restart"/>
            <w:shd w:val="clear" w:color="auto" w:fill="auto"/>
          </w:tcPr>
          <w:p w:rsidR="005C0CF2" w:rsidRPr="00C64E2D" w:rsidRDefault="005C0CF2" w:rsidP="00EE30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начинающим собственный бизнес на субсидирование части затрат, связанных с организацией и ведением дела, в том числе в инновационной сфере</w:t>
            </w:r>
          </w:p>
        </w:tc>
        <w:tc>
          <w:tcPr>
            <w:tcW w:w="2595" w:type="dxa"/>
            <w:shd w:val="clear" w:color="auto" w:fill="auto"/>
          </w:tcPr>
          <w:p w:rsidR="005C0CF2" w:rsidRPr="00C64E2D" w:rsidRDefault="005C0CF2" w:rsidP="00EE30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0CF2" w:rsidRPr="00C64E2D" w:rsidRDefault="005C0CF2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0CF2" w:rsidRPr="00C64E2D" w:rsidRDefault="005C0CF2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0CF2" w:rsidRPr="00C64E2D" w:rsidRDefault="005C0CF2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0CF2" w:rsidRPr="00C64E2D" w:rsidRDefault="005C0CF2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CF2" w:rsidRPr="00C64E2D" w:rsidRDefault="005C0CF2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0CF2" w:rsidRPr="00C64E2D" w:rsidTr="00253EC8">
        <w:tc>
          <w:tcPr>
            <w:tcW w:w="1384" w:type="dxa"/>
            <w:vMerge/>
            <w:shd w:val="clear" w:color="auto" w:fill="auto"/>
          </w:tcPr>
          <w:p w:rsidR="005C0CF2" w:rsidRPr="00C64E2D" w:rsidRDefault="005C0CF2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5C0CF2" w:rsidRPr="00C64E2D" w:rsidRDefault="005C0CF2" w:rsidP="00EE30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5C0CF2" w:rsidRPr="00C64E2D" w:rsidRDefault="005C0CF2" w:rsidP="00EE30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0CF2" w:rsidRPr="00C64E2D" w:rsidRDefault="005C0CF2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0CF2" w:rsidRPr="00C64E2D" w:rsidRDefault="005C0CF2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0CF2" w:rsidRPr="00C64E2D" w:rsidRDefault="005C0CF2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0CF2" w:rsidRPr="00C64E2D" w:rsidRDefault="005C0CF2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CF2" w:rsidRPr="00C64E2D" w:rsidRDefault="005C0CF2" w:rsidP="00EE3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64E2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1775B5" w:rsidRPr="00C64E2D" w:rsidRDefault="001775B5" w:rsidP="00F57CE6">
      <w:pPr>
        <w:widowControl w:val="0"/>
        <w:autoSpaceDE w:val="0"/>
        <w:autoSpaceDN w:val="0"/>
        <w:spacing w:after="0" w:line="240" w:lineRule="auto"/>
        <w:ind w:firstLine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206C2" w:rsidRPr="00C64E2D" w:rsidRDefault="00D206C2" w:rsidP="00F57CE6">
      <w:pPr>
        <w:widowControl w:val="0"/>
        <w:autoSpaceDE w:val="0"/>
        <w:autoSpaceDN w:val="0"/>
        <w:spacing w:after="0" w:line="240" w:lineRule="auto"/>
        <w:ind w:firstLine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D206C2" w:rsidRPr="00C64E2D" w:rsidSect="00C64E2D">
      <w:headerReference w:type="default" r:id="rId24"/>
      <w:pgSz w:w="16838" w:h="11906" w:orient="landscape" w:code="9"/>
      <w:pgMar w:top="1701" w:right="1134" w:bottom="709" w:left="42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250" w:rsidRDefault="00821250" w:rsidP="00FF7E53">
      <w:pPr>
        <w:spacing w:after="0" w:line="240" w:lineRule="auto"/>
      </w:pPr>
      <w:r>
        <w:separator/>
      </w:r>
    </w:p>
  </w:endnote>
  <w:endnote w:type="continuationSeparator" w:id="0">
    <w:p w:rsidR="00821250" w:rsidRDefault="00821250" w:rsidP="00FF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250" w:rsidRDefault="00821250" w:rsidP="00FF7E53">
      <w:pPr>
        <w:spacing w:after="0" w:line="240" w:lineRule="auto"/>
      </w:pPr>
      <w:r>
        <w:separator/>
      </w:r>
    </w:p>
  </w:footnote>
  <w:footnote w:type="continuationSeparator" w:id="0">
    <w:p w:rsidR="00821250" w:rsidRDefault="00821250" w:rsidP="00FF7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250" w:rsidRDefault="00821250" w:rsidP="005B33C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4794">
      <w:rPr>
        <w:noProof/>
      </w:rPr>
      <w:t>6</w:t>
    </w:r>
    <w:r>
      <w:fldChar w:fldCharType="end"/>
    </w:r>
  </w:p>
  <w:p w:rsidR="00821250" w:rsidRDefault="00821250" w:rsidP="005B33C1">
    <w:pPr>
      <w:pStyle w:val="a5"/>
      <w:tabs>
        <w:tab w:val="clear" w:pos="4677"/>
        <w:tab w:val="clear" w:pos="9355"/>
        <w:tab w:val="center" w:pos="4749"/>
        <w:tab w:val="right" w:pos="949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250" w:rsidRDefault="00821250">
    <w:pPr>
      <w:pStyle w:val="a5"/>
    </w:pPr>
  </w:p>
  <w:p w:rsidR="00821250" w:rsidRDefault="0082125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250" w:rsidRDefault="0082125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64794">
      <w:rPr>
        <w:noProof/>
      </w:rPr>
      <w:t>56</w:t>
    </w:r>
    <w:r>
      <w:fldChar w:fldCharType="end"/>
    </w:r>
  </w:p>
  <w:p w:rsidR="00821250" w:rsidRDefault="008212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3201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1E36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A842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14BD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9626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DEA7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3E64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A8B9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E84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904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83B89E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>
    <w:nsid w:val="00000005"/>
    <w:multiLevelType w:val="multilevel"/>
    <w:tmpl w:val="3D5E8DD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>
    <w:nsid w:val="00000007"/>
    <w:multiLevelType w:val="multilevel"/>
    <w:tmpl w:val="0AF6F3D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>
    <w:nsid w:val="00000009"/>
    <w:multiLevelType w:val="multilevel"/>
    <w:tmpl w:val="B4E2B93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4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5">
    <w:nsid w:val="00451067"/>
    <w:multiLevelType w:val="hybridMultilevel"/>
    <w:tmpl w:val="C798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5A24272"/>
    <w:multiLevelType w:val="singleLevel"/>
    <w:tmpl w:val="8B384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06911D28"/>
    <w:multiLevelType w:val="hybridMultilevel"/>
    <w:tmpl w:val="C6CE4E04"/>
    <w:lvl w:ilvl="0" w:tplc="BA5019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07A155F6"/>
    <w:multiLevelType w:val="hybridMultilevel"/>
    <w:tmpl w:val="80CED47A"/>
    <w:lvl w:ilvl="0" w:tplc="4EF8CE86">
      <w:start w:val="1"/>
      <w:numFmt w:val="decimal"/>
      <w:lvlText w:val="%1."/>
      <w:lvlJc w:val="left"/>
      <w:pPr>
        <w:ind w:left="3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9">
    <w:nsid w:val="07B71C17"/>
    <w:multiLevelType w:val="multilevel"/>
    <w:tmpl w:val="87E49A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0DAB7A7B"/>
    <w:multiLevelType w:val="hybridMultilevel"/>
    <w:tmpl w:val="6C08E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947DF2"/>
    <w:multiLevelType w:val="hybridMultilevel"/>
    <w:tmpl w:val="BAC6AD74"/>
    <w:lvl w:ilvl="0" w:tplc="8966790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3B00E3B"/>
    <w:multiLevelType w:val="hybridMultilevel"/>
    <w:tmpl w:val="01F2E2EA"/>
    <w:lvl w:ilvl="0" w:tplc="5C42C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3">
    <w:nsid w:val="1C71524C"/>
    <w:multiLevelType w:val="multilevel"/>
    <w:tmpl w:val="ABBE2A78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4">
    <w:nsid w:val="1DE34251"/>
    <w:multiLevelType w:val="hybridMultilevel"/>
    <w:tmpl w:val="9B66174C"/>
    <w:lvl w:ilvl="0" w:tplc="D42A08BE">
      <w:start w:val="7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5">
    <w:nsid w:val="24D35E5B"/>
    <w:multiLevelType w:val="multilevel"/>
    <w:tmpl w:val="4C2A718E"/>
    <w:lvl w:ilvl="0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31A95E2A"/>
    <w:multiLevelType w:val="hybridMultilevel"/>
    <w:tmpl w:val="AEDEF0C4"/>
    <w:lvl w:ilvl="0" w:tplc="4B707A1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33690591"/>
    <w:multiLevelType w:val="hybridMultilevel"/>
    <w:tmpl w:val="B1DCB7CC"/>
    <w:lvl w:ilvl="0" w:tplc="38DC9DA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FF3146B"/>
    <w:multiLevelType w:val="hybridMultilevel"/>
    <w:tmpl w:val="2C5AEE8C"/>
    <w:lvl w:ilvl="0" w:tplc="39E69B6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7321D"/>
    <w:multiLevelType w:val="hybridMultilevel"/>
    <w:tmpl w:val="2C5AEE8C"/>
    <w:lvl w:ilvl="0" w:tplc="39E69B6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A33D9"/>
    <w:multiLevelType w:val="hybridMultilevel"/>
    <w:tmpl w:val="75C816CC"/>
    <w:lvl w:ilvl="0" w:tplc="496035D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1">
    <w:nsid w:val="5AF122F6"/>
    <w:multiLevelType w:val="multilevel"/>
    <w:tmpl w:val="F710A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5D432452"/>
    <w:multiLevelType w:val="hybridMultilevel"/>
    <w:tmpl w:val="FBEAF108"/>
    <w:lvl w:ilvl="0" w:tplc="F2E84EC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457CFA"/>
    <w:multiLevelType w:val="hybridMultilevel"/>
    <w:tmpl w:val="3AECEA3A"/>
    <w:lvl w:ilvl="0" w:tplc="0BD4043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2E95644"/>
    <w:multiLevelType w:val="hybridMultilevel"/>
    <w:tmpl w:val="51EC550C"/>
    <w:lvl w:ilvl="0" w:tplc="B2F279C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72E173F"/>
    <w:multiLevelType w:val="hybridMultilevel"/>
    <w:tmpl w:val="5388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0B33A7"/>
    <w:multiLevelType w:val="hybridMultilevel"/>
    <w:tmpl w:val="8238451A"/>
    <w:lvl w:ilvl="0" w:tplc="76EE15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D9420B2"/>
    <w:multiLevelType w:val="hybridMultilevel"/>
    <w:tmpl w:val="AF70FA9A"/>
    <w:lvl w:ilvl="0" w:tplc="20E20254">
      <w:start w:val="1"/>
      <w:numFmt w:val="decimal"/>
      <w:lvlText w:val="%1."/>
      <w:lvlJc w:val="left"/>
      <w:pPr>
        <w:tabs>
          <w:tab w:val="num" w:pos="1281"/>
        </w:tabs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ED32A3"/>
    <w:multiLevelType w:val="hybridMultilevel"/>
    <w:tmpl w:val="FC3C25B8"/>
    <w:lvl w:ilvl="0" w:tplc="4D36A91E">
      <w:start w:val="1"/>
      <w:numFmt w:val="decimal"/>
      <w:lvlText w:val="%1."/>
      <w:lvlJc w:val="left"/>
      <w:pPr>
        <w:ind w:left="1916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41">
    <w:nsid w:val="78C85E0D"/>
    <w:multiLevelType w:val="hybridMultilevel"/>
    <w:tmpl w:val="BD526E9E"/>
    <w:lvl w:ilvl="0" w:tplc="D5D61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7"/>
  </w:num>
  <w:num w:numId="2">
    <w:abstractNumId w:val="37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14"/>
  </w:num>
  <w:num w:numId="8">
    <w:abstractNumId w:val="40"/>
  </w:num>
  <w:num w:numId="9">
    <w:abstractNumId w:val="23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4"/>
  </w:num>
  <w:num w:numId="22">
    <w:abstractNumId w:val="28"/>
  </w:num>
  <w:num w:numId="23">
    <w:abstractNumId w:val="29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4"/>
  </w:num>
  <w:num w:numId="27">
    <w:abstractNumId w:val="36"/>
  </w:num>
  <w:num w:numId="28">
    <w:abstractNumId w:val="26"/>
  </w:num>
  <w:num w:numId="29">
    <w:abstractNumId w:val="31"/>
  </w:num>
  <w:num w:numId="30">
    <w:abstractNumId w:val="19"/>
  </w:num>
  <w:num w:numId="31">
    <w:abstractNumId w:val="20"/>
  </w:num>
  <w:num w:numId="32">
    <w:abstractNumId w:val="41"/>
  </w:num>
  <w:num w:numId="33">
    <w:abstractNumId w:val="32"/>
  </w:num>
  <w:num w:numId="34">
    <w:abstractNumId w:val="30"/>
  </w:num>
  <w:num w:numId="35">
    <w:abstractNumId w:val="39"/>
  </w:num>
  <w:num w:numId="36">
    <w:abstractNumId w:val="15"/>
  </w:num>
  <w:num w:numId="37">
    <w:abstractNumId w:val="35"/>
  </w:num>
  <w:num w:numId="38">
    <w:abstractNumId w:val="25"/>
  </w:num>
  <w:num w:numId="39">
    <w:abstractNumId w:val="27"/>
  </w:num>
  <w:num w:numId="40">
    <w:abstractNumId w:val="22"/>
  </w:num>
  <w:num w:numId="41">
    <w:abstractNumId w:val="18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915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9E"/>
    <w:rsid w:val="00004192"/>
    <w:rsid w:val="0000665B"/>
    <w:rsid w:val="00013BBE"/>
    <w:rsid w:val="000205AC"/>
    <w:rsid w:val="00027006"/>
    <w:rsid w:val="00033260"/>
    <w:rsid w:val="00035120"/>
    <w:rsid w:val="00041201"/>
    <w:rsid w:val="00045562"/>
    <w:rsid w:val="00051C55"/>
    <w:rsid w:val="0005225F"/>
    <w:rsid w:val="000534F3"/>
    <w:rsid w:val="000559C2"/>
    <w:rsid w:val="00076DC2"/>
    <w:rsid w:val="00077C4E"/>
    <w:rsid w:val="00077D0F"/>
    <w:rsid w:val="00090B37"/>
    <w:rsid w:val="000A345C"/>
    <w:rsid w:val="000A3FD6"/>
    <w:rsid w:val="000A66F1"/>
    <w:rsid w:val="000B6AAB"/>
    <w:rsid w:val="000B7827"/>
    <w:rsid w:val="000C0BBD"/>
    <w:rsid w:val="000C2EBF"/>
    <w:rsid w:val="000C317A"/>
    <w:rsid w:val="000D39D8"/>
    <w:rsid w:val="000D5090"/>
    <w:rsid w:val="000E5037"/>
    <w:rsid w:val="00103260"/>
    <w:rsid w:val="00112828"/>
    <w:rsid w:val="00113EF5"/>
    <w:rsid w:val="001265BF"/>
    <w:rsid w:val="001377E9"/>
    <w:rsid w:val="00143439"/>
    <w:rsid w:val="00145D52"/>
    <w:rsid w:val="001502A9"/>
    <w:rsid w:val="0015318B"/>
    <w:rsid w:val="00157E35"/>
    <w:rsid w:val="00161FE4"/>
    <w:rsid w:val="00166AEE"/>
    <w:rsid w:val="00174EFD"/>
    <w:rsid w:val="001775B5"/>
    <w:rsid w:val="00190F9E"/>
    <w:rsid w:val="00191CA6"/>
    <w:rsid w:val="001A1CD5"/>
    <w:rsid w:val="001A62C0"/>
    <w:rsid w:val="001B14DA"/>
    <w:rsid w:val="001B3402"/>
    <w:rsid w:val="001C06FE"/>
    <w:rsid w:val="001C5003"/>
    <w:rsid w:val="001D15FA"/>
    <w:rsid w:val="001D46FC"/>
    <w:rsid w:val="001D4E55"/>
    <w:rsid w:val="001D6EE7"/>
    <w:rsid w:val="001E001D"/>
    <w:rsid w:val="001E461F"/>
    <w:rsid w:val="001E643B"/>
    <w:rsid w:val="001F773B"/>
    <w:rsid w:val="00202915"/>
    <w:rsid w:val="00203822"/>
    <w:rsid w:val="00205C57"/>
    <w:rsid w:val="002248BE"/>
    <w:rsid w:val="0022578E"/>
    <w:rsid w:val="0023241C"/>
    <w:rsid w:val="00232D83"/>
    <w:rsid w:val="002340D9"/>
    <w:rsid w:val="00240658"/>
    <w:rsid w:val="00242358"/>
    <w:rsid w:val="00246711"/>
    <w:rsid w:val="00253EC8"/>
    <w:rsid w:val="00255B2D"/>
    <w:rsid w:val="00256A51"/>
    <w:rsid w:val="00262B63"/>
    <w:rsid w:val="00271ECA"/>
    <w:rsid w:val="00277613"/>
    <w:rsid w:val="00282204"/>
    <w:rsid w:val="00282BC0"/>
    <w:rsid w:val="0029337F"/>
    <w:rsid w:val="00294D9E"/>
    <w:rsid w:val="002A09B5"/>
    <w:rsid w:val="002A1203"/>
    <w:rsid w:val="002A1615"/>
    <w:rsid w:val="002A3E82"/>
    <w:rsid w:val="002A64D4"/>
    <w:rsid w:val="002B1821"/>
    <w:rsid w:val="002B1C18"/>
    <w:rsid w:val="002B6A5B"/>
    <w:rsid w:val="002C20DC"/>
    <w:rsid w:val="002C692A"/>
    <w:rsid w:val="003022A5"/>
    <w:rsid w:val="0030490B"/>
    <w:rsid w:val="00307791"/>
    <w:rsid w:val="00310BFF"/>
    <w:rsid w:val="00312CEC"/>
    <w:rsid w:val="003177C5"/>
    <w:rsid w:val="00323C25"/>
    <w:rsid w:val="00326695"/>
    <w:rsid w:val="00335F4A"/>
    <w:rsid w:val="00347E3F"/>
    <w:rsid w:val="00352C4D"/>
    <w:rsid w:val="00355C93"/>
    <w:rsid w:val="00374EB3"/>
    <w:rsid w:val="00380DEA"/>
    <w:rsid w:val="003865F5"/>
    <w:rsid w:val="003A2364"/>
    <w:rsid w:val="003A3494"/>
    <w:rsid w:val="003A5606"/>
    <w:rsid w:val="003A7D42"/>
    <w:rsid w:val="003B1EC1"/>
    <w:rsid w:val="003B426C"/>
    <w:rsid w:val="003D2CA1"/>
    <w:rsid w:val="003D2FCB"/>
    <w:rsid w:val="003E4B4A"/>
    <w:rsid w:val="003E6B1A"/>
    <w:rsid w:val="003F4865"/>
    <w:rsid w:val="00402F2C"/>
    <w:rsid w:val="00403C46"/>
    <w:rsid w:val="004125F8"/>
    <w:rsid w:val="00421204"/>
    <w:rsid w:val="00421EEF"/>
    <w:rsid w:val="0042247E"/>
    <w:rsid w:val="00431C79"/>
    <w:rsid w:val="004364C1"/>
    <w:rsid w:val="00436979"/>
    <w:rsid w:val="0043722B"/>
    <w:rsid w:val="00443000"/>
    <w:rsid w:val="00451623"/>
    <w:rsid w:val="0046125D"/>
    <w:rsid w:val="0046152E"/>
    <w:rsid w:val="0046697D"/>
    <w:rsid w:val="00473579"/>
    <w:rsid w:val="00476413"/>
    <w:rsid w:val="004770E0"/>
    <w:rsid w:val="004800DB"/>
    <w:rsid w:val="00481020"/>
    <w:rsid w:val="00485F5B"/>
    <w:rsid w:val="00490B91"/>
    <w:rsid w:val="0049151F"/>
    <w:rsid w:val="00491C4B"/>
    <w:rsid w:val="00491F1D"/>
    <w:rsid w:val="004938FB"/>
    <w:rsid w:val="004967EB"/>
    <w:rsid w:val="004A26EA"/>
    <w:rsid w:val="004A60EA"/>
    <w:rsid w:val="004B0401"/>
    <w:rsid w:val="004B270A"/>
    <w:rsid w:val="004B5865"/>
    <w:rsid w:val="004C2E48"/>
    <w:rsid w:val="004E3A87"/>
    <w:rsid w:val="004E599D"/>
    <w:rsid w:val="004F3C69"/>
    <w:rsid w:val="005050A3"/>
    <w:rsid w:val="00510A0C"/>
    <w:rsid w:val="005144D9"/>
    <w:rsid w:val="00540328"/>
    <w:rsid w:val="00543C92"/>
    <w:rsid w:val="0054605B"/>
    <w:rsid w:val="00546560"/>
    <w:rsid w:val="00555466"/>
    <w:rsid w:val="005560C3"/>
    <w:rsid w:val="00560375"/>
    <w:rsid w:val="00564054"/>
    <w:rsid w:val="00564794"/>
    <w:rsid w:val="0056513E"/>
    <w:rsid w:val="005678F0"/>
    <w:rsid w:val="0057045B"/>
    <w:rsid w:val="005709B2"/>
    <w:rsid w:val="00570F64"/>
    <w:rsid w:val="0057297F"/>
    <w:rsid w:val="00587303"/>
    <w:rsid w:val="00592640"/>
    <w:rsid w:val="005963F0"/>
    <w:rsid w:val="005A5C44"/>
    <w:rsid w:val="005A62E3"/>
    <w:rsid w:val="005A7F35"/>
    <w:rsid w:val="005B33C1"/>
    <w:rsid w:val="005C0991"/>
    <w:rsid w:val="005C0CF2"/>
    <w:rsid w:val="005C748A"/>
    <w:rsid w:val="005D0A63"/>
    <w:rsid w:val="005E257E"/>
    <w:rsid w:val="00602F89"/>
    <w:rsid w:val="00605EE7"/>
    <w:rsid w:val="00616F3C"/>
    <w:rsid w:val="00620069"/>
    <w:rsid w:val="00622534"/>
    <w:rsid w:val="00624F86"/>
    <w:rsid w:val="00627566"/>
    <w:rsid w:val="006303C0"/>
    <w:rsid w:val="0063135F"/>
    <w:rsid w:val="006432E2"/>
    <w:rsid w:val="006535DE"/>
    <w:rsid w:val="0066159D"/>
    <w:rsid w:val="006631FD"/>
    <w:rsid w:val="00663D27"/>
    <w:rsid w:val="006675B1"/>
    <w:rsid w:val="00670AFF"/>
    <w:rsid w:val="00671A4D"/>
    <w:rsid w:val="00675C50"/>
    <w:rsid w:val="006866C2"/>
    <w:rsid w:val="00690756"/>
    <w:rsid w:val="006A69DD"/>
    <w:rsid w:val="006A7687"/>
    <w:rsid w:val="006B5A88"/>
    <w:rsid w:val="006B7193"/>
    <w:rsid w:val="006B78CD"/>
    <w:rsid w:val="006C1F6D"/>
    <w:rsid w:val="006C62D3"/>
    <w:rsid w:val="006E2502"/>
    <w:rsid w:val="006E2911"/>
    <w:rsid w:val="006E41EA"/>
    <w:rsid w:val="006E664C"/>
    <w:rsid w:val="00715B01"/>
    <w:rsid w:val="007307A4"/>
    <w:rsid w:val="00732E58"/>
    <w:rsid w:val="00733A51"/>
    <w:rsid w:val="0073554B"/>
    <w:rsid w:val="00742C28"/>
    <w:rsid w:val="007433D5"/>
    <w:rsid w:val="00746874"/>
    <w:rsid w:val="00747DBA"/>
    <w:rsid w:val="00755005"/>
    <w:rsid w:val="00761902"/>
    <w:rsid w:val="007734E1"/>
    <w:rsid w:val="007758EF"/>
    <w:rsid w:val="0078659F"/>
    <w:rsid w:val="00792425"/>
    <w:rsid w:val="00796029"/>
    <w:rsid w:val="007A05F4"/>
    <w:rsid w:val="007A3FBA"/>
    <w:rsid w:val="007A40AC"/>
    <w:rsid w:val="007B0E4E"/>
    <w:rsid w:val="007B24D0"/>
    <w:rsid w:val="007B2B18"/>
    <w:rsid w:val="007B4431"/>
    <w:rsid w:val="007C7C1D"/>
    <w:rsid w:val="007D19AE"/>
    <w:rsid w:val="007E24A3"/>
    <w:rsid w:val="007F1A58"/>
    <w:rsid w:val="007F244B"/>
    <w:rsid w:val="007F3D11"/>
    <w:rsid w:val="007F7764"/>
    <w:rsid w:val="00800DFE"/>
    <w:rsid w:val="00804954"/>
    <w:rsid w:val="00805A19"/>
    <w:rsid w:val="00821250"/>
    <w:rsid w:val="008213EC"/>
    <w:rsid w:val="00825210"/>
    <w:rsid w:val="0083023F"/>
    <w:rsid w:val="00840AAD"/>
    <w:rsid w:val="00843F3E"/>
    <w:rsid w:val="00844B41"/>
    <w:rsid w:val="00857FE3"/>
    <w:rsid w:val="00883112"/>
    <w:rsid w:val="008852DF"/>
    <w:rsid w:val="008A59B9"/>
    <w:rsid w:val="008C7A25"/>
    <w:rsid w:val="008D3CCE"/>
    <w:rsid w:val="008D6C49"/>
    <w:rsid w:val="008E517B"/>
    <w:rsid w:val="008E57FB"/>
    <w:rsid w:val="008E5800"/>
    <w:rsid w:val="008F0620"/>
    <w:rsid w:val="008F218C"/>
    <w:rsid w:val="008F5D6C"/>
    <w:rsid w:val="008F672D"/>
    <w:rsid w:val="00902635"/>
    <w:rsid w:val="009031D8"/>
    <w:rsid w:val="00906CB1"/>
    <w:rsid w:val="0091031E"/>
    <w:rsid w:val="009162E7"/>
    <w:rsid w:val="00926806"/>
    <w:rsid w:val="00931B45"/>
    <w:rsid w:val="009371FC"/>
    <w:rsid w:val="00937382"/>
    <w:rsid w:val="009407EA"/>
    <w:rsid w:val="009544B5"/>
    <w:rsid w:val="00955A12"/>
    <w:rsid w:val="00960D03"/>
    <w:rsid w:val="009626F4"/>
    <w:rsid w:val="0096506D"/>
    <w:rsid w:val="00965A5E"/>
    <w:rsid w:val="00971DFF"/>
    <w:rsid w:val="00972434"/>
    <w:rsid w:val="009765E6"/>
    <w:rsid w:val="009870A8"/>
    <w:rsid w:val="00987CD0"/>
    <w:rsid w:val="009908E5"/>
    <w:rsid w:val="009976B0"/>
    <w:rsid w:val="009A6A9B"/>
    <w:rsid w:val="009C154A"/>
    <w:rsid w:val="009C72ED"/>
    <w:rsid w:val="009C770C"/>
    <w:rsid w:val="009D19C5"/>
    <w:rsid w:val="009D346C"/>
    <w:rsid w:val="009F6940"/>
    <w:rsid w:val="00A15A20"/>
    <w:rsid w:val="00A17308"/>
    <w:rsid w:val="00A27E68"/>
    <w:rsid w:val="00A4251F"/>
    <w:rsid w:val="00A435C5"/>
    <w:rsid w:val="00A43A53"/>
    <w:rsid w:val="00A46DF9"/>
    <w:rsid w:val="00A53855"/>
    <w:rsid w:val="00A57A93"/>
    <w:rsid w:val="00A66F7E"/>
    <w:rsid w:val="00A71F67"/>
    <w:rsid w:val="00A7318D"/>
    <w:rsid w:val="00A821FF"/>
    <w:rsid w:val="00A857DE"/>
    <w:rsid w:val="00A86D5C"/>
    <w:rsid w:val="00A93316"/>
    <w:rsid w:val="00AA55BE"/>
    <w:rsid w:val="00AB1571"/>
    <w:rsid w:val="00AB2DE6"/>
    <w:rsid w:val="00AB477D"/>
    <w:rsid w:val="00AB4ED6"/>
    <w:rsid w:val="00AC1CFD"/>
    <w:rsid w:val="00AD1636"/>
    <w:rsid w:val="00AD1B7B"/>
    <w:rsid w:val="00AD29EA"/>
    <w:rsid w:val="00AD33B6"/>
    <w:rsid w:val="00AD591B"/>
    <w:rsid w:val="00AD599E"/>
    <w:rsid w:val="00AD6DDF"/>
    <w:rsid w:val="00AE0DFF"/>
    <w:rsid w:val="00AF232A"/>
    <w:rsid w:val="00AF71AA"/>
    <w:rsid w:val="00B00D96"/>
    <w:rsid w:val="00B02498"/>
    <w:rsid w:val="00B13C30"/>
    <w:rsid w:val="00B241EF"/>
    <w:rsid w:val="00B2696B"/>
    <w:rsid w:val="00B34D24"/>
    <w:rsid w:val="00B50F3A"/>
    <w:rsid w:val="00B66850"/>
    <w:rsid w:val="00B75DAD"/>
    <w:rsid w:val="00B76C09"/>
    <w:rsid w:val="00B85E4C"/>
    <w:rsid w:val="00B926A3"/>
    <w:rsid w:val="00B93A92"/>
    <w:rsid w:val="00B93F47"/>
    <w:rsid w:val="00B95757"/>
    <w:rsid w:val="00BA093B"/>
    <w:rsid w:val="00BA1538"/>
    <w:rsid w:val="00BA3162"/>
    <w:rsid w:val="00BA4AA7"/>
    <w:rsid w:val="00BB3C8B"/>
    <w:rsid w:val="00BB564A"/>
    <w:rsid w:val="00BB6C40"/>
    <w:rsid w:val="00BC0B90"/>
    <w:rsid w:val="00BD2A3E"/>
    <w:rsid w:val="00BD43AC"/>
    <w:rsid w:val="00BD4CD8"/>
    <w:rsid w:val="00BE1A18"/>
    <w:rsid w:val="00BE7655"/>
    <w:rsid w:val="00C04764"/>
    <w:rsid w:val="00C177D8"/>
    <w:rsid w:val="00C233B0"/>
    <w:rsid w:val="00C26DA3"/>
    <w:rsid w:val="00C27987"/>
    <w:rsid w:val="00C364F0"/>
    <w:rsid w:val="00C43F8B"/>
    <w:rsid w:val="00C479FD"/>
    <w:rsid w:val="00C55434"/>
    <w:rsid w:val="00C600D4"/>
    <w:rsid w:val="00C64E2D"/>
    <w:rsid w:val="00C656CC"/>
    <w:rsid w:val="00C667C0"/>
    <w:rsid w:val="00C709C1"/>
    <w:rsid w:val="00C72BED"/>
    <w:rsid w:val="00C72C2C"/>
    <w:rsid w:val="00C7354C"/>
    <w:rsid w:val="00C73C8D"/>
    <w:rsid w:val="00C741E3"/>
    <w:rsid w:val="00C82011"/>
    <w:rsid w:val="00C82118"/>
    <w:rsid w:val="00C82D04"/>
    <w:rsid w:val="00C94FA7"/>
    <w:rsid w:val="00C97EB9"/>
    <w:rsid w:val="00CA31C6"/>
    <w:rsid w:val="00CB3B5D"/>
    <w:rsid w:val="00CC30D6"/>
    <w:rsid w:val="00CC6D5C"/>
    <w:rsid w:val="00CD4E95"/>
    <w:rsid w:val="00CE04D7"/>
    <w:rsid w:val="00CE38F2"/>
    <w:rsid w:val="00CF07BE"/>
    <w:rsid w:val="00CF0EDF"/>
    <w:rsid w:val="00CF1230"/>
    <w:rsid w:val="00D0018A"/>
    <w:rsid w:val="00D03DCA"/>
    <w:rsid w:val="00D10F6D"/>
    <w:rsid w:val="00D1258E"/>
    <w:rsid w:val="00D167B5"/>
    <w:rsid w:val="00D206C2"/>
    <w:rsid w:val="00D22497"/>
    <w:rsid w:val="00D26FF9"/>
    <w:rsid w:val="00D41FBC"/>
    <w:rsid w:val="00D43202"/>
    <w:rsid w:val="00D45200"/>
    <w:rsid w:val="00D509DF"/>
    <w:rsid w:val="00D57734"/>
    <w:rsid w:val="00D57A66"/>
    <w:rsid w:val="00D629C7"/>
    <w:rsid w:val="00D744A1"/>
    <w:rsid w:val="00D767B2"/>
    <w:rsid w:val="00D81E23"/>
    <w:rsid w:val="00D848F9"/>
    <w:rsid w:val="00D93982"/>
    <w:rsid w:val="00D96E9E"/>
    <w:rsid w:val="00DA2EDE"/>
    <w:rsid w:val="00DB0321"/>
    <w:rsid w:val="00DB5C5A"/>
    <w:rsid w:val="00DC0D9F"/>
    <w:rsid w:val="00DD333E"/>
    <w:rsid w:val="00DF3312"/>
    <w:rsid w:val="00DF6863"/>
    <w:rsid w:val="00E004C6"/>
    <w:rsid w:val="00E035C4"/>
    <w:rsid w:val="00E316D6"/>
    <w:rsid w:val="00E35B9C"/>
    <w:rsid w:val="00E430E6"/>
    <w:rsid w:val="00E55922"/>
    <w:rsid w:val="00E67D13"/>
    <w:rsid w:val="00E709F7"/>
    <w:rsid w:val="00E738E2"/>
    <w:rsid w:val="00E834B5"/>
    <w:rsid w:val="00E8382F"/>
    <w:rsid w:val="00E84F29"/>
    <w:rsid w:val="00E901B5"/>
    <w:rsid w:val="00EA0D9B"/>
    <w:rsid w:val="00EB05FE"/>
    <w:rsid w:val="00ED2056"/>
    <w:rsid w:val="00ED4850"/>
    <w:rsid w:val="00ED5E1C"/>
    <w:rsid w:val="00ED7591"/>
    <w:rsid w:val="00EE3024"/>
    <w:rsid w:val="00EE3C07"/>
    <w:rsid w:val="00EE5496"/>
    <w:rsid w:val="00EF1D25"/>
    <w:rsid w:val="00EF78FA"/>
    <w:rsid w:val="00F10ECD"/>
    <w:rsid w:val="00F14D73"/>
    <w:rsid w:val="00F152B8"/>
    <w:rsid w:val="00F23AAF"/>
    <w:rsid w:val="00F26558"/>
    <w:rsid w:val="00F30A39"/>
    <w:rsid w:val="00F35753"/>
    <w:rsid w:val="00F42383"/>
    <w:rsid w:val="00F43F11"/>
    <w:rsid w:val="00F472B5"/>
    <w:rsid w:val="00F55F75"/>
    <w:rsid w:val="00F57CE6"/>
    <w:rsid w:val="00F60543"/>
    <w:rsid w:val="00F6424D"/>
    <w:rsid w:val="00F705BB"/>
    <w:rsid w:val="00F70D7A"/>
    <w:rsid w:val="00F70F08"/>
    <w:rsid w:val="00F71F71"/>
    <w:rsid w:val="00F732A8"/>
    <w:rsid w:val="00F92340"/>
    <w:rsid w:val="00F9289A"/>
    <w:rsid w:val="00F9763D"/>
    <w:rsid w:val="00FA7172"/>
    <w:rsid w:val="00FB36D3"/>
    <w:rsid w:val="00FC5FAB"/>
    <w:rsid w:val="00FF59AA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B6"/>
  </w:style>
  <w:style w:type="paragraph" w:styleId="1">
    <w:name w:val="heading 1"/>
    <w:basedOn w:val="a"/>
    <w:next w:val="a"/>
    <w:link w:val="10"/>
    <w:qFormat/>
    <w:rsid w:val="001E643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E64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1E643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1E643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1E643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4E2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7">
    <w:name w:val="heading 7"/>
    <w:basedOn w:val="a"/>
    <w:next w:val="a"/>
    <w:link w:val="70"/>
    <w:qFormat/>
    <w:rsid w:val="001E643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64E2D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9">
    <w:name w:val="heading 9"/>
    <w:basedOn w:val="a"/>
    <w:next w:val="a"/>
    <w:link w:val="90"/>
    <w:qFormat/>
    <w:rsid w:val="001E643B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C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C692A"/>
    <w:rPr>
      <w:rFonts w:ascii="Tahoma" w:hAnsi="Tahoma" w:cs="Tahoma"/>
      <w:sz w:val="16"/>
      <w:szCs w:val="16"/>
    </w:rPr>
  </w:style>
  <w:style w:type="paragraph" w:customStyle="1" w:styleId="FR3">
    <w:name w:val="FR3"/>
    <w:rsid w:val="00555466"/>
    <w:pPr>
      <w:widowControl w:val="0"/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Times New Roman"/>
      <w:noProof/>
      <w:sz w:val="16"/>
      <w:szCs w:val="20"/>
    </w:rPr>
  </w:style>
  <w:style w:type="paragraph" w:customStyle="1" w:styleId="ConsPlusNonformat">
    <w:name w:val="ConsPlusNonformat"/>
    <w:uiPriority w:val="99"/>
    <w:rsid w:val="00B241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F7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7E53"/>
  </w:style>
  <w:style w:type="paragraph" w:styleId="a7">
    <w:name w:val="footer"/>
    <w:basedOn w:val="a"/>
    <w:link w:val="a8"/>
    <w:uiPriority w:val="99"/>
    <w:unhideWhenUsed/>
    <w:rsid w:val="00FF7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7E53"/>
  </w:style>
  <w:style w:type="paragraph" w:customStyle="1" w:styleId="FR1">
    <w:name w:val="FR1"/>
    <w:rsid w:val="00A821FF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</w:rPr>
  </w:style>
  <w:style w:type="paragraph" w:customStyle="1" w:styleId="ConsPlusNormal">
    <w:name w:val="ConsPlusNormal"/>
    <w:link w:val="ConsPlusNormal0"/>
    <w:rsid w:val="00670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57A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List Paragraph"/>
    <w:basedOn w:val="a"/>
    <w:uiPriority w:val="99"/>
    <w:qFormat/>
    <w:rsid w:val="0057297F"/>
    <w:pPr>
      <w:ind w:left="720"/>
      <w:contextualSpacing/>
    </w:pPr>
  </w:style>
  <w:style w:type="paragraph" w:customStyle="1" w:styleId="ConsPlusTitle">
    <w:name w:val="ConsPlusTitle"/>
    <w:rsid w:val="007E2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31">
    <w:name w:val="Body Text Indent 3"/>
    <w:basedOn w:val="a"/>
    <w:link w:val="32"/>
    <w:rsid w:val="007E24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E24A3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ody Text"/>
    <w:basedOn w:val="a"/>
    <w:link w:val="ab"/>
    <w:unhideWhenUsed/>
    <w:rsid w:val="000205AC"/>
    <w:pPr>
      <w:spacing w:after="120"/>
    </w:pPr>
  </w:style>
  <w:style w:type="character" w:customStyle="1" w:styleId="ab">
    <w:name w:val="Основной текст Знак"/>
    <w:basedOn w:val="a0"/>
    <w:link w:val="aa"/>
    <w:rsid w:val="000205AC"/>
  </w:style>
  <w:style w:type="table" w:styleId="ac">
    <w:name w:val="Table Grid"/>
    <w:basedOn w:val="a1"/>
    <w:rsid w:val="00AC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F732A8"/>
    <w:rPr>
      <w:rFonts w:ascii="Times New Roman" w:hAnsi="Times New Roman" w:cs="Times New Roman"/>
      <w:sz w:val="20"/>
      <w:szCs w:val="20"/>
      <w:shd w:val="clear" w:color="auto" w:fill="FFFFFF"/>
    </w:rPr>
  </w:style>
  <w:style w:type="table" w:customStyle="1" w:styleId="12">
    <w:name w:val="Сетка таблицы1"/>
    <w:basedOn w:val="a1"/>
    <w:next w:val="ac"/>
    <w:uiPriority w:val="59"/>
    <w:rsid w:val="00ED75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 (веб) Знак1 Знак"/>
    <w:aliases w:val="Обычный (веб) Знак2 Знак Знак,Обычный (веб) Знак Знак1 Знак Знак,Обычный (веб) Знак1 Знак Знак1 Знак,Обычный (веб) Знак Знак Знак Знак Знак,Обычный (веб) Знак2 Знак Знак Знак1 Знак Знак"/>
    <w:basedOn w:val="a"/>
    <w:next w:val="ad"/>
    <w:uiPriority w:val="99"/>
    <w:rsid w:val="00D03DC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03D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e">
    <w:name w:val="No Spacing"/>
    <w:uiPriority w:val="1"/>
    <w:qFormat/>
    <w:rsid w:val="00D03D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03DCA"/>
    <w:rPr>
      <w:rFonts w:ascii="Arial" w:eastAsia="Times New Roman" w:hAnsi="Arial" w:cs="Arial"/>
      <w:sz w:val="20"/>
      <w:szCs w:val="20"/>
    </w:rPr>
  </w:style>
  <w:style w:type="paragraph" w:styleId="ad">
    <w:name w:val="Normal (Web)"/>
    <w:aliases w:val="Обычный (веб) Знак"/>
    <w:basedOn w:val="a"/>
    <w:uiPriority w:val="99"/>
    <w:unhideWhenUsed/>
    <w:rsid w:val="00D03DCA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E643B"/>
    <w:rPr>
      <w:rFonts w:ascii="Times New Roman" w:eastAsia="Times New Roman" w:hAnsi="Times New Roman" w:cs="Times New Roman"/>
      <w:sz w:val="28"/>
      <w:szCs w:val="20"/>
    </w:rPr>
  </w:style>
  <w:style w:type="paragraph" w:customStyle="1" w:styleId="af">
    <w:name w:val="Обычный (титульный лист)"/>
    <w:basedOn w:val="a"/>
    <w:rsid w:val="001E643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1E643B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1E643B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1E643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1E643B"/>
    <w:rPr>
      <w:rFonts w:ascii="Times New Roman" w:eastAsia="Times New Roman" w:hAnsi="Times New Roman" w:cs="Times New Roman"/>
      <w:b/>
      <w:i/>
      <w:sz w:val="26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1E643B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1E643B"/>
    <w:rPr>
      <w:rFonts w:ascii="Arial" w:eastAsia="Times New Roman" w:hAnsi="Arial" w:cs="Arial"/>
    </w:rPr>
  </w:style>
  <w:style w:type="paragraph" w:styleId="af0">
    <w:name w:val="List"/>
    <w:basedOn w:val="a"/>
    <w:rsid w:val="001E643B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caption"/>
    <w:basedOn w:val="a"/>
    <w:next w:val="a"/>
    <w:qFormat/>
    <w:rsid w:val="001E643B"/>
    <w:pPr>
      <w:spacing w:after="0" w:line="240" w:lineRule="auto"/>
      <w:jc w:val="center"/>
    </w:pPr>
    <w:rPr>
      <w:rFonts w:ascii="Times New Roman" w:eastAsia="Times New Roman" w:hAnsi="Times New Roman" w:cs="Times New Roman"/>
      <w:sz w:val="34"/>
      <w:szCs w:val="20"/>
    </w:rPr>
  </w:style>
  <w:style w:type="character" w:customStyle="1" w:styleId="14">
    <w:name w:val="Основной текст1"/>
    <w:link w:val="21"/>
    <w:rsid w:val="001E643B"/>
    <w:rPr>
      <w:shd w:val="clear" w:color="auto" w:fill="FFFFFF"/>
    </w:rPr>
  </w:style>
  <w:style w:type="paragraph" w:customStyle="1" w:styleId="21">
    <w:name w:val="Основной текст2"/>
    <w:basedOn w:val="a"/>
    <w:link w:val="14"/>
    <w:rsid w:val="001E643B"/>
    <w:pPr>
      <w:shd w:val="clear" w:color="auto" w:fill="FFFFFF"/>
      <w:spacing w:before="180" w:after="0" w:line="226" w:lineRule="exact"/>
      <w:ind w:firstLine="420"/>
      <w:jc w:val="both"/>
    </w:pPr>
    <w:rPr>
      <w:shd w:val="clear" w:color="auto" w:fill="FFFFFF"/>
    </w:rPr>
  </w:style>
  <w:style w:type="character" w:styleId="af2">
    <w:name w:val="Hyperlink"/>
    <w:rsid w:val="001E643B"/>
    <w:rPr>
      <w:color w:val="0000FF"/>
      <w:u w:val="single"/>
    </w:rPr>
  </w:style>
  <w:style w:type="paragraph" w:customStyle="1" w:styleId="ConsPlusCell">
    <w:name w:val="ConsPlusCell"/>
    <w:rsid w:val="001E64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3">
    <w:basedOn w:val="a"/>
    <w:next w:val="ad"/>
    <w:unhideWhenUsed/>
    <w:rsid w:val="001E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uiPriority w:val="22"/>
    <w:qFormat/>
    <w:rsid w:val="001E643B"/>
    <w:rPr>
      <w:b/>
      <w:bCs/>
    </w:rPr>
  </w:style>
  <w:style w:type="character" w:styleId="af5">
    <w:name w:val="line number"/>
    <w:rsid w:val="001E643B"/>
  </w:style>
  <w:style w:type="paragraph" w:customStyle="1" w:styleId="formattext">
    <w:name w:val="formattext"/>
    <w:basedOn w:val="a"/>
    <w:rsid w:val="001E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Обычный (паспорт)"/>
    <w:basedOn w:val="a"/>
    <w:rsid w:val="005B33C1"/>
    <w:pPr>
      <w:spacing w:before="120"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af7">
    <w:basedOn w:val="a"/>
    <w:next w:val="ad"/>
    <w:rsid w:val="005B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basedOn w:val="a"/>
    <w:next w:val="ad"/>
    <w:rsid w:val="00D2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nhideWhenUsed/>
    <w:rsid w:val="00971DF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71DFF"/>
  </w:style>
  <w:style w:type="character" w:customStyle="1" w:styleId="60">
    <w:name w:val="Заголовок 6 Знак"/>
    <w:basedOn w:val="a0"/>
    <w:link w:val="6"/>
    <w:rsid w:val="00C64E2D"/>
    <w:rPr>
      <w:rFonts w:ascii="Times New Roman" w:eastAsia="Times New Roman" w:hAnsi="Times New Roman" w:cs="Times New Roman"/>
      <w:b/>
      <w:noProof/>
      <w:sz w:val="28"/>
      <w:szCs w:val="20"/>
    </w:rPr>
  </w:style>
  <w:style w:type="character" w:customStyle="1" w:styleId="80">
    <w:name w:val="Заголовок 8 Знак"/>
    <w:basedOn w:val="a0"/>
    <w:link w:val="8"/>
    <w:rsid w:val="00C64E2D"/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24">
    <w:name w:val="Body Text 2"/>
    <w:basedOn w:val="a"/>
    <w:link w:val="25"/>
    <w:rsid w:val="00C64E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5">
    <w:name w:val="Основной текст 2 Знак"/>
    <w:basedOn w:val="a0"/>
    <w:link w:val="24"/>
    <w:rsid w:val="00C64E2D"/>
    <w:rPr>
      <w:rFonts w:ascii="Times New Roman" w:eastAsia="Times New Roman" w:hAnsi="Times New Roman" w:cs="Times New Roman"/>
      <w:b/>
      <w:sz w:val="40"/>
      <w:szCs w:val="20"/>
    </w:rPr>
  </w:style>
  <w:style w:type="paragraph" w:styleId="af9">
    <w:name w:val="Body Text Indent"/>
    <w:basedOn w:val="a"/>
    <w:link w:val="afa"/>
    <w:rsid w:val="00C64E2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C64E2D"/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21"/>
    <w:basedOn w:val="a"/>
    <w:rsid w:val="00C64E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3"/>
    <w:basedOn w:val="a"/>
    <w:link w:val="34"/>
    <w:rsid w:val="00C64E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C64E2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C64E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rsid w:val="00C64E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fb">
    <w:name w:val="Plain Text"/>
    <w:basedOn w:val="a"/>
    <w:link w:val="afc"/>
    <w:rsid w:val="00C64E2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0"/>
    <w:link w:val="afb"/>
    <w:rsid w:val="00C64E2D"/>
    <w:rPr>
      <w:rFonts w:ascii="Courier New" w:eastAsia="Times New Roman" w:hAnsi="Courier New" w:cs="Times New Roman"/>
      <w:sz w:val="20"/>
      <w:szCs w:val="20"/>
    </w:rPr>
  </w:style>
  <w:style w:type="character" w:styleId="afd">
    <w:name w:val="page number"/>
    <w:basedOn w:val="a0"/>
    <w:rsid w:val="00C64E2D"/>
  </w:style>
  <w:style w:type="character" w:customStyle="1" w:styleId="26">
    <w:name w:val="Заголовок №2_ Знак"/>
    <w:basedOn w:val="a0"/>
    <w:link w:val="27"/>
    <w:rsid w:val="00C64E2D"/>
    <w:rPr>
      <w:rFonts w:eastAsia="Arial Unicode MS"/>
      <w:b/>
      <w:bCs/>
      <w:sz w:val="23"/>
      <w:szCs w:val="23"/>
      <w:shd w:val="clear" w:color="auto" w:fill="FFFFFF"/>
    </w:rPr>
  </w:style>
  <w:style w:type="paragraph" w:customStyle="1" w:styleId="27">
    <w:name w:val="Заголовок №2_"/>
    <w:basedOn w:val="a"/>
    <w:link w:val="26"/>
    <w:rsid w:val="00C64E2D"/>
    <w:pPr>
      <w:shd w:val="clear" w:color="auto" w:fill="FFFFFF"/>
      <w:spacing w:after="240" w:line="286" w:lineRule="exact"/>
      <w:ind w:hanging="200"/>
      <w:outlineLvl w:val="1"/>
    </w:pPr>
    <w:rPr>
      <w:rFonts w:eastAsia="Arial Unicode MS"/>
      <w:b/>
      <w:bCs/>
      <w:sz w:val="23"/>
      <w:szCs w:val="23"/>
    </w:rPr>
  </w:style>
  <w:style w:type="paragraph" w:customStyle="1" w:styleId="28">
    <w:name w:val="Заголовок №2"/>
    <w:basedOn w:val="a"/>
    <w:rsid w:val="00C64E2D"/>
    <w:pPr>
      <w:shd w:val="clear" w:color="auto" w:fill="FFFFFF"/>
      <w:spacing w:after="240" w:line="286" w:lineRule="exact"/>
      <w:ind w:hanging="200"/>
      <w:outlineLvl w:val="1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15">
    <w:name w:val="Заголовок №1_ Знак"/>
    <w:basedOn w:val="a0"/>
    <w:link w:val="16"/>
    <w:rsid w:val="00C64E2D"/>
    <w:rPr>
      <w:rFonts w:eastAsia="Arial Unicode MS"/>
      <w:b/>
      <w:bCs/>
      <w:shd w:val="clear" w:color="auto" w:fill="FFFFFF"/>
    </w:rPr>
  </w:style>
  <w:style w:type="paragraph" w:customStyle="1" w:styleId="16">
    <w:name w:val="Заголовок №1_"/>
    <w:basedOn w:val="a"/>
    <w:link w:val="15"/>
    <w:rsid w:val="00C64E2D"/>
    <w:pPr>
      <w:shd w:val="clear" w:color="auto" w:fill="FFFFFF"/>
      <w:spacing w:before="120" w:after="480" w:line="278" w:lineRule="exact"/>
      <w:jc w:val="center"/>
      <w:outlineLvl w:val="0"/>
    </w:pPr>
    <w:rPr>
      <w:rFonts w:eastAsia="Arial Unicode MS"/>
      <w:b/>
      <w:bCs/>
    </w:rPr>
  </w:style>
  <w:style w:type="character" w:customStyle="1" w:styleId="afe">
    <w:name w:val="Основной текст + Полужирный"/>
    <w:basedOn w:val="a0"/>
    <w:rsid w:val="00C64E2D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29">
    <w:name w:val="Основной текст (2)"/>
    <w:basedOn w:val="a"/>
    <w:rsid w:val="00C64E2D"/>
    <w:pPr>
      <w:shd w:val="clear" w:color="auto" w:fill="FFFFFF"/>
      <w:suppressAutoHyphens/>
      <w:spacing w:after="0" w:line="365" w:lineRule="exact"/>
    </w:pPr>
    <w:rPr>
      <w:rFonts w:ascii="Times New Roman" w:eastAsia="Times New Roman" w:hAnsi="Times New Roman" w:cs="Times New Roman"/>
      <w:sz w:val="30"/>
      <w:szCs w:val="30"/>
      <w:lang w:eastAsia="ar-SA"/>
    </w:rPr>
  </w:style>
  <w:style w:type="paragraph" w:customStyle="1" w:styleId="17">
    <w:name w:val="Указатель пользователя 1"/>
    <w:basedOn w:val="a"/>
    <w:rsid w:val="00C64E2D"/>
    <w:pPr>
      <w:suppressLineNumbers/>
      <w:tabs>
        <w:tab w:val="right" w:leader="dot" w:pos="9636"/>
      </w:tabs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41">
    <w:name w:val="Заголовок №4_"/>
    <w:basedOn w:val="a0"/>
    <w:link w:val="42"/>
    <w:rsid w:val="00C64E2D"/>
    <w:rPr>
      <w:rFonts w:eastAsia="Arial Unicode MS"/>
      <w:b/>
      <w:bCs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rsid w:val="00C64E2D"/>
    <w:pPr>
      <w:shd w:val="clear" w:color="auto" w:fill="FFFFFF"/>
      <w:spacing w:after="360" w:line="240" w:lineRule="atLeast"/>
      <w:outlineLvl w:val="3"/>
    </w:pPr>
    <w:rPr>
      <w:rFonts w:eastAsia="Arial Unicode MS"/>
      <w:b/>
      <w:bCs/>
      <w:sz w:val="26"/>
      <w:szCs w:val="26"/>
    </w:rPr>
  </w:style>
  <w:style w:type="paragraph" w:customStyle="1" w:styleId="18">
    <w:name w:val="Заголовок №1"/>
    <w:basedOn w:val="a"/>
    <w:rsid w:val="00C64E2D"/>
    <w:pPr>
      <w:shd w:val="clear" w:color="auto" w:fill="FFFFFF"/>
      <w:spacing w:after="360" w:line="240" w:lineRule="atLeast"/>
      <w:outlineLvl w:val="0"/>
    </w:pPr>
    <w:rPr>
      <w:rFonts w:ascii="Times New Roman" w:eastAsia="Arial Unicode MS" w:hAnsi="Times New Roman" w:cs="Times New Roman"/>
      <w:b/>
      <w:bCs/>
      <w:sz w:val="26"/>
      <w:szCs w:val="26"/>
    </w:rPr>
  </w:style>
  <w:style w:type="paragraph" w:customStyle="1" w:styleId="aff">
    <w:name w:val="Прижатый влево"/>
    <w:basedOn w:val="a"/>
    <w:rsid w:val="00C64E2D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</w:rPr>
  </w:style>
  <w:style w:type="character" w:customStyle="1" w:styleId="FontStyle11">
    <w:name w:val="Font Style11"/>
    <w:rsid w:val="00C64E2D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C64E2D"/>
    <w:pPr>
      <w:widowControl w:val="0"/>
      <w:suppressAutoHyphens/>
      <w:spacing w:after="0" w:line="326" w:lineRule="exact"/>
    </w:pPr>
    <w:rPr>
      <w:rFonts w:ascii="Times New Roman" w:eastAsia="Calibri" w:hAnsi="Times New Roman" w:cs="Times New Roman"/>
      <w:kern w:val="1"/>
      <w:sz w:val="24"/>
      <w:szCs w:val="24"/>
    </w:rPr>
  </w:style>
  <w:style w:type="paragraph" w:customStyle="1" w:styleId="19">
    <w:name w:val="Абзац списка1"/>
    <w:basedOn w:val="a"/>
    <w:rsid w:val="00C64E2D"/>
    <w:pPr>
      <w:suppressAutoHyphens/>
      <w:spacing w:after="0"/>
      <w:ind w:left="720"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en-US"/>
    </w:rPr>
  </w:style>
  <w:style w:type="paragraph" w:customStyle="1" w:styleId="2a">
    <w:name w:val="Абзац списка2"/>
    <w:basedOn w:val="a"/>
    <w:rsid w:val="00C64E2D"/>
    <w:pPr>
      <w:suppressAutoHyphens/>
      <w:spacing w:after="0" w:line="240" w:lineRule="auto"/>
    </w:pPr>
    <w:rPr>
      <w:rFonts w:ascii="Times New Roman" w:eastAsia="PMingLiU" w:hAnsi="Times New Roman" w:cs="Times New Roman"/>
      <w:kern w:val="1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C64E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1"/>
      <w:sz w:val="28"/>
      <w:szCs w:val="20"/>
    </w:rPr>
  </w:style>
  <w:style w:type="paragraph" w:customStyle="1" w:styleId="35">
    <w:name w:val="Абзац списка3"/>
    <w:basedOn w:val="a"/>
    <w:rsid w:val="00C64E2D"/>
    <w:pPr>
      <w:suppressAutoHyphens/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kern w:val="1"/>
      <w:sz w:val="28"/>
      <w:lang w:eastAsia="en-US"/>
    </w:rPr>
  </w:style>
  <w:style w:type="paragraph" w:customStyle="1" w:styleId="s1">
    <w:name w:val="s_1"/>
    <w:basedOn w:val="a"/>
    <w:rsid w:val="00C64E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C64E2D"/>
  </w:style>
  <w:style w:type="paragraph" w:customStyle="1" w:styleId="212">
    <w:name w:val="Основной текст 21"/>
    <w:basedOn w:val="a"/>
    <w:rsid w:val="00C64E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1"/>
      <w:sz w:val="28"/>
      <w:szCs w:val="20"/>
    </w:rPr>
  </w:style>
  <w:style w:type="paragraph" w:customStyle="1" w:styleId="220">
    <w:name w:val="Основной текст с отступом 22"/>
    <w:basedOn w:val="a"/>
    <w:rsid w:val="00C64E2D"/>
    <w:pPr>
      <w:suppressAutoHyphens/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kern w:val="1"/>
      <w:sz w:val="28"/>
      <w:szCs w:val="24"/>
      <w:lang w:val="en-US" w:eastAsia="en-US"/>
    </w:rPr>
  </w:style>
  <w:style w:type="paragraph" w:customStyle="1" w:styleId="consplusnormal1">
    <w:name w:val="consplusnormal"/>
    <w:basedOn w:val="a"/>
    <w:rsid w:val="00C64E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21">
    <w:name w:val="Основной текст 22"/>
    <w:basedOn w:val="a"/>
    <w:rsid w:val="00C64E2D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aff0">
    <w:name w:val="Знак Знак"/>
    <w:basedOn w:val="a0"/>
    <w:rsid w:val="00C64E2D"/>
    <w:rPr>
      <w:rFonts w:ascii="Verdana" w:hAnsi="Verdana"/>
      <w:lang w:val="en-US" w:eastAsia="en-US" w:bidi="ar-SA"/>
    </w:rPr>
  </w:style>
  <w:style w:type="character" w:customStyle="1" w:styleId="aff1">
    <w:name w:val="Цветовое выделение"/>
    <w:rsid w:val="00C64E2D"/>
    <w:rPr>
      <w:b/>
      <w:color w:val="000080"/>
    </w:rPr>
  </w:style>
  <w:style w:type="paragraph" w:customStyle="1" w:styleId="aff2">
    <w:name w:val="Содержимое таблицы"/>
    <w:basedOn w:val="a"/>
    <w:rsid w:val="00C64E2D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zh-CN"/>
    </w:rPr>
  </w:style>
  <w:style w:type="paragraph" w:customStyle="1" w:styleId="aff3">
    <w:name w:val="Заголовок таблицы"/>
    <w:basedOn w:val="aff2"/>
    <w:rsid w:val="00C64E2D"/>
    <w:pPr>
      <w:jc w:val="center"/>
    </w:pPr>
    <w:rPr>
      <w:b/>
      <w:bCs/>
    </w:rPr>
  </w:style>
  <w:style w:type="character" w:customStyle="1" w:styleId="2b">
    <w:name w:val="Основной текст (2)_"/>
    <w:basedOn w:val="a0"/>
    <w:link w:val="213"/>
    <w:locked/>
    <w:rsid w:val="00C64E2D"/>
    <w:rPr>
      <w:sz w:val="27"/>
      <w:szCs w:val="27"/>
      <w:shd w:val="clear" w:color="auto" w:fill="FFFFFF"/>
    </w:rPr>
  </w:style>
  <w:style w:type="paragraph" w:customStyle="1" w:styleId="213">
    <w:name w:val="Основной текст (2)1"/>
    <w:basedOn w:val="a"/>
    <w:link w:val="2b"/>
    <w:rsid w:val="00C64E2D"/>
    <w:pPr>
      <w:shd w:val="clear" w:color="auto" w:fill="FFFFFF"/>
      <w:spacing w:after="0" w:line="306" w:lineRule="exact"/>
    </w:pPr>
    <w:rPr>
      <w:sz w:val="27"/>
      <w:szCs w:val="27"/>
    </w:rPr>
  </w:style>
  <w:style w:type="character" w:customStyle="1" w:styleId="FontStyle19">
    <w:name w:val="Font Style19"/>
    <w:basedOn w:val="a0"/>
    <w:uiPriority w:val="99"/>
    <w:rsid w:val="00C64E2D"/>
    <w:rPr>
      <w:rFonts w:ascii="Times New Roman" w:hAnsi="Times New Roman" w:cs="Times New Roman"/>
      <w:sz w:val="26"/>
      <w:szCs w:val="26"/>
    </w:rPr>
  </w:style>
  <w:style w:type="paragraph" w:customStyle="1" w:styleId="1a">
    <w:name w:val="текст1"/>
    <w:rsid w:val="00C64E2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4">
    <w:basedOn w:val="a"/>
    <w:next w:val="aff5"/>
    <w:link w:val="aff6"/>
    <w:qFormat/>
    <w:rsid w:val="00C64E2D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paragraph" w:customStyle="1" w:styleId="Point">
    <w:name w:val="Point"/>
    <w:basedOn w:val="a"/>
    <w:link w:val="PointChar"/>
    <w:rsid w:val="00C64E2D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PointChar">
    <w:name w:val="Point Char"/>
    <w:link w:val="Point"/>
    <w:locked/>
    <w:rsid w:val="00C64E2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f7">
    <w:name w:val="footnote text"/>
    <w:basedOn w:val="a"/>
    <w:link w:val="aff8"/>
    <w:semiHidden/>
    <w:rsid w:val="00C64E2D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</w:rPr>
  </w:style>
  <w:style w:type="character" w:customStyle="1" w:styleId="aff8">
    <w:name w:val="Текст сноски Знак"/>
    <w:basedOn w:val="a0"/>
    <w:link w:val="aff7"/>
    <w:semiHidden/>
    <w:rsid w:val="00C64E2D"/>
    <w:rPr>
      <w:rFonts w:ascii="Calibri" w:eastAsia="Times New Roman" w:hAnsi="Calibri" w:cs="Calibri"/>
      <w:sz w:val="20"/>
      <w:szCs w:val="20"/>
    </w:rPr>
  </w:style>
  <w:style w:type="paragraph" w:customStyle="1" w:styleId="120">
    <w:name w:val="Абзац списка12"/>
    <w:basedOn w:val="a"/>
    <w:rsid w:val="00C64E2D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C64E2D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C64E2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ff6">
    <w:name w:val="Название Знак"/>
    <w:basedOn w:val="a0"/>
    <w:link w:val="aff4"/>
    <w:rsid w:val="00C64E2D"/>
    <w:rPr>
      <w:rFonts w:ascii="Calibri" w:hAnsi="Calibri" w:cs="Calibri"/>
      <w:b/>
      <w:bCs/>
      <w:sz w:val="28"/>
      <w:szCs w:val="28"/>
    </w:rPr>
  </w:style>
  <w:style w:type="character" w:styleId="aff9">
    <w:name w:val="Emphasis"/>
    <w:basedOn w:val="a0"/>
    <w:qFormat/>
    <w:rsid w:val="00C64E2D"/>
    <w:rPr>
      <w:rFonts w:cs="Times New Roman"/>
      <w:i/>
      <w:iCs/>
    </w:rPr>
  </w:style>
  <w:style w:type="paragraph" w:customStyle="1" w:styleId="affa">
    <w:name w:val="Обычный по правому краю (титульный лист)"/>
    <w:basedOn w:val="af"/>
    <w:rsid w:val="00C64E2D"/>
    <w:pPr>
      <w:jc w:val="right"/>
    </w:pPr>
  </w:style>
  <w:style w:type="paragraph" w:customStyle="1" w:styleId="affb">
    <w:name w:val="Текст документа"/>
    <w:basedOn w:val="a"/>
    <w:rsid w:val="00C64E2D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b">
    <w:name w:val="Знак1"/>
    <w:basedOn w:val="a"/>
    <w:rsid w:val="00C64E2D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c">
    <w:name w:val="1 Знак"/>
    <w:basedOn w:val="a"/>
    <w:rsid w:val="00C64E2D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Style14">
    <w:name w:val="Style14"/>
    <w:basedOn w:val="a"/>
    <w:rsid w:val="00C64E2D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C64E2D"/>
    <w:rPr>
      <w:rFonts w:ascii="Times New Roman" w:hAnsi="Times New Roman"/>
      <w:sz w:val="22"/>
    </w:rPr>
  </w:style>
  <w:style w:type="paragraph" w:customStyle="1" w:styleId="affc">
    <w:name w:val="Знак Знак Знак Знак Знак Знак Знак Знак Знак Знак Знак"/>
    <w:basedOn w:val="a"/>
    <w:rsid w:val="00C64E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 Знак Знак Знак Знак Знак Знак Знак Знак"/>
    <w:basedOn w:val="a"/>
    <w:rsid w:val="00C64E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5">
    <w:name w:val="Title"/>
    <w:basedOn w:val="a"/>
    <w:next w:val="a"/>
    <w:link w:val="1d"/>
    <w:uiPriority w:val="10"/>
    <w:qFormat/>
    <w:rsid w:val="00C64E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d">
    <w:name w:val="Название Знак1"/>
    <w:basedOn w:val="a0"/>
    <w:link w:val="aff5"/>
    <w:uiPriority w:val="10"/>
    <w:rsid w:val="00C64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ayout">
    <w:name w:val="layout"/>
    <w:basedOn w:val="a0"/>
    <w:rsid w:val="008E5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B6"/>
  </w:style>
  <w:style w:type="paragraph" w:styleId="1">
    <w:name w:val="heading 1"/>
    <w:basedOn w:val="a"/>
    <w:next w:val="a"/>
    <w:link w:val="10"/>
    <w:qFormat/>
    <w:rsid w:val="001E643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E64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1E643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1E643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1E643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4E2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7">
    <w:name w:val="heading 7"/>
    <w:basedOn w:val="a"/>
    <w:next w:val="a"/>
    <w:link w:val="70"/>
    <w:qFormat/>
    <w:rsid w:val="001E643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64E2D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9">
    <w:name w:val="heading 9"/>
    <w:basedOn w:val="a"/>
    <w:next w:val="a"/>
    <w:link w:val="90"/>
    <w:qFormat/>
    <w:rsid w:val="001E643B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C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C692A"/>
    <w:rPr>
      <w:rFonts w:ascii="Tahoma" w:hAnsi="Tahoma" w:cs="Tahoma"/>
      <w:sz w:val="16"/>
      <w:szCs w:val="16"/>
    </w:rPr>
  </w:style>
  <w:style w:type="paragraph" w:customStyle="1" w:styleId="FR3">
    <w:name w:val="FR3"/>
    <w:rsid w:val="00555466"/>
    <w:pPr>
      <w:widowControl w:val="0"/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Times New Roman"/>
      <w:noProof/>
      <w:sz w:val="16"/>
      <w:szCs w:val="20"/>
    </w:rPr>
  </w:style>
  <w:style w:type="paragraph" w:customStyle="1" w:styleId="ConsPlusNonformat">
    <w:name w:val="ConsPlusNonformat"/>
    <w:uiPriority w:val="99"/>
    <w:rsid w:val="00B241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F7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7E53"/>
  </w:style>
  <w:style w:type="paragraph" w:styleId="a7">
    <w:name w:val="footer"/>
    <w:basedOn w:val="a"/>
    <w:link w:val="a8"/>
    <w:uiPriority w:val="99"/>
    <w:unhideWhenUsed/>
    <w:rsid w:val="00FF7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7E53"/>
  </w:style>
  <w:style w:type="paragraph" w:customStyle="1" w:styleId="FR1">
    <w:name w:val="FR1"/>
    <w:rsid w:val="00A821FF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</w:rPr>
  </w:style>
  <w:style w:type="paragraph" w:customStyle="1" w:styleId="ConsPlusNormal">
    <w:name w:val="ConsPlusNormal"/>
    <w:link w:val="ConsPlusNormal0"/>
    <w:rsid w:val="00670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57A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List Paragraph"/>
    <w:basedOn w:val="a"/>
    <w:uiPriority w:val="99"/>
    <w:qFormat/>
    <w:rsid w:val="0057297F"/>
    <w:pPr>
      <w:ind w:left="720"/>
      <w:contextualSpacing/>
    </w:pPr>
  </w:style>
  <w:style w:type="paragraph" w:customStyle="1" w:styleId="ConsPlusTitle">
    <w:name w:val="ConsPlusTitle"/>
    <w:rsid w:val="007E2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31">
    <w:name w:val="Body Text Indent 3"/>
    <w:basedOn w:val="a"/>
    <w:link w:val="32"/>
    <w:rsid w:val="007E24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E24A3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ody Text"/>
    <w:basedOn w:val="a"/>
    <w:link w:val="ab"/>
    <w:unhideWhenUsed/>
    <w:rsid w:val="000205AC"/>
    <w:pPr>
      <w:spacing w:after="120"/>
    </w:pPr>
  </w:style>
  <w:style w:type="character" w:customStyle="1" w:styleId="ab">
    <w:name w:val="Основной текст Знак"/>
    <w:basedOn w:val="a0"/>
    <w:link w:val="aa"/>
    <w:rsid w:val="000205AC"/>
  </w:style>
  <w:style w:type="table" w:styleId="ac">
    <w:name w:val="Table Grid"/>
    <w:basedOn w:val="a1"/>
    <w:rsid w:val="00AC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F732A8"/>
    <w:rPr>
      <w:rFonts w:ascii="Times New Roman" w:hAnsi="Times New Roman" w:cs="Times New Roman"/>
      <w:sz w:val="20"/>
      <w:szCs w:val="20"/>
      <w:shd w:val="clear" w:color="auto" w:fill="FFFFFF"/>
    </w:rPr>
  </w:style>
  <w:style w:type="table" w:customStyle="1" w:styleId="12">
    <w:name w:val="Сетка таблицы1"/>
    <w:basedOn w:val="a1"/>
    <w:next w:val="ac"/>
    <w:uiPriority w:val="59"/>
    <w:rsid w:val="00ED75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 (веб) Знак1 Знак"/>
    <w:aliases w:val="Обычный (веб) Знак2 Знак Знак,Обычный (веб) Знак Знак1 Знак Знак,Обычный (веб) Знак1 Знак Знак1 Знак,Обычный (веб) Знак Знак Знак Знак Знак,Обычный (веб) Знак2 Знак Знак Знак1 Знак Знак"/>
    <w:basedOn w:val="a"/>
    <w:next w:val="ad"/>
    <w:uiPriority w:val="99"/>
    <w:rsid w:val="00D03DC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03D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e">
    <w:name w:val="No Spacing"/>
    <w:uiPriority w:val="1"/>
    <w:qFormat/>
    <w:rsid w:val="00D03D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03DCA"/>
    <w:rPr>
      <w:rFonts w:ascii="Arial" w:eastAsia="Times New Roman" w:hAnsi="Arial" w:cs="Arial"/>
      <w:sz w:val="20"/>
      <w:szCs w:val="20"/>
    </w:rPr>
  </w:style>
  <w:style w:type="paragraph" w:styleId="ad">
    <w:name w:val="Normal (Web)"/>
    <w:aliases w:val="Обычный (веб) Знак"/>
    <w:basedOn w:val="a"/>
    <w:uiPriority w:val="99"/>
    <w:unhideWhenUsed/>
    <w:rsid w:val="00D03DCA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E643B"/>
    <w:rPr>
      <w:rFonts w:ascii="Times New Roman" w:eastAsia="Times New Roman" w:hAnsi="Times New Roman" w:cs="Times New Roman"/>
      <w:sz w:val="28"/>
      <w:szCs w:val="20"/>
    </w:rPr>
  </w:style>
  <w:style w:type="paragraph" w:customStyle="1" w:styleId="af">
    <w:name w:val="Обычный (титульный лист)"/>
    <w:basedOn w:val="a"/>
    <w:rsid w:val="001E643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1E643B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1E643B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1E643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1E643B"/>
    <w:rPr>
      <w:rFonts w:ascii="Times New Roman" w:eastAsia="Times New Roman" w:hAnsi="Times New Roman" w:cs="Times New Roman"/>
      <w:b/>
      <w:i/>
      <w:sz w:val="26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1E643B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1E643B"/>
    <w:rPr>
      <w:rFonts w:ascii="Arial" w:eastAsia="Times New Roman" w:hAnsi="Arial" w:cs="Arial"/>
    </w:rPr>
  </w:style>
  <w:style w:type="paragraph" w:styleId="af0">
    <w:name w:val="List"/>
    <w:basedOn w:val="a"/>
    <w:rsid w:val="001E643B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caption"/>
    <w:basedOn w:val="a"/>
    <w:next w:val="a"/>
    <w:qFormat/>
    <w:rsid w:val="001E643B"/>
    <w:pPr>
      <w:spacing w:after="0" w:line="240" w:lineRule="auto"/>
      <w:jc w:val="center"/>
    </w:pPr>
    <w:rPr>
      <w:rFonts w:ascii="Times New Roman" w:eastAsia="Times New Roman" w:hAnsi="Times New Roman" w:cs="Times New Roman"/>
      <w:sz w:val="34"/>
      <w:szCs w:val="20"/>
    </w:rPr>
  </w:style>
  <w:style w:type="character" w:customStyle="1" w:styleId="14">
    <w:name w:val="Основной текст1"/>
    <w:link w:val="21"/>
    <w:rsid w:val="001E643B"/>
    <w:rPr>
      <w:shd w:val="clear" w:color="auto" w:fill="FFFFFF"/>
    </w:rPr>
  </w:style>
  <w:style w:type="paragraph" w:customStyle="1" w:styleId="21">
    <w:name w:val="Основной текст2"/>
    <w:basedOn w:val="a"/>
    <w:link w:val="14"/>
    <w:rsid w:val="001E643B"/>
    <w:pPr>
      <w:shd w:val="clear" w:color="auto" w:fill="FFFFFF"/>
      <w:spacing w:before="180" w:after="0" w:line="226" w:lineRule="exact"/>
      <w:ind w:firstLine="420"/>
      <w:jc w:val="both"/>
    </w:pPr>
    <w:rPr>
      <w:shd w:val="clear" w:color="auto" w:fill="FFFFFF"/>
    </w:rPr>
  </w:style>
  <w:style w:type="character" w:styleId="af2">
    <w:name w:val="Hyperlink"/>
    <w:rsid w:val="001E643B"/>
    <w:rPr>
      <w:color w:val="0000FF"/>
      <w:u w:val="single"/>
    </w:rPr>
  </w:style>
  <w:style w:type="paragraph" w:customStyle="1" w:styleId="ConsPlusCell">
    <w:name w:val="ConsPlusCell"/>
    <w:rsid w:val="001E64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3">
    <w:basedOn w:val="a"/>
    <w:next w:val="ad"/>
    <w:unhideWhenUsed/>
    <w:rsid w:val="001E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uiPriority w:val="22"/>
    <w:qFormat/>
    <w:rsid w:val="001E643B"/>
    <w:rPr>
      <w:b/>
      <w:bCs/>
    </w:rPr>
  </w:style>
  <w:style w:type="character" w:styleId="af5">
    <w:name w:val="line number"/>
    <w:rsid w:val="001E643B"/>
  </w:style>
  <w:style w:type="paragraph" w:customStyle="1" w:styleId="formattext">
    <w:name w:val="formattext"/>
    <w:basedOn w:val="a"/>
    <w:rsid w:val="001E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Обычный (паспорт)"/>
    <w:basedOn w:val="a"/>
    <w:rsid w:val="005B33C1"/>
    <w:pPr>
      <w:spacing w:before="120"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af7">
    <w:basedOn w:val="a"/>
    <w:next w:val="ad"/>
    <w:rsid w:val="005B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basedOn w:val="a"/>
    <w:next w:val="ad"/>
    <w:rsid w:val="00D2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nhideWhenUsed/>
    <w:rsid w:val="00971DF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71DFF"/>
  </w:style>
  <w:style w:type="character" w:customStyle="1" w:styleId="60">
    <w:name w:val="Заголовок 6 Знак"/>
    <w:basedOn w:val="a0"/>
    <w:link w:val="6"/>
    <w:rsid w:val="00C64E2D"/>
    <w:rPr>
      <w:rFonts w:ascii="Times New Roman" w:eastAsia="Times New Roman" w:hAnsi="Times New Roman" w:cs="Times New Roman"/>
      <w:b/>
      <w:noProof/>
      <w:sz w:val="28"/>
      <w:szCs w:val="20"/>
    </w:rPr>
  </w:style>
  <w:style w:type="character" w:customStyle="1" w:styleId="80">
    <w:name w:val="Заголовок 8 Знак"/>
    <w:basedOn w:val="a0"/>
    <w:link w:val="8"/>
    <w:rsid w:val="00C64E2D"/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24">
    <w:name w:val="Body Text 2"/>
    <w:basedOn w:val="a"/>
    <w:link w:val="25"/>
    <w:rsid w:val="00C64E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5">
    <w:name w:val="Основной текст 2 Знак"/>
    <w:basedOn w:val="a0"/>
    <w:link w:val="24"/>
    <w:rsid w:val="00C64E2D"/>
    <w:rPr>
      <w:rFonts w:ascii="Times New Roman" w:eastAsia="Times New Roman" w:hAnsi="Times New Roman" w:cs="Times New Roman"/>
      <w:b/>
      <w:sz w:val="40"/>
      <w:szCs w:val="20"/>
    </w:rPr>
  </w:style>
  <w:style w:type="paragraph" w:styleId="af9">
    <w:name w:val="Body Text Indent"/>
    <w:basedOn w:val="a"/>
    <w:link w:val="afa"/>
    <w:rsid w:val="00C64E2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C64E2D"/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21"/>
    <w:basedOn w:val="a"/>
    <w:rsid w:val="00C64E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3"/>
    <w:basedOn w:val="a"/>
    <w:link w:val="34"/>
    <w:rsid w:val="00C64E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C64E2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C64E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rsid w:val="00C64E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fb">
    <w:name w:val="Plain Text"/>
    <w:basedOn w:val="a"/>
    <w:link w:val="afc"/>
    <w:rsid w:val="00C64E2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0"/>
    <w:link w:val="afb"/>
    <w:rsid w:val="00C64E2D"/>
    <w:rPr>
      <w:rFonts w:ascii="Courier New" w:eastAsia="Times New Roman" w:hAnsi="Courier New" w:cs="Times New Roman"/>
      <w:sz w:val="20"/>
      <w:szCs w:val="20"/>
    </w:rPr>
  </w:style>
  <w:style w:type="character" w:styleId="afd">
    <w:name w:val="page number"/>
    <w:basedOn w:val="a0"/>
    <w:rsid w:val="00C64E2D"/>
  </w:style>
  <w:style w:type="character" w:customStyle="1" w:styleId="26">
    <w:name w:val="Заголовок №2_ Знак"/>
    <w:basedOn w:val="a0"/>
    <w:link w:val="27"/>
    <w:rsid w:val="00C64E2D"/>
    <w:rPr>
      <w:rFonts w:eastAsia="Arial Unicode MS"/>
      <w:b/>
      <w:bCs/>
      <w:sz w:val="23"/>
      <w:szCs w:val="23"/>
      <w:shd w:val="clear" w:color="auto" w:fill="FFFFFF"/>
    </w:rPr>
  </w:style>
  <w:style w:type="paragraph" w:customStyle="1" w:styleId="27">
    <w:name w:val="Заголовок №2_"/>
    <w:basedOn w:val="a"/>
    <w:link w:val="26"/>
    <w:rsid w:val="00C64E2D"/>
    <w:pPr>
      <w:shd w:val="clear" w:color="auto" w:fill="FFFFFF"/>
      <w:spacing w:after="240" w:line="286" w:lineRule="exact"/>
      <w:ind w:hanging="200"/>
      <w:outlineLvl w:val="1"/>
    </w:pPr>
    <w:rPr>
      <w:rFonts w:eastAsia="Arial Unicode MS"/>
      <w:b/>
      <w:bCs/>
      <w:sz w:val="23"/>
      <w:szCs w:val="23"/>
    </w:rPr>
  </w:style>
  <w:style w:type="paragraph" w:customStyle="1" w:styleId="28">
    <w:name w:val="Заголовок №2"/>
    <w:basedOn w:val="a"/>
    <w:rsid w:val="00C64E2D"/>
    <w:pPr>
      <w:shd w:val="clear" w:color="auto" w:fill="FFFFFF"/>
      <w:spacing w:after="240" w:line="286" w:lineRule="exact"/>
      <w:ind w:hanging="200"/>
      <w:outlineLvl w:val="1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15">
    <w:name w:val="Заголовок №1_ Знак"/>
    <w:basedOn w:val="a0"/>
    <w:link w:val="16"/>
    <w:rsid w:val="00C64E2D"/>
    <w:rPr>
      <w:rFonts w:eastAsia="Arial Unicode MS"/>
      <w:b/>
      <w:bCs/>
      <w:shd w:val="clear" w:color="auto" w:fill="FFFFFF"/>
    </w:rPr>
  </w:style>
  <w:style w:type="paragraph" w:customStyle="1" w:styleId="16">
    <w:name w:val="Заголовок №1_"/>
    <w:basedOn w:val="a"/>
    <w:link w:val="15"/>
    <w:rsid w:val="00C64E2D"/>
    <w:pPr>
      <w:shd w:val="clear" w:color="auto" w:fill="FFFFFF"/>
      <w:spacing w:before="120" w:after="480" w:line="278" w:lineRule="exact"/>
      <w:jc w:val="center"/>
      <w:outlineLvl w:val="0"/>
    </w:pPr>
    <w:rPr>
      <w:rFonts w:eastAsia="Arial Unicode MS"/>
      <w:b/>
      <w:bCs/>
    </w:rPr>
  </w:style>
  <w:style w:type="character" w:customStyle="1" w:styleId="afe">
    <w:name w:val="Основной текст + Полужирный"/>
    <w:basedOn w:val="a0"/>
    <w:rsid w:val="00C64E2D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29">
    <w:name w:val="Основной текст (2)"/>
    <w:basedOn w:val="a"/>
    <w:rsid w:val="00C64E2D"/>
    <w:pPr>
      <w:shd w:val="clear" w:color="auto" w:fill="FFFFFF"/>
      <w:suppressAutoHyphens/>
      <w:spacing w:after="0" w:line="365" w:lineRule="exact"/>
    </w:pPr>
    <w:rPr>
      <w:rFonts w:ascii="Times New Roman" w:eastAsia="Times New Roman" w:hAnsi="Times New Roman" w:cs="Times New Roman"/>
      <w:sz w:val="30"/>
      <w:szCs w:val="30"/>
      <w:lang w:eastAsia="ar-SA"/>
    </w:rPr>
  </w:style>
  <w:style w:type="paragraph" w:customStyle="1" w:styleId="17">
    <w:name w:val="Указатель пользователя 1"/>
    <w:basedOn w:val="a"/>
    <w:rsid w:val="00C64E2D"/>
    <w:pPr>
      <w:suppressLineNumbers/>
      <w:tabs>
        <w:tab w:val="right" w:leader="dot" w:pos="9636"/>
      </w:tabs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41">
    <w:name w:val="Заголовок №4_"/>
    <w:basedOn w:val="a0"/>
    <w:link w:val="42"/>
    <w:rsid w:val="00C64E2D"/>
    <w:rPr>
      <w:rFonts w:eastAsia="Arial Unicode MS"/>
      <w:b/>
      <w:bCs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rsid w:val="00C64E2D"/>
    <w:pPr>
      <w:shd w:val="clear" w:color="auto" w:fill="FFFFFF"/>
      <w:spacing w:after="360" w:line="240" w:lineRule="atLeast"/>
      <w:outlineLvl w:val="3"/>
    </w:pPr>
    <w:rPr>
      <w:rFonts w:eastAsia="Arial Unicode MS"/>
      <w:b/>
      <w:bCs/>
      <w:sz w:val="26"/>
      <w:szCs w:val="26"/>
    </w:rPr>
  </w:style>
  <w:style w:type="paragraph" w:customStyle="1" w:styleId="18">
    <w:name w:val="Заголовок №1"/>
    <w:basedOn w:val="a"/>
    <w:rsid w:val="00C64E2D"/>
    <w:pPr>
      <w:shd w:val="clear" w:color="auto" w:fill="FFFFFF"/>
      <w:spacing w:after="360" w:line="240" w:lineRule="atLeast"/>
      <w:outlineLvl w:val="0"/>
    </w:pPr>
    <w:rPr>
      <w:rFonts w:ascii="Times New Roman" w:eastAsia="Arial Unicode MS" w:hAnsi="Times New Roman" w:cs="Times New Roman"/>
      <w:b/>
      <w:bCs/>
      <w:sz w:val="26"/>
      <w:szCs w:val="26"/>
    </w:rPr>
  </w:style>
  <w:style w:type="paragraph" w:customStyle="1" w:styleId="aff">
    <w:name w:val="Прижатый влево"/>
    <w:basedOn w:val="a"/>
    <w:rsid w:val="00C64E2D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</w:rPr>
  </w:style>
  <w:style w:type="character" w:customStyle="1" w:styleId="FontStyle11">
    <w:name w:val="Font Style11"/>
    <w:rsid w:val="00C64E2D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C64E2D"/>
    <w:pPr>
      <w:widowControl w:val="0"/>
      <w:suppressAutoHyphens/>
      <w:spacing w:after="0" w:line="326" w:lineRule="exact"/>
    </w:pPr>
    <w:rPr>
      <w:rFonts w:ascii="Times New Roman" w:eastAsia="Calibri" w:hAnsi="Times New Roman" w:cs="Times New Roman"/>
      <w:kern w:val="1"/>
      <w:sz w:val="24"/>
      <w:szCs w:val="24"/>
    </w:rPr>
  </w:style>
  <w:style w:type="paragraph" w:customStyle="1" w:styleId="19">
    <w:name w:val="Абзац списка1"/>
    <w:basedOn w:val="a"/>
    <w:rsid w:val="00C64E2D"/>
    <w:pPr>
      <w:suppressAutoHyphens/>
      <w:spacing w:after="0"/>
      <w:ind w:left="720"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en-US"/>
    </w:rPr>
  </w:style>
  <w:style w:type="paragraph" w:customStyle="1" w:styleId="2a">
    <w:name w:val="Абзац списка2"/>
    <w:basedOn w:val="a"/>
    <w:rsid w:val="00C64E2D"/>
    <w:pPr>
      <w:suppressAutoHyphens/>
      <w:spacing w:after="0" w:line="240" w:lineRule="auto"/>
    </w:pPr>
    <w:rPr>
      <w:rFonts w:ascii="Times New Roman" w:eastAsia="PMingLiU" w:hAnsi="Times New Roman" w:cs="Times New Roman"/>
      <w:kern w:val="1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C64E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1"/>
      <w:sz w:val="28"/>
      <w:szCs w:val="20"/>
    </w:rPr>
  </w:style>
  <w:style w:type="paragraph" w:customStyle="1" w:styleId="35">
    <w:name w:val="Абзац списка3"/>
    <w:basedOn w:val="a"/>
    <w:rsid w:val="00C64E2D"/>
    <w:pPr>
      <w:suppressAutoHyphens/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kern w:val="1"/>
      <w:sz w:val="28"/>
      <w:lang w:eastAsia="en-US"/>
    </w:rPr>
  </w:style>
  <w:style w:type="paragraph" w:customStyle="1" w:styleId="s1">
    <w:name w:val="s_1"/>
    <w:basedOn w:val="a"/>
    <w:rsid w:val="00C64E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C64E2D"/>
  </w:style>
  <w:style w:type="paragraph" w:customStyle="1" w:styleId="212">
    <w:name w:val="Основной текст 21"/>
    <w:basedOn w:val="a"/>
    <w:rsid w:val="00C64E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1"/>
      <w:sz w:val="28"/>
      <w:szCs w:val="20"/>
    </w:rPr>
  </w:style>
  <w:style w:type="paragraph" w:customStyle="1" w:styleId="220">
    <w:name w:val="Основной текст с отступом 22"/>
    <w:basedOn w:val="a"/>
    <w:rsid w:val="00C64E2D"/>
    <w:pPr>
      <w:suppressAutoHyphens/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kern w:val="1"/>
      <w:sz w:val="28"/>
      <w:szCs w:val="24"/>
      <w:lang w:val="en-US" w:eastAsia="en-US"/>
    </w:rPr>
  </w:style>
  <w:style w:type="paragraph" w:customStyle="1" w:styleId="consplusnormal1">
    <w:name w:val="consplusnormal"/>
    <w:basedOn w:val="a"/>
    <w:rsid w:val="00C64E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21">
    <w:name w:val="Основной текст 22"/>
    <w:basedOn w:val="a"/>
    <w:rsid w:val="00C64E2D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aff0">
    <w:name w:val="Знак Знак"/>
    <w:basedOn w:val="a0"/>
    <w:rsid w:val="00C64E2D"/>
    <w:rPr>
      <w:rFonts w:ascii="Verdana" w:hAnsi="Verdana"/>
      <w:lang w:val="en-US" w:eastAsia="en-US" w:bidi="ar-SA"/>
    </w:rPr>
  </w:style>
  <w:style w:type="character" w:customStyle="1" w:styleId="aff1">
    <w:name w:val="Цветовое выделение"/>
    <w:rsid w:val="00C64E2D"/>
    <w:rPr>
      <w:b/>
      <w:color w:val="000080"/>
    </w:rPr>
  </w:style>
  <w:style w:type="paragraph" w:customStyle="1" w:styleId="aff2">
    <w:name w:val="Содержимое таблицы"/>
    <w:basedOn w:val="a"/>
    <w:rsid w:val="00C64E2D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zh-CN"/>
    </w:rPr>
  </w:style>
  <w:style w:type="paragraph" w:customStyle="1" w:styleId="aff3">
    <w:name w:val="Заголовок таблицы"/>
    <w:basedOn w:val="aff2"/>
    <w:rsid w:val="00C64E2D"/>
    <w:pPr>
      <w:jc w:val="center"/>
    </w:pPr>
    <w:rPr>
      <w:b/>
      <w:bCs/>
    </w:rPr>
  </w:style>
  <w:style w:type="character" w:customStyle="1" w:styleId="2b">
    <w:name w:val="Основной текст (2)_"/>
    <w:basedOn w:val="a0"/>
    <w:link w:val="213"/>
    <w:locked/>
    <w:rsid w:val="00C64E2D"/>
    <w:rPr>
      <w:sz w:val="27"/>
      <w:szCs w:val="27"/>
      <w:shd w:val="clear" w:color="auto" w:fill="FFFFFF"/>
    </w:rPr>
  </w:style>
  <w:style w:type="paragraph" w:customStyle="1" w:styleId="213">
    <w:name w:val="Основной текст (2)1"/>
    <w:basedOn w:val="a"/>
    <w:link w:val="2b"/>
    <w:rsid w:val="00C64E2D"/>
    <w:pPr>
      <w:shd w:val="clear" w:color="auto" w:fill="FFFFFF"/>
      <w:spacing w:after="0" w:line="306" w:lineRule="exact"/>
    </w:pPr>
    <w:rPr>
      <w:sz w:val="27"/>
      <w:szCs w:val="27"/>
    </w:rPr>
  </w:style>
  <w:style w:type="character" w:customStyle="1" w:styleId="FontStyle19">
    <w:name w:val="Font Style19"/>
    <w:basedOn w:val="a0"/>
    <w:uiPriority w:val="99"/>
    <w:rsid w:val="00C64E2D"/>
    <w:rPr>
      <w:rFonts w:ascii="Times New Roman" w:hAnsi="Times New Roman" w:cs="Times New Roman"/>
      <w:sz w:val="26"/>
      <w:szCs w:val="26"/>
    </w:rPr>
  </w:style>
  <w:style w:type="paragraph" w:customStyle="1" w:styleId="1a">
    <w:name w:val="текст1"/>
    <w:rsid w:val="00C64E2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4">
    <w:basedOn w:val="a"/>
    <w:next w:val="aff5"/>
    <w:link w:val="aff6"/>
    <w:qFormat/>
    <w:rsid w:val="00C64E2D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paragraph" w:customStyle="1" w:styleId="Point">
    <w:name w:val="Point"/>
    <w:basedOn w:val="a"/>
    <w:link w:val="PointChar"/>
    <w:rsid w:val="00C64E2D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PointChar">
    <w:name w:val="Point Char"/>
    <w:link w:val="Point"/>
    <w:locked/>
    <w:rsid w:val="00C64E2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f7">
    <w:name w:val="footnote text"/>
    <w:basedOn w:val="a"/>
    <w:link w:val="aff8"/>
    <w:semiHidden/>
    <w:rsid w:val="00C64E2D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</w:rPr>
  </w:style>
  <w:style w:type="character" w:customStyle="1" w:styleId="aff8">
    <w:name w:val="Текст сноски Знак"/>
    <w:basedOn w:val="a0"/>
    <w:link w:val="aff7"/>
    <w:semiHidden/>
    <w:rsid w:val="00C64E2D"/>
    <w:rPr>
      <w:rFonts w:ascii="Calibri" w:eastAsia="Times New Roman" w:hAnsi="Calibri" w:cs="Calibri"/>
      <w:sz w:val="20"/>
      <w:szCs w:val="20"/>
    </w:rPr>
  </w:style>
  <w:style w:type="paragraph" w:customStyle="1" w:styleId="120">
    <w:name w:val="Абзац списка12"/>
    <w:basedOn w:val="a"/>
    <w:rsid w:val="00C64E2D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C64E2D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C64E2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ff6">
    <w:name w:val="Название Знак"/>
    <w:basedOn w:val="a0"/>
    <w:link w:val="aff4"/>
    <w:rsid w:val="00C64E2D"/>
    <w:rPr>
      <w:rFonts w:ascii="Calibri" w:hAnsi="Calibri" w:cs="Calibri"/>
      <w:b/>
      <w:bCs/>
      <w:sz w:val="28"/>
      <w:szCs w:val="28"/>
    </w:rPr>
  </w:style>
  <w:style w:type="character" w:styleId="aff9">
    <w:name w:val="Emphasis"/>
    <w:basedOn w:val="a0"/>
    <w:qFormat/>
    <w:rsid w:val="00C64E2D"/>
    <w:rPr>
      <w:rFonts w:cs="Times New Roman"/>
      <w:i/>
      <w:iCs/>
    </w:rPr>
  </w:style>
  <w:style w:type="paragraph" w:customStyle="1" w:styleId="affa">
    <w:name w:val="Обычный по правому краю (титульный лист)"/>
    <w:basedOn w:val="af"/>
    <w:rsid w:val="00C64E2D"/>
    <w:pPr>
      <w:jc w:val="right"/>
    </w:pPr>
  </w:style>
  <w:style w:type="paragraph" w:customStyle="1" w:styleId="affb">
    <w:name w:val="Текст документа"/>
    <w:basedOn w:val="a"/>
    <w:rsid w:val="00C64E2D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b">
    <w:name w:val="Знак1"/>
    <w:basedOn w:val="a"/>
    <w:rsid w:val="00C64E2D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c">
    <w:name w:val="1 Знак"/>
    <w:basedOn w:val="a"/>
    <w:rsid w:val="00C64E2D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Style14">
    <w:name w:val="Style14"/>
    <w:basedOn w:val="a"/>
    <w:rsid w:val="00C64E2D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C64E2D"/>
    <w:rPr>
      <w:rFonts w:ascii="Times New Roman" w:hAnsi="Times New Roman"/>
      <w:sz w:val="22"/>
    </w:rPr>
  </w:style>
  <w:style w:type="paragraph" w:customStyle="1" w:styleId="affc">
    <w:name w:val="Знак Знак Знак Знак Знак Знак Знак Знак Знак Знак Знак"/>
    <w:basedOn w:val="a"/>
    <w:rsid w:val="00C64E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 Знак Знак Знак Знак Знак Знак Знак Знак"/>
    <w:basedOn w:val="a"/>
    <w:rsid w:val="00C64E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5">
    <w:name w:val="Title"/>
    <w:basedOn w:val="a"/>
    <w:next w:val="a"/>
    <w:link w:val="1d"/>
    <w:uiPriority w:val="10"/>
    <w:qFormat/>
    <w:rsid w:val="00C64E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d">
    <w:name w:val="Название Знак1"/>
    <w:basedOn w:val="a0"/>
    <w:link w:val="aff5"/>
    <w:uiPriority w:val="10"/>
    <w:rsid w:val="00C64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ayout">
    <w:name w:val="layout"/>
    <w:basedOn w:val="a0"/>
    <w:rsid w:val="008E5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C21D5737297861E384BA10E8647D40A96B163CA4506A5F3A692EDDB37B747586BD802AA75D8DFA96B34045E9E10AO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header" Target="header2.xml"/><Relationship Id="rId10" Type="http://schemas.openxmlformats.org/officeDocument/2006/relationships/hyperlink" Target="consultantplus://offline/ref=7CD8AC1ACB27538498F3BCE6A2BCFBE58A69FB2D9EB15437A7B750BEB26AF57D05D2993EFF071ED96E0C318CD7505ECD8008DA82A3E609903DAD57kEw7O" TargetMode="External"/><Relationship Id="rId19" Type="http://schemas.openxmlformats.org/officeDocument/2006/relationships/image" Target="media/image9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DEA63-B7A1-4B08-8C01-0B8BD99C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1962</TotalTime>
  <Pages>56</Pages>
  <Words>12905</Words>
  <Characters>73562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85</cp:revision>
  <cp:lastPrinted>2021-08-17T11:06:00Z</cp:lastPrinted>
  <dcterms:created xsi:type="dcterms:W3CDTF">2021-04-20T13:54:00Z</dcterms:created>
  <dcterms:modified xsi:type="dcterms:W3CDTF">2021-08-17T13:34:00Z</dcterms:modified>
</cp:coreProperties>
</file>