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4B" w:rsidRDefault="00E1724B" w:rsidP="002770C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2770C2" w:rsidRPr="009823F7" w:rsidRDefault="002770C2" w:rsidP="002770C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9823F7"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2770C2" w:rsidRPr="009823F7" w:rsidRDefault="002770C2" w:rsidP="002770C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9823F7">
        <w:rPr>
          <w:rFonts w:ascii="Times New Roman" w:hAnsi="Times New Roman" w:cs="Times New Roman"/>
          <w:sz w:val="32"/>
          <w:szCs w:val="32"/>
        </w:rPr>
        <w:t>ПРИСТЕНСКОГО РАЙОНА КУРСКОЙ ОБЛАСТИ</w:t>
      </w:r>
    </w:p>
    <w:p w:rsidR="002770C2" w:rsidRPr="009823F7" w:rsidRDefault="002770C2" w:rsidP="002770C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</w:t>
      </w:r>
      <w:r w:rsidRPr="009823F7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E1724B" w:rsidRDefault="002770C2" w:rsidP="00382F1E">
      <w:pPr>
        <w:pStyle w:val="ConsTitle"/>
        <w:widowControl/>
        <w:spacing w:after="320"/>
        <w:ind w:right="0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РЕШЕНИЕ                   </w:t>
      </w:r>
      <w:r w:rsidR="00BA53FF">
        <w:rPr>
          <w:rFonts w:ascii="Times New Roman" w:hAnsi="Times New Roman" w:cs="Times New Roman"/>
          <w:sz w:val="28"/>
          <w:szCs w:val="28"/>
        </w:rPr>
        <w:t xml:space="preserve">       </w:t>
      </w:r>
      <w:r w:rsidR="00E1724B" w:rsidRPr="0059549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1724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1724B" w:rsidRDefault="00E1724B" w:rsidP="00E172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Принято Представительным Собранием</w:t>
      </w:r>
    </w:p>
    <w:p w:rsidR="00E1724B" w:rsidRDefault="00E1724B" w:rsidP="00E172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Пристенского района Курской области                                    </w:t>
      </w:r>
      <w:r w:rsidR="00E02310">
        <w:rPr>
          <w:rFonts w:ascii="Times New Roman" w:hAnsi="Times New Roman" w:cs="Times New Roman"/>
          <w:i/>
          <w:sz w:val="24"/>
          <w:szCs w:val="24"/>
        </w:rPr>
        <w:t xml:space="preserve">                    28 июля</w:t>
      </w:r>
      <w:r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BD198E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E1724B" w:rsidRDefault="00E1724B" w:rsidP="00E172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724B" w:rsidRPr="00F562F6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562F6">
        <w:rPr>
          <w:rFonts w:ascii="Times New Roman" w:hAnsi="Times New Roman" w:cs="Times New Roman"/>
          <w:b/>
          <w:sz w:val="27"/>
          <w:szCs w:val="27"/>
        </w:rPr>
        <w:t>О внесении изменений и дополнений</w:t>
      </w:r>
    </w:p>
    <w:p w:rsidR="00E1724B" w:rsidRPr="00F562F6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562F6">
        <w:rPr>
          <w:rFonts w:ascii="Times New Roman" w:hAnsi="Times New Roman" w:cs="Times New Roman"/>
          <w:b/>
          <w:sz w:val="27"/>
          <w:szCs w:val="27"/>
        </w:rPr>
        <w:t xml:space="preserve">в решение Представительного Собрания </w:t>
      </w:r>
    </w:p>
    <w:p w:rsidR="00E1724B" w:rsidRPr="00F562F6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562F6">
        <w:rPr>
          <w:rFonts w:ascii="Times New Roman" w:hAnsi="Times New Roman" w:cs="Times New Roman"/>
          <w:b/>
          <w:sz w:val="27"/>
          <w:szCs w:val="27"/>
        </w:rPr>
        <w:t>Пристенского района Курской области</w:t>
      </w:r>
    </w:p>
    <w:p w:rsidR="00E1724B" w:rsidRPr="00F562F6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562F6">
        <w:rPr>
          <w:rFonts w:ascii="Times New Roman" w:hAnsi="Times New Roman" w:cs="Times New Roman"/>
          <w:b/>
          <w:sz w:val="27"/>
          <w:szCs w:val="27"/>
        </w:rPr>
        <w:t xml:space="preserve">«О бюджете муниципального района </w:t>
      </w:r>
    </w:p>
    <w:p w:rsidR="00E1724B" w:rsidRPr="00F562F6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562F6">
        <w:rPr>
          <w:rFonts w:ascii="Times New Roman" w:hAnsi="Times New Roman" w:cs="Times New Roman"/>
          <w:b/>
          <w:sz w:val="27"/>
          <w:szCs w:val="27"/>
        </w:rPr>
        <w:t>«Пристенский район» Курской области</w:t>
      </w:r>
    </w:p>
    <w:p w:rsidR="00E1724B" w:rsidRPr="00F562F6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562F6">
        <w:rPr>
          <w:rFonts w:ascii="Times New Roman" w:hAnsi="Times New Roman" w:cs="Times New Roman"/>
          <w:b/>
          <w:sz w:val="27"/>
          <w:szCs w:val="27"/>
        </w:rPr>
        <w:t>на 202</w:t>
      </w:r>
      <w:r w:rsidR="00BD198E" w:rsidRPr="00F562F6">
        <w:rPr>
          <w:rFonts w:ascii="Times New Roman" w:hAnsi="Times New Roman" w:cs="Times New Roman"/>
          <w:b/>
          <w:sz w:val="27"/>
          <w:szCs w:val="27"/>
        </w:rPr>
        <w:t>3</w:t>
      </w:r>
      <w:r w:rsidRPr="00F562F6">
        <w:rPr>
          <w:rFonts w:ascii="Times New Roman" w:hAnsi="Times New Roman" w:cs="Times New Roman"/>
          <w:b/>
          <w:sz w:val="27"/>
          <w:szCs w:val="27"/>
        </w:rPr>
        <w:t xml:space="preserve"> год и на плановый период</w:t>
      </w:r>
    </w:p>
    <w:p w:rsidR="00E1724B" w:rsidRPr="00F562F6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562F6">
        <w:rPr>
          <w:rFonts w:ascii="Times New Roman" w:hAnsi="Times New Roman" w:cs="Times New Roman"/>
          <w:b/>
          <w:sz w:val="27"/>
          <w:szCs w:val="27"/>
        </w:rPr>
        <w:t>202</w:t>
      </w:r>
      <w:r w:rsidR="00BD198E" w:rsidRPr="00F562F6">
        <w:rPr>
          <w:rFonts w:ascii="Times New Roman" w:hAnsi="Times New Roman" w:cs="Times New Roman"/>
          <w:b/>
          <w:sz w:val="27"/>
          <w:szCs w:val="27"/>
        </w:rPr>
        <w:t>4</w:t>
      </w:r>
      <w:r w:rsidRPr="00F562F6">
        <w:rPr>
          <w:rFonts w:ascii="Times New Roman" w:hAnsi="Times New Roman" w:cs="Times New Roman"/>
          <w:b/>
          <w:sz w:val="27"/>
          <w:szCs w:val="27"/>
        </w:rPr>
        <w:t xml:space="preserve"> и 202</w:t>
      </w:r>
      <w:r w:rsidR="00BD198E" w:rsidRPr="00F562F6">
        <w:rPr>
          <w:rFonts w:ascii="Times New Roman" w:hAnsi="Times New Roman" w:cs="Times New Roman"/>
          <w:b/>
          <w:sz w:val="27"/>
          <w:szCs w:val="27"/>
        </w:rPr>
        <w:t>5</w:t>
      </w:r>
      <w:r w:rsidRPr="00F562F6">
        <w:rPr>
          <w:rFonts w:ascii="Times New Roman" w:hAnsi="Times New Roman" w:cs="Times New Roman"/>
          <w:b/>
          <w:sz w:val="27"/>
          <w:szCs w:val="27"/>
        </w:rPr>
        <w:t xml:space="preserve"> годов»</w:t>
      </w:r>
    </w:p>
    <w:p w:rsidR="00E1724B" w:rsidRPr="00F562F6" w:rsidRDefault="00E1724B" w:rsidP="00E17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1724B" w:rsidRPr="00F562F6" w:rsidRDefault="00E1724B" w:rsidP="00E172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562F6">
        <w:rPr>
          <w:rFonts w:ascii="Times New Roman" w:hAnsi="Times New Roman" w:cs="Times New Roman"/>
          <w:sz w:val="27"/>
          <w:szCs w:val="27"/>
        </w:rPr>
        <w:t xml:space="preserve">В соответствии со статьей 46 Устава муниципального района «Пристенский район» Курской области </w:t>
      </w:r>
      <w:r w:rsidRPr="00F562F6">
        <w:rPr>
          <w:rFonts w:ascii="Times New Roman" w:hAnsi="Times New Roman" w:cs="Times New Roman"/>
          <w:b/>
          <w:sz w:val="27"/>
          <w:szCs w:val="27"/>
        </w:rPr>
        <w:t>ПРЕДСТАВИТЕЛЬНОЕ СОБРАНИЕ ПРИСТЕНСКОГО РАЙОНА КУРСКОЙ ОБЛАСТИ РЕШИЛО:</w:t>
      </w:r>
    </w:p>
    <w:p w:rsidR="00E1724B" w:rsidRPr="00F562F6" w:rsidRDefault="00E1724B" w:rsidP="00E172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1724B" w:rsidRPr="00F562F6" w:rsidRDefault="00E1724B" w:rsidP="00E1724B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2F6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F562F6">
        <w:rPr>
          <w:rFonts w:ascii="Times New Roman" w:hAnsi="Times New Roman" w:cs="Times New Roman"/>
          <w:sz w:val="27"/>
          <w:szCs w:val="27"/>
        </w:rPr>
        <w:t>Внести в Решение Представительного Собрания Пристенского района Курской области от 2</w:t>
      </w:r>
      <w:r w:rsidR="00BD198E" w:rsidRPr="00F562F6">
        <w:rPr>
          <w:rFonts w:ascii="Times New Roman" w:hAnsi="Times New Roman" w:cs="Times New Roman"/>
          <w:sz w:val="27"/>
          <w:szCs w:val="27"/>
        </w:rPr>
        <w:t>3</w:t>
      </w:r>
      <w:r w:rsidRPr="00F562F6">
        <w:rPr>
          <w:rFonts w:ascii="Times New Roman" w:hAnsi="Times New Roman" w:cs="Times New Roman"/>
          <w:sz w:val="27"/>
          <w:szCs w:val="27"/>
        </w:rPr>
        <w:t>.12.202</w:t>
      </w:r>
      <w:r w:rsidR="00BD198E" w:rsidRPr="00F562F6">
        <w:rPr>
          <w:rFonts w:ascii="Times New Roman" w:hAnsi="Times New Roman" w:cs="Times New Roman"/>
          <w:sz w:val="27"/>
          <w:szCs w:val="27"/>
        </w:rPr>
        <w:t>2</w:t>
      </w:r>
      <w:r w:rsidRPr="00F562F6">
        <w:rPr>
          <w:rFonts w:ascii="Times New Roman" w:hAnsi="Times New Roman" w:cs="Times New Roman"/>
          <w:sz w:val="27"/>
          <w:szCs w:val="27"/>
        </w:rPr>
        <w:t xml:space="preserve"> № </w:t>
      </w:r>
      <w:r w:rsidR="00BD198E" w:rsidRPr="00F562F6">
        <w:rPr>
          <w:rFonts w:ascii="Times New Roman" w:hAnsi="Times New Roman" w:cs="Times New Roman"/>
          <w:sz w:val="27"/>
          <w:szCs w:val="27"/>
        </w:rPr>
        <w:t>13/84</w:t>
      </w:r>
      <w:r w:rsidRPr="00F562F6">
        <w:rPr>
          <w:rFonts w:ascii="Times New Roman" w:hAnsi="Times New Roman" w:cs="Times New Roman"/>
          <w:sz w:val="27"/>
          <w:szCs w:val="27"/>
        </w:rPr>
        <w:t xml:space="preserve"> «О бюджете муниципального района «Пристенский район»  Курской области на 202</w:t>
      </w:r>
      <w:r w:rsidR="00BD198E" w:rsidRPr="00F562F6">
        <w:rPr>
          <w:rFonts w:ascii="Times New Roman" w:hAnsi="Times New Roman" w:cs="Times New Roman"/>
          <w:sz w:val="27"/>
          <w:szCs w:val="27"/>
        </w:rPr>
        <w:t>3</w:t>
      </w:r>
      <w:r w:rsidRPr="00F562F6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BD198E" w:rsidRPr="00F562F6">
        <w:rPr>
          <w:rFonts w:ascii="Times New Roman" w:hAnsi="Times New Roman" w:cs="Times New Roman"/>
          <w:sz w:val="27"/>
          <w:szCs w:val="27"/>
        </w:rPr>
        <w:t>4</w:t>
      </w:r>
      <w:r w:rsidRPr="00F562F6">
        <w:rPr>
          <w:rFonts w:ascii="Times New Roman" w:hAnsi="Times New Roman" w:cs="Times New Roman"/>
          <w:sz w:val="27"/>
          <w:szCs w:val="27"/>
        </w:rPr>
        <w:t xml:space="preserve"> и 202</w:t>
      </w:r>
      <w:r w:rsidR="00BD198E" w:rsidRPr="00F562F6">
        <w:rPr>
          <w:rFonts w:ascii="Times New Roman" w:hAnsi="Times New Roman" w:cs="Times New Roman"/>
          <w:sz w:val="27"/>
          <w:szCs w:val="27"/>
        </w:rPr>
        <w:t>5</w:t>
      </w:r>
      <w:r w:rsidRPr="00F562F6">
        <w:rPr>
          <w:rFonts w:ascii="Times New Roman" w:hAnsi="Times New Roman" w:cs="Times New Roman"/>
          <w:sz w:val="27"/>
          <w:szCs w:val="27"/>
        </w:rPr>
        <w:t xml:space="preserve"> годов» (Периодическое печатное издание органов местного самоуправления Пристенского района Курской области – официальный информационный бюллетень «Пристень» от 28 декабря 202</w:t>
      </w:r>
      <w:r w:rsidR="0009388A" w:rsidRPr="00F562F6">
        <w:rPr>
          <w:rFonts w:ascii="Times New Roman" w:hAnsi="Times New Roman" w:cs="Times New Roman"/>
          <w:sz w:val="27"/>
          <w:szCs w:val="27"/>
        </w:rPr>
        <w:t>2</w:t>
      </w:r>
      <w:r w:rsidRPr="00F562F6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09388A" w:rsidRPr="00F562F6">
        <w:rPr>
          <w:rFonts w:ascii="Times New Roman" w:hAnsi="Times New Roman" w:cs="Times New Roman"/>
          <w:sz w:val="27"/>
          <w:szCs w:val="27"/>
        </w:rPr>
        <w:t>55</w:t>
      </w:r>
      <w:r w:rsidRPr="00F562F6">
        <w:rPr>
          <w:rFonts w:ascii="Times New Roman" w:hAnsi="Times New Roman" w:cs="Times New Roman"/>
          <w:sz w:val="27"/>
          <w:szCs w:val="27"/>
        </w:rPr>
        <w:t>,</w:t>
      </w:r>
      <w:r w:rsidRPr="00F562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562F6">
        <w:rPr>
          <w:rFonts w:ascii="Times New Roman" w:hAnsi="Times New Roman" w:cs="Times New Roman"/>
          <w:sz w:val="27"/>
          <w:szCs w:val="27"/>
        </w:rPr>
        <w:t>официальный сайт муниципального образования «Пристенский район», раздел «Муниципальные</w:t>
      </w:r>
      <w:proofErr w:type="gramEnd"/>
      <w:r w:rsidRPr="00F562F6">
        <w:rPr>
          <w:rFonts w:ascii="Times New Roman" w:hAnsi="Times New Roman" w:cs="Times New Roman"/>
          <w:sz w:val="27"/>
          <w:szCs w:val="27"/>
        </w:rPr>
        <w:t xml:space="preserve"> правовые акты», подраздел «Представительное Собрание/202</w:t>
      </w:r>
      <w:r w:rsidR="0009388A" w:rsidRPr="00F562F6">
        <w:rPr>
          <w:rFonts w:ascii="Times New Roman" w:hAnsi="Times New Roman" w:cs="Times New Roman"/>
          <w:sz w:val="27"/>
          <w:szCs w:val="27"/>
        </w:rPr>
        <w:t>2</w:t>
      </w:r>
      <w:r w:rsidRPr="00F562F6">
        <w:rPr>
          <w:rFonts w:ascii="Times New Roman" w:hAnsi="Times New Roman" w:cs="Times New Roman"/>
          <w:sz w:val="27"/>
          <w:szCs w:val="27"/>
        </w:rPr>
        <w:t>») следующие изменения и дополнения:</w:t>
      </w:r>
    </w:p>
    <w:p w:rsidR="00E1724B" w:rsidRPr="00F562F6" w:rsidRDefault="00EE1B4B" w:rsidP="00E1724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F562F6">
        <w:rPr>
          <w:rFonts w:ascii="Times New Roman" w:hAnsi="Times New Roman"/>
          <w:sz w:val="27"/>
          <w:szCs w:val="27"/>
        </w:rPr>
        <w:t>Пункт 1, с</w:t>
      </w:r>
      <w:r w:rsidR="00E1724B" w:rsidRPr="00F562F6">
        <w:rPr>
          <w:rFonts w:ascii="Times New Roman" w:hAnsi="Times New Roman"/>
          <w:sz w:val="27"/>
          <w:szCs w:val="27"/>
        </w:rPr>
        <w:t>тать</w:t>
      </w:r>
      <w:r w:rsidRPr="00F562F6">
        <w:rPr>
          <w:rFonts w:ascii="Times New Roman" w:hAnsi="Times New Roman"/>
          <w:sz w:val="27"/>
          <w:szCs w:val="27"/>
        </w:rPr>
        <w:t>и</w:t>
      </w:r>
      <w:r w:rsidR="00E1724B" w:rsidRPr="00F562F6">
        <w:rPr>
          <w:rFonts w:ascii="Times New Roman" w:hAnsi="Times New Roman"/>
          <w:sz w:val="27"/>
          <w:szCs w:val="27"/>
        </w:rPr>
        <w:t xml:space="preserve"> </w:t>
      </w:r>
      <w:r w:rsidR="00BD198E" w:rsidRPr="00F562F6">
        <w:rPr>
          <w:rFonts w:ascii="Times New Roman" w:hAnsi="Times New Roman"/>
          <w:sz w:val="27"/>
          <w:szCs w:val="27"/>
        </w:rPr>
        <w:t>1</w:t>
      </w:r>
      <w:r w:rsidRPr="00F562F6">
        <w:rPr>
          <w:rFonts w:ascii="Times New Roman" w:hAnsi="Times New Roman"/>
          <w:sz w:val="27"/>
          <w:szCs w:val="27"/>
        </w:rPr>
        <w:t xml:space="preserve"> </w:t>
      </w:r>
      <w:r w:rsidR="00E1724B" w:rsidRPr="00F562F6">
        <w:rPr>
          <w:rFonts w:ascii="Times New Roman" w:hAnsi="Times New Roman"/>
          <w:sz w:val="27"/>
          <w:szCs w:val="27"/>
        </w:rPr>
        <w:t xml:space="preserve">изложить в новой редакции: </w:t>
      </w:r>
    </w:p>
    <w:p w:rsidR="00E1724B" w:rsidRPr="00F562F6" w:rsidRDefault="00E1724B" w:rsidP="00382F1E">
      <w:pPr>
        <w:pStyle w:val="a3"/>
        <w:ind w:firstLine="720"/>
        <w:jc w:val="both"/>
        <w:rPr>
          <w:rFonts w:ascii="Times New Roman" w:hAnsi="Times New Roman"/>
          <w:sz w:val="27"/>
          <w:szCs w:val="27"/>
        </w:rPr>
      </w:pPr>
      <w:r w:rsidRPr="00F562F6">
        <w:rPr>
          <w:rFonts w:ascii="Times New Roman" w:hAnsi="Times New Roman"/>
          <w:sz w:val="27"/>
          <w:szCs w:val="27"/>
        </w:rPr>
        <w:t>«1. Утвердить основные характеристики бюджета муниципального района на 202</w:t>
      </w:r>
      <w:r w:rsidR="00BD198E" w:rsidRPr="00F562F6">
        <w:rPr>
          <w:rFonts w:ascii="Times New Roman" w:hAnsi="Times New Roman"/>
          <w:sz w:val="27"/>
          <w:szCs w:val="27"/>
        </w:rPr>
        <w:t>3</w:t>
      </w:r>
      <w:r w:rsidRPr="00F562F6">
        <w:rPr>
          <w:rFonts w:ascii="Times New Roman" w:hAnsi="Times New Roman"/>
          <w:sz w:val="27"/>
          <w:szCs w:val="27"/>
        </w:rPr>
        <w:t> год:</w:t>
      </w:r>
    </w:p>
    <w:p w:rsidR="00E1724B" w:rsidRPr="00040677" w:rsidRDefault="00E1724B" w:rsidP="00382F1E">
      <w:pPr>
        <w:pStyle w:val="a3"/>
        <w:ind w:firstLine="720"/>
        <w:jc w:val="both"/>
        <w:rPr>
          <w:rFonts w:ascii="Times New Roman" w:hAnsi="Times New Roman"/>
          <w:sz w:val="27"/>
          <w:szCs w:val="27"/>
        </w:rPr>
      </w:pPr>
      <w:r w:rsidRPr="00F562F6">
        <w:rPr>
          <w:rFonts w:ascii="Times New Roman" w:hAnsi="Times New Roman"/>
          <w:sz w:val="27"/>
          <w:szCs w:val="27"/>
        </w:rPr>
        <w:t xml:space="preserve">прогнозируемый общий объем доходов бюджета муниципального района в </w:t>
      </w:r>
      <w:r w:rsidRPr="00040677">
        <w:rPr>
          <w:rFonts w:ascii="Times New Roman" w:hAnsi="Times New Roman"/>
          <w:sz w:val="27"/>
          <w:szCs w:val="27"/>
        </w:rPr>
        <w:t xml:space="preserve">сумме   </w:t>
      </w:r>
      <w:r w:rsidR="00CE0BA7">
        <w:rPr>
          <w:rFonts w:ascii="Times New Roman" w:hAnsi="Times New Roman"/>
          <w:sz w:val="27"/>
          <w:szCs w:val="27"/>
        </w:rPr>
        <w:t>580 974,3</w:t>
      </w:r>
      <w:r w:rsidR="00B83392" w:rsidRPr="00040677">
        <w:rPr>
          <w:rFonts w:ascii="Times New Roman" w:hAnsi="Times New Roman"/>
          <w:sz w:val="27"/>
          <w:szCs w:val="27"/>
        </w:rPr>
        <w:t>9</w:t>
      </w:r>
      <w:r w:rsidR="00CE0BA7">
        <w:rPr>
          <w:rFonts w:ascii="Times New Roman" w:hAnsi="Times New Roman"/>
          <w:sz w:val="27"/>
          <w:szCs w:val="27"/>
        </w:rPr>
        <w:t>7</w:t>
      </w:r>
      <w:r w:rsidR="006F3394" w:rsidRPr="00040677">
        <w:rPr>
          <w:rFonts w:ascii="Times New Roman" w:hAnsi="Times New Roman"/>
          <w:sz w:val="27"/>
          <w:szCs w:val="27"/>
        </w:rPr>
        <w:t xml:space="preserve"> </w:t>
      </w:r>
      <w:r w:rsidRPr="00040677">
        <w:rPr>
          <w:rFonts w:ascii="Times New Roman" w:hAnsi="Times New Roman"/>
          <w:sz w:val="27"/>
          <w:szCs w:val="27"/>
        </w:rPr>
        <w:t>тыс. рублей;</w:t>
      </w:r>
    </w:p>
    <w:p w:rsidR="00382F1E" w:rsidRPr="00F562F6" w:rsidRDefault="00E1724B" w:rsidP="00382F1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0677">
        <w:rPr>
          <w:rFonts w:ascii="Times New Roman" w:hAnsi="Times New Roman" w:cs="Times New Roman"/>
          <w:sz w:val="27"/>
          <w:szCs w:val="27"/>
        </w:rPr>
        <w:t xml:space="preserve">общий объем расходов бюджета муниципального района в сумме </w:t>
      </w:r>
      <w:r w:rsidR="00CE0BA7">
        <w:rPr>
          <w:rFonts w:ascii="Times New Roman" w:hAnsi="Times New Roman" w:cs="Times New Roman"/>
          <w:sz w:val="27"/>
          <w:szCs w:val="27"/>
        </w:rPr>
        <w:t>606 969,068</w:t>
      </w:r>
      <w:r w:rsidR="00F52EBD" w:rsidRPr="00040677">
        <w:rPr>
          <w:rFonts w:ascii="Times New Roman" w:hAnsi="Times New Roman" w:cs="Times New Roman"/>
          <w:sz w:val="27"/>
          <w:szCs w:val="27"/>
        </w:rPr>
        <w:t> </w:t>
      </w:r>
      <w:r w:rsidRPr="00040677">
        <w:rPr>
          <w:rFonts w:ascii="Times New Roman" w:hAnsi="Times New Roman" w:cs="Times New Roman"/>
          <w:sz w:val="27"/>
          <w:szCs w:val="27"/>
        </w:rPr>
        <w:t>тыс</w:t>
      </w:r>
      <w:r w:rsidRPr="00F562F6">
        <w:rPr>
          <w:rFonts w:ascii="Times New Roman" w:hAnsi="Times New Roman" w:cs="Times New Roman"/>
          <w:sz w:val="27"/>
          <w:szCs w:val="27"/>
        </w:rPr>
        <w:t>. рублей;</w:t>
      </w:r>
    </w:p>
    <w:p w:rsidR="00E1724B" w:rsidRDefault="00E1724B" w:rsidP="00382F1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2F6">
        <w:rPr>
          <w:rFonts w:ascii="Times New Roman" w:hAnsi="Times New Roman" w:cs="Times New Roman"/>
          <w:sz w:val="27"/>
          <w:szCs w:val="27"/>
        </w:rPr>
        <w:t xml:space="preserve">дефицит (профицит) бюджета муниципального района в сумме </w:t>
      </w:r>
      <w:r w:rsidR="00BD198E" w:rsidRPr="00F562F6">
        <w:rPr>
          <w:rFonts w:ascii="Times New Roman" w:hAnsi="Times New Roman" w:cs="Times New Roman"/>
          <w:sz w:val="27"/>
          <w:szCs w:val="27"/>
        </w:rPr>
        <w:t>25</w:t>
      </w:r>
      <w:r w:rsidR="009A2CE3" w:rsidRPr="00F562F6">
        <w:rPr>
          <w:rFonts w:ascii="Times New Roman" w:hAnsi="Times New Roman" w:cs="Times New Roman"/>
          <w:sz w:val="27"/>
          <w:szCs w:val="27"/>
        </w:rPr>
        <w:t> </w:t>
      </w:r>
      <w:r w:rsidR="00BD198E" w:rsidRPr="00F562F6">
        <w:rPr>
          <w:rFonts w:ascii="Times New Roman" w:hAnsi="Times New Roman" w:cs="Times New Roman"/>
          <w:sz w:val="27"/>
          <w:szCs w:val="27"/>
        </w:rPr>
        <w:t>994</w:t>
      </w:r>
      <w:r w:rsidR="009A2CE3" w:rsidRPr="00F562F6">
        <w:rPr>
          <w:rFonts w:ascii="Times New Roman" w:hAnsi="Times New Roman" w:cs="Times New Roman"/>
          <w:sz w:val="27"/>
          <w:szCs w:val="27"/>
        </w:rPr>
        <w:t>,671</w:t>
      </w:r>
      <w:r w:rsidR="008C6ED6" w:rsidRPr="00F562F6">
        <w:rPr>
          <w:rFonts w:ascii="Times New Roman" w:hAnsi="Times New Roman" w:cs="Times New Roman"/>
          <w:sz w:val="27"/>
          <w:szCs w:val="27"/>
        </w:rPr>
        <w:t xml:space="preserve"> </w:t>
      </w:r>
      <w:r w:rsidRPr="00F562F6">
        <w:rPr>
          <w:rFonts w:ascii="Times New Roman" w:hAnsi="Times New Roman" w:cs="Times New Roman"/>
          <w:sz w:val="27"/>
          <w:szCs w:val="27"/>
        </w:rPr>
        <w:t>тыс.</w:t>
      </w:r>
      <w:r w:rsidR="00CE0BA7">
        <w:rPr>
          <w:rFonts w:ascii="Times New Roman" w:hAnsi="Times New Roman" w:cs="Times New Roman"/>
          <w:sz w:val="27"/>
          <w:szCs w:val="27"/>
        </w:rPr>
        <w:t xml:space="preserve"> </w:t>
      </w:r>
      <w:r w:rsidRPr="00F562F6">
        <w:rPr>
          <w:rFonts w:ascii="Times New Roman" w:hAnsi="Times New Roman" w:cs="Times New Roman"/>
          <w:sz w:val="27"/>
          <w:szCs w:val="27"/>
        </w:rPr>
        <w:t xml:space="preserve">руб. </w:t>
      </w:r>
    </w:p>
    <w:p w:rsidR="003716DB" w:rsidRDefault="003716DB" w:rsidP="003716DB">
      <w:pPr>
        <w:pStyle w:val="ab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Пункт 3, статьи 5 изложить в новой редакции:</w:t>
      </w:r>
    </w:p>
    <w:p w:rsidR="003716DB" w:rsidRPr="003716DB" w:rsidRDefault="003716DB" w:rsidP="003716D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3716DB">
        <w:rPr>
          <w:rFonts w:ascii="Times New Roman" w:hAnsi="Times New Roman"/>
          <w:sz w:val="27"/>
          <w:szCs w:val="27"/>
        </w:rPr>
        <w:t>«3.</w:t>
      </w:r>
      <w:r>
        <w:rPr>
          <w:rFonts w:ascii="Times New Roman" w:hAnsi="Times New Roman"/>
          <w:sz w:val="27"/>
          <w:szCs w:val="27"/>
        </w:rPr>
        <w:t xml:space="preserve"> </w:t>
      </w:r>
      <w:r w:rsidRPr="003716DB">
        <w:rPr>
          <w:rFonts w:ascii="Times New Roman" w:hAnsi="Times New Roman"/>
          <w:sz w:val="27"/>
          <w:szCs w:val="27"/>
        </w:rPr>
        <w:t>Утвердить объем бюджетных ассигнований на предоставление межбюджетных трансфертов бюджетам поселений из бюджета муниципального района на 2023 год в размере 9 5</w:t>
      </w:r>
      <w:r>
        <w:rPr>
          <w:rFonts w:ascii="Times New Roman" w:hAnsi="Times New Roman"/>
          <w:sz w:val="27"/>
          <w:szCs w:val="27"/>
        </w:rPr>
        <w:t>86</w:t>
      </w:r>
      <w:r w:rsidRPr="003716DB">
        <w:rPr>
          <w:rFonts w:ascii="Times New Roman" w:hAnsi="Times New Roman"/>
          <w:sz w:val="27"/>
          <w:szCs w:val="27"/>
        </w:rPr>
        <w:t>,694 тыс. рублей, на 2024 год в размере  8 352,814 тыс. рублей</w:t>
      </w:r>
      <w:proofErr w:type="gramStart"/>
      <w:r w:rsidRPr="003716DB">
        <w:rPr>
          <w:rFonts w:ascii="Times New Roman" w:hAnsi="Times New Roman"/>
          <w:sz w:val="27"/>
          <w:szCs w:val="27"/>
        </w:rPr>
        <w:t xml:space="preserve"> ,</w:t>
      </w:r>
      <w:proofErr w:type="gramEnd"/>
      <w:r w:rsidRPr="003716DB">
        <w:rPr>
          <w:rFonts w:ascii="Times New Roman" w:hAnsi="Times New Roman"/>
          <w:sz w:val="27"/>
          <w:szCs w:val="27"/>
        </w:rPr>
        <w:t xml:space="preserve"> на 2025 год в размере  7 716,956 тыс. рублей, из них: </w:t>
      </w:r>
    </w:p>
    <w:p w:rsidR="003716DB" w:rsidRPr="003716DB" w:rsidRDefault="003716DB" w:rsidP="003716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716DB">
        <w:rPr>
          <w:rFonts w:ascii="Times New Roman" w:eastAsia="Times New Roman" w:hAnsi="Times New Roman" w:cs="Times New Roman"/>
          <w:sz w:val="27"/>
          <w:szCs w:val="27"/>
        </w:rPr>
        <w:lastRenderedPageBreak/>
        <w:t>в форме  дотации на выравнивание бюджетной обеспеченности поселений на 2023 год- 9 083,694 тыс. рублей, на 2024 год-  7 902,814 тыс. рублей</w:t>
      </w:r>
      <w:proofErr w:type="gramStart"/>
      <w:r w:rsidRPr="003716DB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Pr="003716DB">
        <w:rPr>
          <w:rFonts w:ascii="Times New Roman" w:eastAsia="Times New Roman" w:hAnsi="Times New Roman" w:cs="Times New Roman"/>
          <w:sz w:val="27"/>
          <w:szCs w:val="27"/>
        </w:rPr>
        <w:t xml:space="preserve"> на 2025 год -7 266,956 тыс. рублей, </w:t>
      </w:r>
    </w:p>
    <w:p w:rsidR="003716DB" w:rsidRPr="003716DB" w:rsidRDefault="003716DB" w:rsidP="003716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716DB">
        <w:rPr>
          <w:rFonts w:ascii="Times New Roman" w:eastAsia="Times New Roman" w:hAnsi="Times New Roman" w:cs="Times New Roman"/>
          <w:sz w:val="27"/>
          <w:szCs w:val="27"/>
        </w:rPr>
        <w:t xml:space="preserve">иных межбюджетных трансфертов поселениям Пристенского района на 2023 год- </w:t>
      </w:r>
      <w:r w:rsidR="00CE0BA7">
        <w:rPr>
          <w:rFonts w:ascii="Times New Roman" w:eastAsia="Times New Roman" w:hAnsi="Times New Roman" w:cs="Times New Roman"/>
          <w:sz w:val="27"/>
          <w:szCs w:val="27"/>
        </w:rPr>
        <w:t xml:space="preserve">568,991 тыс. рублей, на 2024 год- 450,0 тыс. рублей </w:t>
      </w:r>
      <w:r w:rsidRPr="003716DB">
        <w:rPr>
          <w:rFonts w:ascii="Times New Roman" w:eastAsia="Times New Roman" w:hAnsi="Times New Roman" w:cs="Times New Roman"/>
          <w:sz w:val="27"/>
          <w:szCs w:val="27"/>
        </w:rPr>
        <w:t xml:space="preserve">на 2025 год – 450,0 тыс. рублей. </w:t>
      </w:r>
    </w:p>
    <w:p w:rsidR="0079005E" w:rsidRPr="00F562F6" w:rsidRDefault="0079005E" w:rsidP="0079005E">
      <w:pPr>
        <w:pStyle w:val="ab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sz w:val="27"/>
          <w:szCs w:val="27"/>
        </w:rPr>
      </w:pPr>
      <w:r w:rsidRPr="00F562F6">
        <w:rPr>
          <w:sz w:val="27"/>
          <w:szCs w:val="27"/>
        </w:rPr>
        <w:t xml:space="preserve"> Пункт </w:t>
      </w:r>
      <w:r w:rsidR="00F562F6" w:rsidRPr="00F562F6">
        <w:rPr>
          <w:sz w:val="27"/>
          <w:szCs w:val="27"/>
        </w:rPr>
        <w:t>5</w:t>
      </w:r>
      <w:r w:rsidRPr="00F562F6">
        <w:rPr>
          <w:sz w:val="27"/>
          <w:szCs w:val="27"/>
        </w:rPr>
        <w:t>, статьи 5 изложить в новой редакции:</w:t>
      </w:r>
    </w:p>
    <w:p w:rsidR="00F562F6" w:rsidRPr="00F562F6" w:rsidRDefault="00F562F6" w:rsidP="00F562F6">
      <w:pPr>
        <w:pStyle w:val="ConsPlusNormal"/>
        <w:jc w:val="both"/>
        <w:rPr>
          <w:sz w:val="27"/>
          <w:szCs w:val="27"/>
        </w:rPr>
      </w:pPr>
      <w:r w:rsidRPr="00F562F6">
        <w:rPr>
          <w:sz w:val="27"/>
          <w:szCs w:val="27"/>
        </w:rPr>
        <w:t xml:space="preserve">     «5. Утвердить величину резервного фонда Администрации Пристенского района Курской области на 2023 год в сумме  550,0</w:t>
      </w:r>
      <w:r w:rsidRPr="00F562F6">
        <w:rPr>
          <w:color w:val="FF0000"/>
          <w:sz w:val="27"/>
          <w:szCs w:val="27"/>
        </w:rPr>
        <w:t xml:space="preserve"> </w:t>
      </w:r>
      <w:r w:rsidRPr="00F562F6">
        <w:rPr>
          <w:sz w:val="27"/>
          <w:szCs w:val="27"/>
        </w:rPr>
        <w:t xml:space="preserve"> тыс. рублей, а 2024 год  в сумме 350,0 тыс</w:t>
      </w:r>
      <w:proofErr w:type="gramStart"/>
      <w:r w:rsidRPr="00F562F6">
        <w:rPr>
          <w:sz w:val="27"/>
          <w:szCs w:val="27"/>
        </w:rPr>
        <w:t>.р</w:t>
      </w:r>
      <w:proofErr w:type="gramEnd"/>
      <w:r w:rsidRPr="00F562F6">
        <w:rPr>
          <w:sz w:val="27"/>
          <w:szCs w:val="27"/>
        </w:rPr>
        <w:t>уб., на 2025 год в сумме 350,0 тыс.руб.».</w:t>
      </w:r>
    </w:p>
    <w:p w:rsidR="00F562F6" w:rsidRPr="00F562F6" w:rsidRDefault="00F562F6" w:rsidP="00F562F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 w:rsidRPr="00F562F6">
        <w:rPr>
          <w:rFonts w:ascii="Times New Roman" w:hAnsi="Times New Roman"/>
          <w:sz w:val="27"/>
          <w:szCs w:val="27"/>
        </w:rPr>
        <w:t>Пункт 8, статьи 5 изложить в новой редакции:</w:t>
      </w:r>
    </w:p>
    <w:p w:rsidR="00F562F6" w:rsidRPr="00F562F6" w:rsidRDefault="00F562F6" w:rsidP="00F562F6">
      <w:pPr>
        <w:pStyle w:val="ConsPlusNormal"/>
        <w:ind w:left="142" w:firstLine="566"/>
        <w:jc w:val="both"/>
        <w:rPr>
          <w:sz w:val="27"/>
          <w:szCs w:val="27"/>
        </w:rPr>
      </w:pPr>
      <w:r w:rsidRPr="00F562F6">
        <w:rPr>
          <w:sz w:val="27"/>
          <w:szCs w:val="27"/>
        </w:rPr>
        <w:t xml:space="preserve">«8. Утвердить объемы бюджетных ассигнований дорожного фонда Пристенского муниципального района в сумме:  </w:t>
      </w:r>
    </w:p>
    <w:p w:rsidR="00F562F6" w:rsidRPr="00930EEB" w:rsidRDefault="00F562F6" w:rsidP="00F562F6">
      <w:pPr>
        <w:pStyle w:val="ConsPlusNormal"/>
        <w:ind w:left="851" w:hanging="851"/>
        <w:jc w:val="both"/>
        <w:rPr>
          <w:sz w:val="27"/>
          <w:szCs w:val="27"/>
        </w:rPr>
      </w:pPr>
      <w:r w:rsidRPr="00F562F6">
        <w:rPr>
          <w:sz w:val="27"/>
          <w:szCs w:val="27"/>
        </w:rPr>
        <w:t xml:space="preserve">  </w:t>
      </w:r>
      <w:r>
        <w:rPr>
          <w:sz w:val="27"/>
          <w:szCs w:val="27"/>
        </w:rPr>
        <w:tab/>
      </w:r>
      <w:r w:rsidRPr="00930EEB">
        <w:rPr>
          <w:sz w:val="27"/>
          <w:szCs w:val="27"/>
        </w:rPr>
        <w:t xml:space="preserve">на 2023 год – в сумме </w:t>
      </w:r>
      <w:r w:rsidR="00CE16AB" w:rsidRPr="00930EEB">
        <w:rPr>
          <w:sz w:val="27"/>
          <w:szCs w:val="27"/>
        </w:rPr>
        <w:t xml:space="preserve">18 020,884 </w:t>
      </w:r>
      <w:r w:rsidRPr="00930EEB">
        <w:rPr>
          <w:sz w:val="27"/>
          <w:szCs w:val="27"/>
        </w:rPr>
        <w:t>тыс. руб., в</w:t>
      </w:r>
      <w:bookmarkStart w:id="0" w:name="_GoBack"/>
      <w:bookmarkEnd w:id="0"/>
      <w:r w:rsidRPr="00930EEB">
        <w:rPr>
          <w:sz w:val="27"/>
          <w:szCs w:val="27"/>
        </w:rPr>
        <w:t xml:space="preserve"> том числе:</w:t>
      </w:r>
    </w:p>
    <w:p w:rsidR="00F562F6" w:rsidRPr="00930EEB" w:rsidRDefault="00F562F6" w:rsidP="00F562F6">
      <w:pPr>
        <w:pStyle w:val="ConsPlusNormal"/>
        <w:ind w:left="142" w:firstLine="566"/>
        <w:jc w:val="both"/>
        <w:rPr>
          <w:sz w:val="27"/>
          <w:szCs w:val="27"/>
        </w:rPr>
      </w:pPr>
      <w:r w:rsidRPr="00930EEB">
        <w:rPr>
          <w:sz w:val="27"/>
          <w:szCs w:val="27"/>
        </w:rPr>
        <w:t xml:space="preserve"> - за счет налоговых и неналоговых доходов в сумме 15 620,884 тыс. руб. (из них: доходы от уплаты акцизов в сумме 15 525,000 тыс.</w:t>
      </w:r>
      <w:r w:rsidR="00AD511E" w:rsidRPr="00930EEB">
        <w:rPr>
          <w:sz w:val="27"/>
          <w:szCs w:val="27"/>
        </w:rPr>
        <w:t xml:space="preserve"> </w:t>
      </w:r>
      <w:r w:rsidRPr="00930EEB">
        <w:rPr>
          <w:sz w:val="27"/>
          <w:szCs w:val="27"/>
        </w:rPr>
        <w:t xml:space="preserve">руб., инициативные платежи, зачисляемые в бюджеты муниципальных районов в рамках </w:t>
      </w:r>
      <w:proofErr w:type="spellStart"/>
      <w:r w:rsidRPr="00930EEB">
        <w:rPr>
          <w:sz w:val="27"/>
          <w:szCs w:val="27"/>
        </w:rPr>
        <w:t>софинансирования</w:t>
      </w:r>
      <w:proofErr w:type="spellEnd"/>
      <w:r w:rsidRPr="00930EEB">
        <w:rPr>
          <w:sz w:val="27"/>
          <w:szCs w:val="27"/>
        </w:rPr>
        <w:t xml:space="preserve"> проекта "Народный бюджет" в сумме 95,884 тыс. руб.);</w:t>
      </w:r>
    </w:p>
    <w:p w:rsidR="00F562F6" w:rsidRPr="00930EEB" w:rsidRDefault="00F562F6" w:rsidP="00F562F6">
      <w:pPr>
        <w:pStyle w:val="ConsPlusNormal"/>
        <w:ind w:firstLine="708"/>
        <w:jc w:val="both"/>
        <w:rPr>
          <w:sz w:val="27"/>
          <w:szCs w:val="27"/>
        </w:rPr>
      </w:pPr>
      <w:r w:rsidRPr="00930EEB">
        <w:rPr>
          <w:sz w:val="27"/>
          <w:szCs w:val="27"/>
        </w:rPr>
        <w:t xml:space="preserve">- субсидии, предоставляемых из областного бюджета, на реализацию проекта "Народный бюджет" на ремонт дорог в сумме 2 400,000 тыс. руб.; </w:t>
      </w:r>
    </w:p>
    <w:p w:rsidR="00F562F6" w:rsidRPr="00930EEB" w:rsidRDefault="00F562F6" w:rsidP="00F562F6">
      <w:pPr>
        <w:pStyle w:val="ConsPlusNormal"/>
        <w:ind w:firstLine="708"/>
        <w:jc w:val="both"/>
        <w:rPr>
          <w:sz w:val="27"/>
          <w:szCs w:val="27"/>
        </w:rPr>
      </w:pPr>
      <w:r w:rsidRPr="00930EEB">
        <w:rPr>
          <w:sz w:val="27"/>
          <w:szCs w:val="27"/>
        </w:rPr>
        <w:t>на 2024 год – в сумме 14 624,000 тыс. руб., в том числе за счет налоговых и неналоговых доходов в сумме 14 624,000 тыс. руб., (доходы от уплаты акцизов);</w:t>
      </w:r>
    </w:p>
    <w:p w:rsidR="00F562F6" w:rsidRPr="00930EEB" w:rsidRDefault="00F562F6" w:rsidP="00F562F6">
      <w:pPr>
        <w:pStyle w:val="ConsPlusNormal"/>
        <w:ind w:hanging="851"/>
        <w:jc w:val="both"/>
        <w:rPr>
          <w:sz w:val="27"/>
          <w:szCs w:val="27"/>
        </w:rPr>
      </w:pPr>
      <w:r w:rsidRPr="00930EEB">
        <w:rPr>
          <w:sz w:val="27"/>
          <w:szCs w:val="27"/>
        </w:rPr>
        <w:t xml:space="preserve">             </w:t>
      </w:r>
      <w:r w:rsidRPr="00930EEB">
        <w:rPr>
          <w:sz w:val="27"/>
          <w:szCs w:val="27"/>
        </w:rPr>
        <w:tab/>
        <w:t>на 2025 год – в сумме 15 468,000 тыс. руб., в том числе за счет налоговых и неналоговых доходов 15 468,000 тыс. руб., (доходы от уплаты акцизов)</w:t>
      </w:r>
      <w:proofErr w:type="gramStart"/>
      <w:r w:rsidRPr="00930EEB">
        <w:rPr>
          <w:sz w:val="27"/>
          <w:szCs w:val="27"/>
        </w:rPr>
        <w:t>.»</w:t>
      </w:r>
      <w:proofErr w:type="gramEnd"/>
    </w:p>
    <w:p w:rsidR="00AD511E" w:rsidRPr="00930EEB" w:rsidRDefault="00AD511E" w:rsidP="00D0723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930EEB">
        <w:rPr>
          <w:rFonts w:ascii="Times New Roman" w:hAnsi="Times New Roman"/>
          <w:sz w:val="27"/>
          <w:szCs w:val="27"/>
        </w:rPr>
        <w:t>Статью 6 дополнить пунктом 10 следующего содержания:</w:t>
      </w:r>
    </w:p>
    <w:p w:rsidR="00AD511E" w:rsidRPr="00930EEB" w:rsidRDefault="00AD511E" w:rsidP="00AD511E">
      <w:pPr>
        <w:pStyle w:val="a3"/>
        <w:ind w:left="851"/>
        <w:jc w:val="both"/>
        <w:rPr>
          <w:rFonts w:ascii="Times New Roman" w:hAnsi="Times New Roman"/>
          <w:sz w:val="27"/>
          <w:szCs w:val="27"/>
        </w:rPr>
      </w:pPr>
      <w:r w:rsidRPr="00930EEB">
        <w:rPr>
          <w:rFonts w:ascii="Times New Roman" w:hAnsi="Times New Roman"/>
          <w:sz w:val="27"/>
          <w:szCs w:val="27"/>
        </w:rPr>
        <w:t>«10.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AD511E" w:rsidRPr="00930EEB" w:rsidRDefault="00AD511E" w:rsidP="00AD511E">
      <w:pPr>
        <w:pStyle w:val="a3"/>
        <w:ind w:left="851"/>
        <w:jc w:val="both"/>
        <w:rPr>
          <w:rFonts w:ascii="Times New Roman" w:hAnsi="Times New Roman"/>
          <w:sz w:val="27"/>
          <w:szCs w:val="27"/>
        </w:rPr>
      </w:pPr>
      <w:r w:rsidRPr="00930EEB">
        <w:rPr>
          <w:rFonts w:ascii="Times New Roman" w:hAnsi="Times New Roman"/>
          <w:sz w:val="27"/>
          <w:szCs w:val="27"/>
        </w:rPr>
        <w:t>1)    авансовые платежи по муниципальным контрактам о поставке товаров,</w:t>
      </w:r>
    </w:p>
    <w:p w:rsidR="00AD511E" w:rsidRPr="00930EEB" w:rsidRDefault="00AD511E" w:rsidP="00AD511E">
      <w:pPr>
        <w:pStyle w:val="a3"/>
        <w:jc w:val="both"/>
        <w:rPr>
          <w:rFonts w:ascii="Times New Roman" w:hAnsi="Times New Roman"/>
          <w:sz w:val="27"/>
          <w:szCs w:val="27"/>
        </w:rPr>
      </w:pPr>
      <w:proofErr w:type="gramStart"/>
      <w:r w:rsidRPr="00930EEB">
        <w:rPr>
          <w:rFonts w:ascii="Times New Roman" w:hAnsi="Times New Roman"/>
          <w:sz w:val="27"/>
          <w:szCs w:val="27"/>
        </w:rPr>
        <w:t>выполнении</w:t>
      </w:r>
      <w:proofErr w:type="gramEnd"/>
      <w:r w:rsidRPr="00930EEB">
        <w:rPr>
          <w:rFonts w:ascii="Times New Roman" w:hAnsi="Times New Roman"/>
          <w:sz w:val="27"/>
          <w:szCs w:val="27"/>
        </w:rPr>
        <w:t xml:space="preserve"> работ, оказании услуг, заключенным на сумму 75 000 000 рублей и</w:t>
      </w:r>
    </w:p>
    <w:p w:rsidR="00AD511E" w:rsidRDefault="00AD511E" w:rsidP="00AD511E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930EEB">
        <w:rPr>
          <w:rFonts w:ascii="Times New Roman" w:hAnsi="Times New Roman"/>
          <w:sz w:val="27"/>
          <w:szCs w:val="27"/>
        </w:rPr>
        <w:t>более (за исключением муниципальных контрактов (договоров), предметом которых являются строительство, реконструкция и капитальный ремонт объектов капитального строительства, заключаемых в сфере дорожной деятельности);</w:t>
      </w:r>
    </w:p>
    <w:p w:rsidR="00930EEB" w:rsidRDefault="00930EEB" w:rsidP="00AD511E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2)</w:t>
      </w:r>
      <w:r w:rsidRPr="00930EE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930EEB">
        <w:rPr>
          <w:rFonts w:ascii="Times New Roman" w:hAnsi="Times New Roman"/>
          <w:sz w:val="27"/>
          <w:szCs w:val="27"/>
        </w:rPr>
        <w:t>авансовые платежи по муниципальным контрактам</w:t>
      </w:r>
      <w:r>
        <w:rPr>
          <w:rFonts w:ascii="Times New Roman" w:hAnsi="Times New Roman"/>
          <w:sz w:val="27"/>
          <w:szCs w:val="27"/>
        </w:rPr>
        <w:t xml:space="preserve"> о поставке товаров, выполнении работ, оказании услуг, заключаемым на сумму 150 000 000 рублей и </w:t>
      </w:r>
    </w:p>
    <w:p w:rsidR="00930EEB" w:rsidRDefault="00930EEB" w:rsidP="00AD511E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более, предметом которых являются строительство, реконструкция и капитальный ремонт объектов капитального строительства, заключаемых в сфере дорожной деятельности;</w:t>
      </w:r>
    </w:p>
    <w:p w:rsidR="00FC2245" w:rsidRDefault="00930EEB" w:rsidP="00AD511E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3)      </w:t>
      </w:r>
      <w:r w:rsidRPr="00930EEB">
        <w:rPr>
          <w:rFonts w:ascii="Times New Roman" w:hAnsi="Times New Roman"/>
          <w:sz w:val="27"/>
          <w:szCs w:val="27"/>
        </w:rPr>
        <w:t>авансовые платежи по</w:t>
      </w:r>
      <w:r>
        <w:rPr>
          <w:rFonts w:ascii="Times New Roman" w:hAnsi="Times New Roman"/>
          <w:sz w:val="27"/>
          <w:szCs w:val="27"/>
        </w:rPr>
        <w:t xml:space="preserve"> контрактам (договорам) о поставке товаров, выполнении работ, оказании услуг</w:t>
      </w:r>
      <w:r w:rsidR="00FC2245">
        <w:rPr>
          <w:rFonts w:ascii="Times New Roman" w:hAnsi="Times New Roman"/>
          <w:sz w:val="27"/>
          <w:szCs w:val="27"/>
        </w:rPr>
        <w:t xml:space="preserve">, заключенным на сумму 75 000 000 рублей и  более бюджетными учреждениями </w:t>
      </w:r>
      <w:proofErr w:type="spellStart"/>
      <w:r w:rsidR="00FC2245">
        <w:rPr>
          <w:rFonts w:ascii="Times New Roman" w:hAnsi="Times New Roman"/>
          <w:sz w:val="27"/>
          <w:szCs w:val="27"/>
        </w:rPr>
        <w:t>Пристенского</w:t>
      </w:r>
      <w:proofErr w:type="spellEnd"/>
      <w:r w:rsidR="00FC2245">
        <w:rPr>
          <w:rFonts w:ascii="Times New Roman" w:hAnsi="Times New Roman"/>
          <w:sz w:val="27"/>
          <w:szCs w:val="27"/>
        </w:rPr>
        <w:t xml:space="preserve"> района Курской области, источником финансового обеспечения которых являются </w:t>
      </w:r>
      <w:proofErr w:type="gramStart"/>
      <w:r w:rsidR="00FC2245">
        <w:rPr>
          <w:rFonts w:ascii="Times New Roman" w:hAnsi="Times New Roman"/>
          <w:sz w:val="27"/>
          <w:szCs w:val="27"/>
        </w:rPr>
        <w:t>субсидии</w:t>
      </w:r>
      <w:proofErr w:type="gramEnd"/>
      <w:r w:rsidR="00FC2245">
        <w:rPr>
          <w:rFonts w:ascii="Times New Roman" w:hAnsi="Times New Roman"/>
          <w:sz w:val="27"/>
          <w:szCs w:val="27"/>
        </w:rPr>
        <w:t xml:space="preserve"> предоставляемые в соответствии с абзацем вторым пункта 1 статей 78.1 и 78.2 Бюджетного кодекса Российской Федерации».</w:t>
      </w:r>
    </w:p>
    <w:p w:rsidR="00930EEB" w:rsidRPr="00930EEB" w:rsidRDefault="00FC2245" w:rsidP="00AD511E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E1724B" w:rsidRPr="00FC2245" w:rsidRDefault="00E1724B" w:rsidP="00D0723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FC2245">
        <w:rPr>
          <w:rFonts w:ascii="Times New Roman" w:hAnsi="Times New Roman"/>
          <w:sz w:val="27"/>
          <w:szCs w:val="27"/>
        </w:rPr>
        <w:lastRenderedPageBreak/>
        <w:t xml:space="preserve">Приложения к Решению Представительного Собрания Пристенского района Курской области № 1, </w:t>
      </w:r>
      <w:r w:rsidR="000A1808" w:rsidRPr="00FC2245">
        <w:rPr>
          <w:rFonts w:ascii="Times New Roman" w:hAnsi="Times New Roman"/>
          <w:sz w:val="27"/>
          <w:szCs w:val="27"/>
        </w:rPr>
        <w:t xml:space="preserve">3, 5, 7, </w:t>
      </w:r>
      <w:r w:rsidR="00040677" w:rsidRPr="00FC2245">
        <w:rPr>
          <w:rFonts w:ascii="Times New Roman" w:hAnsi="Times New Roman"/>
          <w:sz w:val="27"/>
          <w:szCs w:val="27"/>
        </w:rPr>
        <w:t xml:space="preserve">11, </w:t>
      </w:r>
      <w:r w:rsidR="000A1808" w:rsidRPr="00FC2245">
        <w:rPr>
          <w:rFonts w:ascii="Times New Roman" w:hAnsi="Times New Roman"/>
          <w:sz w:val="27"/>
          <w:szCs w:val="27"/>
        </w:rPr>
        <w:t>13</w:t>
      </w:r>
      <w:r w:rsidRPr="00FC2245">
        <w:rPr>
          <w:rFonts w:ascii="Times New Roman" w:hAnsi="Times New Roman"/>
          <w:sz w:val="27"/>
          <w:szCs w:val="27"/>
        </w:rPr>
        <w:t xml:space="preserve"> изложить в новой редакции (прилагаются).</w:t>
      </w:r>
    </w:p>
    <w:p w:rsidR="003B5EC2" w:rsidRPr="00FC2245" w:rsidRDefault="003B5EC2" w:rsidP="003B5EC2">
      <w:pPr>
        <w:pStyle w:val="ConsPlusNormal"/>
        <w:spacing w:line="276" w:lineRule="auto"/>
        <w:ind w:left="1211"/>
        <w:jc w:val="both"/>
        <w:rPr>
          <w:sz w:val="27"/>
          <w:szCs w:val="27"/>
        </w:rPr>
      </w:pPr>
    </w:p>
    <w:p w:rsidR="00E1724B" w:rsidRPr="00FC2245" w:rsidRDefault="00E1724B" w:rsidP="00E172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C2245">
        <w:rPr>
          <w:rFonts w:ascii="Times New Roman" w:hAnsi="Times New Roman" w:cs="Times New Roman"/>
          <w:sz w:val="27"/>
          <w:szCs w:val="27"/>
        </w:rPr>
        <w:t xml:space="preserve">2. </w:t>
      </w:r>
      <w:r w:rsidRPr="00FC2245">
        <w:rPr>
          <w:rFonts w:ascii="Times New Roman" w:hAnsi="Times New Roman" w:cs="Times New Roman"/>
          <w:sz w:val="27"/>
          <w:szCs w:val="27"/>
          <w:lang w:eastAsia="en-US"/>
        </w:rPr>
        <w:t xml:space="preserve">Решение вступает в силу после его официального опубликования, в порядке предусмотренным Уставом муниципального района «Пристенский район» Курской области.  </w:t>
      </w:r>
    </w:p>
    <w:p w:rsidR="00E1724B" w:rsidRPr="00FC2245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D07238" w:rsidRPr="00F562F6" w:rsidRDefault="00D07238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1724B" w:rsidRPr="00F562F6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562F6">
        <w:rPr>
          <w:rFonts w:ascii="Times New Roman" w:hAnsi="Times New Roman" w:cs="Times New Roman"/>
          <w:b/>
          <w:sz w:val="27"/>
          <w:szCs w:val="27"/>
        </w:rPr>
        <w:t xml:space="preserve">Председатель </w:t>
      </w:r>
      <w:proofErr w:type="gramStart"/>
      <w:r w:rsidRPr="00F562F6">
        <w:rPr>
          <w:rFonts w:ascii="Times New Roman" w:hAnsi="Times New Roman" w:cs="Times New Roman"/>
          <w:b/>
          <w:sz w:val="27"/>
          <w:szCs w:val="27"/>
        </w:rPr>
        <w:t>Представительного</w:t>
      </w:r>
      <w:proofErr w:type="gramEnd"/>
    </w:p>
    <w:p w:rsidR="00E1724B" w:rsidRPr="00F562F6" w:rsidRDefault="00E1724B" w:rsidP="00E1724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562F6">
        <w:rPr>
          <w:rFonts w:ascii="Times New Roman" w:hAnsi="Times New Roman" w:cs="Times New Roman"/>
          <w:b/>
          <w:sz w:val="27"/>
          <w:szCs w:val="27"/>
        </w:rPr>
        <w:t>Собрания Пристенского района</w:t>
      </w:r>
    </w:p>
    <w:p w:rsidR="00E1724B" w:rsidRPr="00F562F6" w:rsidRDefault="00E1724B" w:rsidP="00E1724B">
      <w:pPr>
        <w:pStyle w:val="a3"/>
        <w:tabs>
          <w:tab w:val="left" w:pos="4536"/>
        </w:tabs>
        <w:jc w:val="both"/>
        <w:rPr>
          <w:rFonts w:ascii="Times New Roman" w:hAnsi="Times New Roman"/>
          <w:sz w:val="27"/>
          <w:szCs w:val="27"/>
          <w:lang w:eastAsia="en-US"/>
        </w:rPr>
      </w:pPr>
      <w:r w:rsidRPr="00F562F6">
        <w:rPr>
          <w:rFonts w:ascii="Times New Roman" w:hAnsi="Times New Roman"/>
          <w:b/>
          <w:sz w:val="27"/>
          <w:szCs w:val="27"/>
        </w:rPr>
        <w:t xml:space="preserve">Курской области                                                                                           В.К. </w:t>
      </w:r>
      <w:proofErr w:type="spellStart"/>
      <w:r w:rsidRPr="00F562F6">
        <w:rPr>
          <w:rFonts w:ascii="Times New Roman" w:hAnsi="Times New Roman"/>
          <w:b/>
          <w:sz w:val="27"/>
          <w:szCs w:val="27"/>
        </w:rPr>
        <w:t>Чепурин</w:t>
      </w:r>
      <w:proofErr w:type="spellEnd"/>
    </w:p>
    <w:p w:rsidR="00E1724B" w:rsidRPr="00F562F6" w:rsidRDefault="00E1724B" w:rsidP="00E172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E1724B" w:rsidRPr="00F562F6" w:rsidRDefault="00E1724B" w:rsidP="00E172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562F6">
        <w:rPr>
          <w:rFonts w:ascii="Times New Roman" w:hAnsi="Times New Roman" w:cs="Times New Roman"/>
          <w:b/>
          <w:sz w:val="27"/>
          <w:szCs w:val="27"/>
        </w:rPr>
        <w:t xml:space="preserve">Глава Пристенского района </w:t>
      </w:r>
    </w:p>
    <w:p w:rsidR="00E1724B" w:rsidRPr="00F562F6" w:rsidRDefault="00E1724B" w:rsidP="00E172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562F6">
        <w:rPr>
          <w:rFonts w:ascii="Times New Roman" w:hAnsi="Times New Roman" w:cs="Times New Roman"/>
          <w:b/>
          <w:sz w:val="27"/>
          <w:szCs w:val="27"/>
        </w:rPr>
        <w:t>Курской области                                                                                              В.В. Петров</w:t>
      </w:r>
    </w:p>
    <w:p w:rsidR="00D07238" w:rsidRDefault="00D07238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C2245" w:rsidRDefault="00FC2245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C2245" w:rsidRDefault="00FC2245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C2245" w:rsidRDefault="00FC2245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C2245" w:rsidRDefault="00FC2245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C2245" w:rsidRDefault="00FC2245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C2245" w:rsidRDefault="00FC2245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C2245" w:rsidRDefault="00FC2245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C2245" w:rsidRDefault="00FC2245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C2245" w:rsidRDefault="00FC2245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C2245" w:rsidRDefault="00FC2245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C2245" w:rsidRDefault="00FC2245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C2245" w:rsidRDefault="00FC2245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C2245" w:rsidRDefault="00FC2245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C2245" w:rsidRDefault="00FC2245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C2245" w:rsidRDefault="00FC2245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D07238" w:rsidRDefault="00D07238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E1724B" w:rsidRPr="00F562F6" w:rsidRDefault="00603330" w:rsidP="00E1724B">
      <w:pPr>
        <w:pStyle w:val="a3"/>
        <w:tabs>
          <w:tab w:val="left" w:pos="4536"/>
        </w:tabs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№ 9/42</w:t>
      </w:r>
    </w:p>
    <w:p w:rsidR="00E1724B" w:rsidRPr="00F562F6" w:rsidRDefault="00E02310" w:rsidP="00382F1E">
      <w:pPr>
        <w:pStyle w:val="a3"/>
        <w:tabs>
          <w:tab w:val="left" w:pos="4536"/>
        </w:tabs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от 28 июля </w:t>
      </w:r>
      <w:r w:rsidR="00E1724B" w:rsidRPr="00F562F6">
        <w:rPr>
          <w:rFonts w:ascii="Times New Roman" w:hAnsi="Times New Roman"/>
          <w:bCs/>
          <w:sz w:val="27"/>
          <w:szCs w:val="27"/>
        </w:rPr>
        <w:t>202</w:t>
      </w:r>
      <w:r w:rsidR="00BD198E" w:rsidRPr="00F562F6">
        <w:rPr>
          <w:rFonts w:ascii="Times New Roman" w:hAnsi="Times New Roman"/>
          <w:bCs/>
          <w:sz w:val="27"/>
          <w:szCs w:val="27"/>
        </w:rPr>
        <w:t>3</w:t>
      </w:r>
      <w:r w:rsidR="00E1724B" w:rsidRPr="00F562F6">
        <w:rPr>
          <w:rFonts w:ascii="Times New Roman" w:hAnsi="Times New Roman"/>
          <w:bCs/>
          <w:sz w:val="27"/>
          <w:szCs w:val="27"/>
        </w:rPr>
        <w:t xml:space="preserve">  года</w:t>
      </w:r>
    </w:p>
    <w:sectPr w:rsidR="00E1724B" w:rsidRPr="00F562F6" w:rsidSect="0047785B">
      <w:headerReference w:type="default" r:id="rId8"/>
      <w:headerReference w:type="first" r:id="rId9"/>
      <w:pgSz w:w="11907" w:h="16840" w:code="9"/>
      <w:pgMar w:top="1247" w:right="567" w:bottom="1134" w:left="1418" w:header="720" w:footer="720" w:gutter="0"/>
      <w:paperSrc w:first="15" w:other="15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E2" w:rsidRDefault="00472BE2" w:rsidP="009823F7">
      <w:pPr>
        <w:spacing w:after="0" w:line="240" w:lineRule="auto"/>
      </w:pPr>
      <w:r>
        <w:separator/>
      </w:r>
    </w:p>
  </w:endnote>
  <w:endnote w:type="continuationSeparator" w:id="0">
    <w:p w:rsidR="00472BE2" w:rsidRDefault="00472BE2" w:rsidP="0098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E2" w:rsidRDefault="00472BE2" w:rsidP="009823F7">
      <w:pPr>
        <w:spacing w:after="0" w:line="240" w:lineRule="auto"/>
      </w:pPr>
      <w:r>
        <w:separator/>
      </w:r>
    </w:p>
  </w:footnote>
  <w:footnote w:type="continuationSeparator" w:id="0">
    <w:p w:rsidR="00472BE2" w:rsidRDefault="00472BE2" w:rsidP="0098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640663"/>
      <w:docPartObj>
        <w:docPartGallery w:val="Page Numbers (Top of Page)"/>
        <w:docPartUnique/>
      </w:docPartObj>
    </w:sdtPr>
    <w:sdtContent>
      <w:p w:rsidR="00930EEB" w:rsidRDefault="00930EEB">
        <w:pPr>
          <w:pStyle w:val="a5"/>
          <w:jc w:val="center"/>
        </w:pPr>
        <w:fldSimple w:instr="PAGE   \* MERGEFORMAT">
          <w:r w:rsidR="00FC2245">
            <w:rPr>
              <w:noProof/>
            </w:rPr>
            <w:t>2</w:t>
          </w:r>
        </w:fldSimple>
      </w:p>
    </w:sdtContent>
  </w:sdt>
  <w:p w:rsidR="00930EEB" w:rsidRDefault="00930EEB" w:rsidP="009823F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EB" w:rsidRDefault="00930EEB">
    <w:pPr>
      <w:pStyle w:val="a5"/>
    </w:pPr>
  </w:p>
  <w:p w:rsidR="00930EEB" w:rsidRDefault="00930E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76E"/>
    <w:multiLevelType w:val="hybridMultilevel"/>
    <w:tmpl w:val="084CCCCA"/>
    <w:lvl w:ilvl="0" w:tplc="2F5ADBA4">
      <w:start w:val="2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17E4622"/>
    <w:multiLevelType w:val="hybridMultilevel"/>
    <w:tmpl w:val="89BC7714"/>
    <w:lvl w:ilvl="0" w:tplc="BED2FB3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81C8B"/>
    <w:multiLevelType w:val="hybridMultilevel"/>
    <w:tmpl w:val="89BC7714"/>
    <w:lvl w:ilvl="0" w:tplc="BED2FB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82428"/>
    <w:multiLevelType w:val="hybridMultilevel"/>
    <w:tmpl w:val="82B490CC"/>
    <w:lvl w:ilvl="0" w:tplc="810E9C80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7E4E6A"/>
    <w:multiLevelType w:val="hybridMultilevel"/>
    <w:tmpl w:val="89BC7714"/>
    <w:lvl w:ilvl="0" w:tplc="BED2FB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76B67"/>
    <w:multiLevelType w:val="hybridMultilevel"/>
    <w:tmpl w:val="531A845C"/>
    <w:lvl w:ilvl="0" w:tplc="5252658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7D3657D7"/>
    <w:multiLevelType w:val="hybridMultilevel"/>
    <w:tmpl w:val="00CC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4854"/>
    <w:rsid w:val="00003985"/>
    <w:rsid w:val="000112ED"/>
    <w:rsid w:val="000343B3"/>
    <w:rsid w:val="00040618"/>
    <w:rsid w:val="00040677"/>
    <w:rsid w:val="00040F58"/>
    <w:rsid w:val="00054ACC"/>
    <w:rsid w:val="00055012"/>
    <w:rsid w:val="00055613"/>
    <w:rsid w:val="00060A95"/>
    <w:rsid w:val="000660F8"/>
    <w:rsid w:val="000801CB"/>
    <w:rsid w:val="0009388A"/>
    <w:rsid w:val="000A1808"/>
    <w:rsid w:val="000A432A"/>
    <w:rsid w:val="000A6A5C"/>
    <w:rsid w:val="000B5C08"/>
    <w:rsid w:val="000C503D"/>
    <w:rsid w:val="000D270A"/>
    <w:rsid w:val="000D6EB6"/>
    <w:rsid w:val="000F3EE2"/>
    <w:rsid w:val="00105097"/>
    <w:rsid w:val="00127217"/>
    <w:rsid w:val="00141793"/>
    <w:rsid w:val="0014574D"/>
    <w:rsid w:val="0015774B"/>
    <w:rsid w:val="00193742"/>
    <w:rsid w:val="001D004F"/>
    <w:rsid w:val="001D14D6"/>
    <w:rsid w:val="001E3957"/>
    <w:rsid w:val="001F0CA3"/>
    <w:rsid w:val="00210022"/>
    <w:rsid w:val="00217B07"/>
    <w:rsid w:val="00254547"/>
    <w:rsid w:val="002567F7"/>
    <w:rsid w:val="002770C2"/>
    <w:rsid w:val="002779D8"/>
    <w:rsid w:val="00283B54"/>
    <w:rsid w:val="00285173"/>
    <w:rsid w:val="00285A06"/>
    <w:rsid w:val="0029670F"/>
    <w:rsid w:val="002B44CC"/>
    <w:rsid w:val="002C069F"/>
    <w:rsid w:val="002C57EA"/>
    <w:rsid w:val="002E5890"/>
    <w:rsid w:val="00330F5E"/>
    <w:rsid w:val="00335469"/>
    <w:rsid w:val="00343B26"/>
    <w:rsid w:val="00361113"/>
    <w:rsid w:val="003630ED"/>
    <w:rsid w:val="003716DB"/>
    <w:rsid w:val="00373770"/>
    <w:rsid w:val="00382F1E"/>
    <w:rsid w:val="00383532"/>
    <w:rsid w:val="003870A6"/>
    <w:rsid w:val="003A0C4D"/>
    <w:rsid w:val="003A2BFB"/>
    <w:rsid w:val="003A5AE4"/>
    <w:rsid w:val="003B5EC2"/>
    <w:rsid w:val="003C2065"/>
    <w:rsid w:val="003C4854"/>
    <w:rsid w:val="003D5B99"/>
    <w:rsid w:val="003D692A"/>
    <w:rsid w:val="00402340"/>
    <w:rsid w:val="00444766"/>
    <w:rsid w:val="00445665"/>
    <w:rsid w:val="0045007E"/>
    <w:rsid w:val="0045249B"/>
    <w:rsid w:val="00456BB3"/>
    <w:rsid w:val="004659A9"/>
    <w:rsid w:val="004725D0"/>
    <w:rsid w:val="00472BE2"/>
    <w:rsid w:val="0047785B"/>
    <w:rsid w:val="0049151B"/>
    <w:rsid w:val="00497E8B"/>
    <w:rsid w:val="004A6856"/>
    <w:rsid w:val="004D107C"/>
    <w:rsid w:val="004D46D0"/>
    <w:rsid w:val="004F64C7"/>
    <w:rsid w:val="005562CD"/>
    <w:rsid w:val="00565EB8"/>
    <w:rsid w:val="00583BE3"/>
    <w:rsid w:val="005938A6"/>
    <w:rsid w:val="00595492"/>
    <w:rsid w:val="005971B4"/>
    <w:rsid w:val="005A2984"/>
    <w:rsid w:val="005A433C"/>
    <w:rsid w:val="005B4A9E"/>
    <w:rsid w:val="005B7C6D"/>
    <w:rsid w:val="005D794A"/>
    <w:rsid w:val="005F6CE3"/>
    <w:rsid w:val="00603330"/>
    <w:rsid w:val="00606D4F"/>
    <w:rsid w:val="00630A5B"/>
    <w:rsid w:val="00661C80"/>
    <w:rsid w:val="00670ED3"/>
    <w:rsid w:val="0067384A"/>
    <w:rsid w:val="00683774"/>
    <w:rsid w:val="00693613"/>
    <w:rsid w:val="006A3B31"/>
    <w:rsid w:val="006A749E"/>
    <w:rsid w:val="006B1684"/>
    <w:rsid w:val="006B334E"/>
    <w:rsid w:val="006C0C78"/>
    <w:rsid w:val="006C442B"/>
    <w:rsid w:val="006C7D80"/>
    <w:rsid w:val="006D6B93"/>
    <w:rsid w:val="006D72FC"/>
    <w:rsid w:val="006F2FDA"/>
    <w:rsid w:val="006F3394"/>
    <w:rsid w:val="007062AE"/>
    <w:rsid w:val="0072700A"/>
    <w:rsid w:val="0073394B"/>
    <w:rsid w:val="00735F42"/>
    <w:rsid w:val="00740A27"/>
    <w:rsid w:val="007430DE"/>
    <w:rsid w:val="00746BC5"/>
    <w:rsid w:val="0075269F"/>
    <w:rsid w:val="00755251"/>
    <w:rsid w:val="00776D6B"/>
    <w:rsid w:val="00784D35"/>
    <w:rsid w:val="0079005E"/>
    <w:rsid w:val="007923E4"/>
    <w:rsid w:val="007A471F"/>
    <w:rsid w:val="007B0DA3"/>
    <w:rsid w:val="007B1806"/>
    <w:rsid w:val="007C2FAC"/>
    <w:rsid w:val="007F2E9C"/>
    <w:rsid w:val="007F6C15"/>
    <w:rsid w:val="008339E1"/>
    <w:rsid w:val="008345EE"/>
    <w:rsid w:val="00880F77"/>
    <w:rsid w:val="00885E53"/>
    <w:rsid w:val="00892069"/>
    <w:rsid w:val="008B033F"/>
    <w:rsid w:val="008C6ED6"/>
    <w:rsid w:val="008D7C2F"/>
    <w:rsid w:val="008E211D"/>
    <w:rsid w:val="008E7FE6"/>
    <w:rsid w:val="008F58DB"/>
    <w:rsid w:val="009027CD"/>
    <w:rsid w:val="00902A51"/>
    <w:rsid w:val="009101DB"/>
    <w:rsid w:val="00915236"/>
    <w:rsid w:val="00930EEB"/>
    <w:rsid w:val="009432F3"/>
    <w:rsid w:val="00946CBE"/>
    <w:rsid w:val="00955B26"/>
    <w:rsid w:val="00975935"/>
    <w:rsid w:val="009762FE"/>
    <w:rsid w:val="009765EC"/>
    <w:rsid w:val="009823F7"/>
    <w:rsid w:val="00993337"/>
    <w:rsid w:val="009A2CE3"/>
    <w:rsid w:val="009A3A42"/>
    <w:rsid w:val="009F6E5F"/>
    <w:rsid w:val="00A02788"/>
    <w:rsid w:val="00A0339B"/>
    <w:rsid w:val="00A11F15"/>
    <w:rsid w:val="00A130F8"/>
    <w:rsid w:val="00A21647"/>
    <w:rsid w:val="00A3429F"/>
    <w:rsid w:val="00A3661B"/>
    <w:rsid w:val="00A52839"/>
    <w:rsid w:val="00A56A57"/>
    <w:rsid w:val="00A57ED4"/>
    <w:rsid w:val="00A67491"/>
    <w:rsid w:val="00A867FE"/>
    <w:rsid w:val="00A91ADC"/>
    <w:rsid w:val="00AC429E"/>
    <w:rsid w:val="00AD511E"/>
    <w:rsid w:val="00AE2989"/>
    <w:rsid w:val="00AF23EA"/>
    <w:rsid w:val="00B0083F"/>
    <w:rsid w:val="00B01CA0"/>
    <w:rsid w:val="00B06B40"/>
    <w:rsid w:val="00B11ED1"/>
    <w:rsid w:val="00B177F0"/>
    <w:rsid w:val="00B24D9A"/>
    <w:rsid w:val="00B334B7"/>
    <w:rsid w:val="00B4287E"/>
    <w:rsid w:val="00B57750"/>
    <w:rsid w:val="00B61077"/>
    <w:rsid w:val="00B714F5"/>
    <w:rsid w:val="00B83392"/>
    <w:rsid w:val="00B8628A"/>
    <w:rsid w:val="00B912DD"/>
    <w:rsid w:val="00BA53FF"/>
    <w:rsid w:val="00BB6EF5"/>
    <w:rsid w:val="00BD198E"/>
    <w:rsid w:val="00BD2EFC"/>
    <w:rsid w:val="00BE7B2D"/>
    <w:rsid w:val="00C01B93"/>
    <w:rsid w:val="00C30CB2"/>
    <w:rsid w:val="00C42237"/>
    <w:rsid w:val="00C52464"/>
    <w:rsid w:val="00C725C9"/>
    <w:rsid w:val="00C74749"/>
    <w:rsid w:val="00C851BC"/>
    <w:rsid w:val="00C90603"/>
    <w:rsid w:val="00C91558"/>
    <w:rsid w:val="00CA0B46"/>
    <w:rsid w:val="00CA30D5"/>
    <w:rsid w:val="00CA5458"/>
    <w:rsid w:val="00CA6CBD"/>
    <w:rsid w:val="00CC4917"/>
    <w:rsid w:val="00CD5BE0"/>
    <w:rsid w:val="00CD78E2"/>
    <w:rsid w:val="00CE0BA7"/>
    <w:rsid w:val="00CE16AB"/>
    <w:rsid w:val="00CE63B9"/>
    <w:rsid w:val="00D03CE4"/>
    <w:rsid w:val="00D05F01"/>
    <w:rsid w:val="00D07238"/>
    <w:rsid w:val="00D10383"/>
    <w:rsid w:val="00D35E1D"/>
    <w:rsid w:val="00D55834"/>
    <w:rsid w:val="00D6691C"/>
    <w:rsid w:val="00D70C60"/>
    <w:rsid w:val="00D7350B"/>
    <w:rsid w:val="00D75363"/>
    <w:rsid w:val="00D8052B"/>
    <w:rsid w:val="00D94D04"/>
    <w:rsid w:val="00DB6112"/>
    <w:rsid w:val="00DC4510"/>
    <w:rsid w:val="00DF24E2"/>
    <w:rsid w:val="00DF4CE3"/>
    <w:rsid w:val="00E002BE"/>
    <w:rsid w:val="00E00B53"/>
    <w:rsid w:val="00E02310"/>
    <w:rsid w:val="00E11111"/>
    <w:rsid w:val="00E14065"/>
    <w:rsid w:val="00E16326"/>
    <w:rsid w:val="00E16531"/>
    <w:rsid w:val="00E1724B"/>
    <w:rsid w:val="00E35558"/>
    <w:rsid w:val="00E52A7A"/>
    <w:rsid w:val="00E56B9F"/>
    <w:rsid w:val="00E72283"/>
    <w:rsid w:val="00E81C2C"/>
    <w:rsid w:val="00E8659F"/>
    <w:rsid w:val="00E906B3"/>
    <w:rsid w:val="00E90D14"/>
    <w:rsid w:val="00EB7EC9"/>
    <w:rsid w:val="00EC314B"/>
    <w:rsid w:val="00EC4D93"/>
    <w:rsid w:val="00ED0266"/>
    <w:rsid w:val="00ED08B1"/>
    <w:rsid w:val="00ED09FE"/>
    <w:rsid w:val="00EE1B4B"/>
    <w:rsid w:val="00EE58DF"/>
    <w:rsid w:val="00F10E97"/>
    <w:rsid w:val="00F3342C"/>
    <w:rsid w:val="00F47580"/>
    <w:rsid w:val="00F52EBD"/>
    <w:rsid w:val="00F562F6"/>
    <w:rsid w:val="00F75085"/>
    <w:rsid w:val="00F75B8F"/>
    <w:rsid w:val="00F82469"/>
    <w:rsid w:val="00F83D92"/>
    <w:rsid w:val="00F94257"/>
    <w:rsid w:val="00FA06B2"/>
    <w:rsid w:val="00FB3CDA"/>
    <w:rsid w:val="00FC2245"/>
    <w:rsid w:val="00FC291F"/>
    <w:rsid w:val="00FC2A1C"/>
    <w:rsid w:val="00FC6B86"/>
    <w:rsid w:val="00FE448F"/>
    <w:rsid w:val="00FE7D47"/>
    <w:rsid w:val="00FF5672"/>
    <w:rsid w:val="00FF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6EF5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B6E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B6E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34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8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3F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8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3F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A9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D5B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6EF5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B6E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B6E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34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8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3F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8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3F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A9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D5B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90A9-2822-42CB-A8D8-94E40C98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2023-08-01T13:22:00Z</cp:lastPrinted>
  <dcterms:created xsi:type="dcterms:W3CDTF">2023-07-14T08:26:00Z</dcterms:created>
  <dcterms:modified xsi:type="dcterms:W3CDTF">2023-08-01T13:22:00Z</dcterms:modified>
</cp:coreProperties>
</file>