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00" w:rsidRDefault="00744200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A2D5A" w:rsidRDefault="003A2D5A" w:rsidP="003A2D5A">
      <w:pPr>
        <w:pStyle w:val="af2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EA5425">
        <w:rPr>
          <w:b/>
          <w:color w:val="000000"/>
          <w:sz w:val="28"/>
          <w:szCs w:val="28"/>
        </w:rPr>
        <w:t xml:space="preserve">В Курской области </w:t>
      </w:r>
      <w:r>
        <w:rPr>
          <w:b/>
          <w:color w:val="000000"/>
          <w:sz w:val="28"/>
          <w:szCs w:val="28"/>
        </w:rPr>
        <w:t xml:space="preserve">«раскрыто» более 3 тысяч счетов </w:t>
      </w:r>
      <w:proofErr w:type="spellStart"/>
      <w:r>
        <w:rPr>
          <w:b/>
          <w:color w:val="000000"/>
          <w:sz w:val="28"/>
          <w:szCs w:val="28"/>
        </w:rPr>
        <w:t>эскроу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3A2D5A" w:rsidRPr="003A2D5A" w:rsidRDefault="003A2D5A" w:rsidP="003A2D5A">
      <w:pPr>
        <w:pStyle w:val="af2"/>
        <w:spacing w:before="0" w:beforeAutospacing="0" w:after="0"/>
        <w:jc w:val="center"/>
        <w:rPr>
          <w:b/>
          <w:color w:val="000000"/>
          <w:sz w:val="28"/>
          <w:szCs w:val="28"/>
        </w:rPr>
      </w:pPr>
    </w:p>
    <w:p w:rsidR="003A2D5A" w:rsidRDefault="003A2D5A" w:rsidP="003A2D5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0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Курском регионе</w:t>
      </w:r>
      <w:bookmarkStart w:id="0" w:name="_GoBack"/>
      <w:bookmarkEnd w:id="0"/>
      <w:r w:rsidRPr="00970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</w:t>
      </w:r>
      <w:r w:rsidRPr="003B50DA">
        <w:rPr>
          <w:rFonts w:ascii="Times New Roman" w:hAnsi="Times New Roman"/>
          <w:sz w:val="28"/>
          <w:szCs w:val="28"/>
        </w:rPr>
        <w:t xml:space="preserve"> на начало </w:t>
      </w:r>
      <w:r>
        <w:rPr>
          <w:rFonts w:ascii="Times New Roman" w:hAnsi="Times New Roman"/>
          <w:sz w:val="28"/>
          <w:szCs w:val="28"/>
        </w:rPr>
        <w:t>марта</w:t>
      </w:r>
      <w:r w:rsidRPr="003B50D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B50D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Pr="003B50DA">
        <w:rPr>
          <w:rFonts w:ascii="Times New Roman" w:hAnsi="Times New Roman"/>
          <w:sz w:val="28"/>
          <w:szCs w:val="28"/>
        </w:rPr>
        <w:t>679</w:t>
      </w:r>
      <w:r>
        <w:rPr>
          <w:rFonts w:ascii="Times New Roman" w:hAnsi="Times New Roman"/>
          <w:sz w:val="28"/>
          <w:szCs w:val="28"/>
        </w:rPr>
        <w:t xml:space="preserve"> действующих </w:t>
      </w:r>
      <w:r w:rsidRPr="003B50DA">
        <w:rPr>
          <w:rFonts w:ascii="Times New Roman" w:hAnsi="Times New Roman"/>
          <w:sz w:val="28"/>
          <w:szCs w:val="28"/>
        </w:rPr>
        <w:t xml:space="preserve">счетов </w:t>
      </w:r>
      <w:proofErr w:type="spellStart"/>
      <w:r w:rsidRPr="003B50DA">
        <w:rPr>
          <w:rFonts w:ascii="Times New Roman" w:hAnsi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3B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них участники долевого строительства </w:t>
      </w:r>
      <w:r w:rsidRPr="00970031">
        <w:rPr>
          <w:rFonts w:ascii="Times New Roman" w:hAnsi="Times New Roman"/>
          <w:sz w:val="28"/>
          <w:szCs w:val="28"/>
        </w:rPr>
        <w:t>разместили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40">
        <w:rPr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,2 млрд</w:t>
      </w:r>
      <w:r w:rsidRPr="00970031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2D5A" w:rsidRDefault="003A2D5A" w:rsidP="003A2D5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марта 2023 года «</w:t>
      </w:r>
      <w:r w:rsidRPr="00A2091A">
        <w:rPr>
          <w:rFonts w:ascii="Times New Roman" w:hAnsi="Times New Roman"/>
          <w:sz w:val="28"/>
          <w:szCs w:val="28"/>
        </w:rPr>
        <w:t>раскрыто</w:t>
      </w:r>
      <w:r>
        <w:rPr>
          <w:rFonts w:ascii="Times New Roman" w:hAnsi="Times New Roman"/>
          <w:sz w:val="28"/>
          <w:szCs w:val="28"/>
        </w:rPr>
        <w:t>» более</w:t>
      </w:r>
      <w:r w:rsidRPr="00A2091A">
        <w:rPr>
          <w:rFonts w:ascii="Times New Roman" w:hAnsi="Times New Roman"/>
          <w:sz w:val="28"/>
          <w:szCs w:val="28"/>
        </w:rPr>
        <w:t xml:space="preserve"> 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91A">
        <w:rPr>
          <w:rFonts w:ascii="Times New Roman" w:hAnsi="Times New Roman"/>
          <w:sz w:val="28"/>
          <w:szCs w:val="28"/>
        </w:rPr>
        <w:t>тыс. счетов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z w:val="28"/>
          <w:szCs w:val="28"/>
        </w:rPr>
        <w:t xml:space="preserve"> –  </w:t>
      </w:r>
      <w:r w:rsidRPr="002F4F57">
        <w:rPr>
          <w:rFonts w:ascii="Times New Roman" w:hAnsi="Times New Roman"/>
          <w:sz w:val="28"/>
          <w:szCs w:val="28"/>
        </w:rPr>
        <w:t>за год в эксплуатацию сдано 1,3 тыс.</w:t>
      </w:r>
      <w:r>
        <w:rPr>
          <w:rFonts w:ascii="Times New Roman" w:hAnsi="Times New Roman"/>
          <w:sz w:val="28"/>
          <w:szCs w:val="28"/>
        </w:rPr>
        <w:t xml:space="preserve"> построенных по договорам проектного финансирования квартир. </w:t>
      </w:r>
      <w:r w:rsidRPr="00A2091A">
        <w:rPr>
          <w:rFonts w:ascii="Times New Roman" w:hAnsi="Times New Roman"/>
          <w:sz w:val="28"/>
          <w:szCs w:val="28"/>
        </w:rPr>
        <w:t xml:space="preserve">Сумма средств, перечисленных с </w:t>
      </w:r>
      <w:proofErr w:type="spellStart"/>
      <w:r>
        <w:rPr>
          <w:rFonts w:ascii="Times New Roman" w:hAnsi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091A">
        <w:rPr>
          <w:rFonts w:ascii="Times New Roman" w:hAnsi="Times New Roman"/>
          <w:sz w:val="28"/>
          <w:szCs w:val="28"/>
        </w:rPr>
        <w:t xml:space="preserve">застройщикам или банкам в погашение предоставленных кредитов, </w:t>
      </w:r>
      <w:r w:rsidRPr="00F16927">
        <w:rPr>
          <w:rFonts w:ascii="Times New Roman" w:hAnsi="Times New Roman"/>
          <w:sz w:val="28"/>
          <w:szCs w:val="28"/>
        </w:rPr>
        <w:t>составила более</w:t>
      </w:r>
      <w:r w:rsidRPr="00A2091A">
        <w:rPr>
          <w:rFonts w:ascii="Times New Roman" w:hAnsi="Times New Roman"/>
          <w:sz w:val="28"/>
          <w:szCs w:val="28"/>
        </w:rPr>
        <w:t xml:space="preserve"> 9,5 млрд рублей</w:t>
      </w:r>
      <w:r>
        <w:rPr>
          <w:rFonts w:ascii="Times New Roman" w:hAnsi="Times New Roman"/>
          <w:sz w:val="28"/>
          <w:szCs w:val="28"/>
        </w:rPr>
        <w:t xml:space="preserve">. Стоит отметить, что по сравнению с аналогичной датой прошлого года объем таких </w:t>
      </w:r>
      <w:r w:rsidRPr="00A2091A">
        <w:rPr>
          <w:rFonts w:ascii="Times New Roman" w:hAnsi="Times New Roman"/>
          <w:sz w:val="28"/>
          <w:szCs w:val="28"/>
        </w:rPr>
        <w:t>средств, перечисленных застройщикам</w:t>
      </w:r>
      <w:r>
        <w:rPr>
          <w:rFonts w:ascii="Times New Roman" w:hAnsi="Times New Roman"/>
          <w:sz w:val="28"/>
          <w:szCs w:val="28"/>
        </w:rPr>
        <w:t>,</w:t>
      </w:r>
      <w:r w:rsidRPr="00A20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увеличился почти в 2 </w:t>
      </w:r>
      <w:r w:rsidRPr="002F4F57">
        <w:rPr>
          <w:rFonts w:ascii="Times New Roman" w:hAnsi="Times New Roman"/>
          <w:sz w:val="28"/>
          <w:szCs w:val="28"/>
        </w:rPr>
        <w:t>раза.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2D5A" w:rsidRPr="006343B1" w:rsidRDefault="003A2D5A" w:rsidP="003A2D5A">
      <w:pPr>
        <w:spacing w:line="276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 w:rsidRPr="00970031">
        <w:rPr>
          <w:rFonts w:ascii="Times New Roman" w:hAnsi="Times New Roman"/>
          <w:spacing w:val="-3"/>
          <w:sz w:val="28"/>
          <w:szCs w:val="28"/>
        </w:rPr>
        <w:t>редств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 w:rsidRPr="00970031">
        <w:rPr>
          <w:rFonts w:ascii="Times New Roman" w:hAnsi="Times New Roman"/>
          <w:spacing w:val="-3"/>
          <w:sz w:val="28"/>
          <w:szCs w:val="28"/>
        </w:rPr>
        <w:t xml:space="preserve"> граждан, </w:t>
      </w:r>
      <w:r>
        <w:rPr>
          <w:rFonts w:ascii="Times New Roman" w:hAnsi="Times New Roman"/>
          <w:spacing w:val="-3"/>
          <w:sz w:val="28"/>
          <w:szCs w:val="28"/>
        </w:rPr>
        <w:t xml:space="preserve">размещенные на счетах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эскроу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, застрахованы Агентством по страхованию вкладов на сумму до</w:t>
      </w:r>
      <w:r w:rsidRPr="00970031">
        <w:rPr>
          <w:rFonts w:ascii="Times New Roman" w:hAnsi="Times New Roman"/>
          <w:spacing w:val="-3"/>
          <w:sz w:val="28"/>
          <w:szCs w:val="28"/>
        </w:rPr>
        <w:t xml:space="preserve"> 10 млн рублей</w:t>
      </w:r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 w:rsidRPr="00970031">
        <w:rPr>
          <w:rFonts w:ascii="Times New Roman" w:hAnsi="Times New Roman"/>
          <w:sz w:val="28"/>
          <w:szCs w:val="28"/>
        </w:rPr>
        <w:t xml:space="preserve">Благодаря переходу к </w:t>
      </w:r>
      <w:r>
        <w:rPr>
          <w:rFonts w:ascii="Times New Roman" w:hAnsi="Times New Roman"/>
          <w:sz w:val="28"/>
          <w:szCs w:val="28"/>
        </w:rPr>
        <w:t xml:space="preserve">механизму </w:t>
      </w:r>
      <w:r w:rsidRPr="00970031">
        <w:rPr>
          <w:rFonts w:ascii="Times New Roman" w:hAnsi="Times New Roman"/>
          <w:sz w:val="28"/>
          <w:szCs w:val="28"/>
        </w:rPr>
        <w:t>проектно</w:t>
      </w:r>
      <w:r>
        <w:rPr>
          <w:rFonts w:ascii="Times New Roman" w:hAnsi="Times New Roman"/>
          <w:sz w:val="28"/>
          <w:szCs w:val="28"/>
        </w:rPr>
        <w:t>го</w:t>
      </w:r>
      <w:r w:rsidRPr="00970031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970031">
        <w:rPr>
          <w:rFonts w:ascii="Times New Roman" w:hAnsi="Times New Roman"/>
          <w:sz w:val="28"/>
          <w:szCs w:val="28"/>
        </w:rPr>
        <w:t xml:space="preserve"> покупка недвижимости в строящихся объектах становится безопасней и проще для граждан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25AC">
        <w:rPr>
          <w:rFonts w:ascii="Times New Roman" w:hAnsi="Times New Roman"/>
          <w:sz w:val="28"/>
          <w:szCs w:val="28"/>
        </w:rPr>
        <w:t xml:space="preserve">Средства участников долевого строительства </w:t>
      </w:r>
      <w:r>
        <w:rPr>
          <w:rFonts w:ascii="Times New Roman" w:hAnsi="Times New Roman"/>
          <w:sz w:val="28"/>
          <w:szCs w:val="28"/>
        </w:rPr>
        <w:t>хранятся</w:t>
      </w:r>
      <w:r w:rsidRPr="006925AC">
        <w:rPr>
          <w:rFonts w:ascii="Times New Roman" w:hAnsi="Times New Roman"/>
          <w:sz w:val="28"/>
          <w:szCs w:val="28"/>
        </w:rPr>
        <w:t xml:space="preserve"> на счетах </w:t>
      </w:r>
      <w:proofErr w:type="spellStart"/>
      <w:r w:rsidRPr="006925AC">
        <w:rPr>
          <w:rFonts w:ascii="Times New Roman" w:hAnsi="Times New Roman"/>
          <w:sz w:val="28"/>
          <w:szCs w:val="28"/>
        </w:rPr>
        <w:t>эскроу</w:t>
      </w:r>
      <w:proofErr w:type="spellEnd"/>
      <w:r w:rsidRPr="006925AC">
        <w:rPr>
          <w:rFonts w:ascii="Times New Roman" w:hAnsi="Times New Roman"/>
          <w:sz w:val="28"/>
          <w:szCs w:val="28"/>
        </w:rPr>
        <w:t xml:space="preserve"> в банках до завершения строительства и становятся доступны застройщику только после ввода объекта недвижимости в эксплуатацию.</w:t>
      </w:r>
    </w:p>
    <w:p w:rsidR="00B50AA3" w:rsidRDefault="00B50A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0AA3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16" w:rsidRDefault="0015192A">
      <w:pPr>
        <w:spacing w:after="0" w:line="240" w:lineRule="auto"/>
      </w:pPr>
      <w:r>
        <w:separator/>
      </w:r>
    </w:p>
  </w:endnote>
  <w:endnote w:type="continuationSeparator" w:id="0">
    <w:p w:rsidR="00F14216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16" w:rsidRDefault="0015192A">
      <w:pPr>
        <w:spacing w:after="0" w:line="240" w:lineRule="auto"/>
      </w:pPr>
      <w:r>
        <w:separator/>
      </w:r>
    </w:p>
  </w:footnote>
  <w:footnote w:type="continuationSeparator" w:id="0">
    <w:p w:rsidR="00F14216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C3425"/>
    <w:rsid w:val="0015192A"/>
    <w:rsid w:val="0027396D"/>
    <w:rsid w:val="002F3FF6"/>
    <w:rsid w:val="0039577A"/>
    <w:rsid w:val="003A2D5A"/>
    <w:rsid w:val="00490E44"/>
    <w:rsid w:val="004A5E8B"/>
    <w:rsid w:val="00562088"/>
    <w:rsid w:val="00634D88"/>
    <w:rsid w:val="00744200"/>
    <w:rsid w:val="00B354F9"/>
    <w:rsid w:val="00B50AA3"/>
    <w:rsid w:val="00DA467A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1801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15</cp:revision>
  <dcterms:created xsi:type="dcterms:W3CDTF">2022-12-28T12:40:00Z</dcterms:created>
  <dcterms:modified xsi:type="dcterms:W3CDTF">2023-04-25T08:11:00Z</dcterms:modified>
</cp:coreProperties>
</file>