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8" w:rsidRDefault="007129D8" w:rsidP="007129D8">
      <w:pPr>
        <w:pStyle w:val="a3"/>
      </w:pPr>
      <w:r>
        <w:t>Сегодня,  специалисты </w:t>
      </w:r>
      <w:hyperlink r:id="rId4" w:tgtFrame="_blank" w:history="1">
        <w:r>
          <w:rPr>
            <w:rStyle w:val="a4"/>
          </w:rPr>
          <w:t>ОКУ «Государственное юридическое бюро Курской области»</w:t>
        </w:r>
      </w:hyperlink>
      <w:r>
        <w:t xml:space="preserve"> в  Администрации </w:t>
      </w:r>
      <w:proofErr w:type="spellStart"/>
      <w:r>
        <w:t>Пристенского</w:t>
      </w:r>
      <w:proofErr w:type="spellEnd"/>
      <w:r>
        <w:t xml:space="preserve"> района провели  приём по оказанию бесплатной юридической помощи, жителям </w:t>
      </w:r>
      <w:proofErr w:type="spellStart"/>
      <w:r>
        <w:t>Пристенского</w:t>
      </w:r>
      <w:proofErr w:type="spellEnd"/>
      <w:r>
        <w:t xml:space="preserve"> района. Консультация проводилась по всем интересующим вопросам.</w:t>
      </w:r>
    </w:p>
    <w:p w:rsidR="00BF50F4" w:rsidRDefault="00BF50F4"/>
    <w:sectPr w:rsidR="00BF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9D8"/>
    <w:rsid w:val="007129D8"/>
    <w:rsid w:val="00B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osurburo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2023-01-25T08:56:00Z</dcterms:created>
  <dcterms:modified xsi:type="dcterms:W3CDTF">2023-01-25T08:58:00Z</dcterms:modified>
</cp:coreProperties>
</file>