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C0" w:rsidRPr="00A868A7" w:rsidRDefault="007A65C0" w:rsidP="007A65C0">
      <w:pPr>
        <w:pStyle w:val="HTML"/>
        <w:spacing w:line="36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Пристенского района Курской области сообщает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намерении передать в аренду на 49 лет земельный участок </w:t>
      </w:r>
      <w:r w:rsidR="00B84EDB">
        <w:rPr>
          <w:rFonts w:ascii="Times New Roman" w:hAnsi="Times New Roman" w:cs="Times New Roman"/>
          <w:color w:val="000000"/>
          <w:sz w:val="28"/>
          <w:szCs w:val="28"/>
        </w:rPr>
        <w:t>из земель населенных пунктов с кадастровым номером 46:19:</w:t>
      </w:r>
      <w:r w:rsidR="006C7759">
        <w:rPr>
          <w:rFonts w:ascii="Times New Roman" w:hAnsi="Times New Roman" w:cs="Times New Roman"/>
          <w:color w:val="000000"/>
          <w:sz w:val="28"/>
          <w:szCs w:val="28"/>
        </w:rPr>
        <w:t>050101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C7759">
        <w:rPr>
          <w:rFonts w:ascii="Times New Roman" w:hAnsi="Times New Roman" w:cs="Times New Roman"/>
          <w:color w:val="000000"/>
          <w:sz w:val="28"/>
          <w:szCs w:val="28"/>
        </w:rPr>
        <w:t>572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 w:rsidR="006C7759">
        <w:rPr>
          <w:rFonts w:ascii="Times New Roman" w:hAnsi="Times New Roman" w:cs="Times New Roman"/>
          <w:color w:val="000000"/>
          <w:sz w:val="28"/>
          <w:szCs w:val="28"/>
        </w:rPr>
        <w:t>27449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кв.м., местоположение: Курск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область,Пристенский район, </w:t>
      </w:r>
      <w:r w:rsidR="006C7759">
        <w:rPr>
          <w:rFonts w:ascii="Times New Roman" w:hAnsi="Times New Roman" w:cs="Times New Roman"/>
          <w:color w:val="000000"/>
          <w:sz w:val="28"/>
          <w:szCs w:val="28"/>
        </w:rPr>
        <w:t>Черновецкий сельсовет,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вид разрешенного использования – </w:t>
      </w:r>
      <w:r w:rsidR="00953BD9">
        <w:rPr>
          <w:rFonts w:ascii="Times New Roman" w:hAnsi="Times New Roman" w:cs="Times New Roman"/>
          <w:color w:val="000000"/>
          <w:sz w:val="28"/>
          <w:szCs w:val="28"/>
        </w:rPr>
        <w:t>животноводство</w:t>
      </w:r>
      <w:r w:rsidR="006C77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bookmarkStart w:id="0" w:name="_Hlk101791958"/>
      <w:r w:rsidR="006C7759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46:19:201101:120, площадью 123000 кв.м., </w:t>
      </w:r>
      <w:r w:rsidR="006C7759" w:rsidRPr="00A868A7">
        <w:rPr>
          <w:rFonts w:ascii="Times New Roman" w:hAnsi="Times New Roman" w:cs="Times New Roman"/>
          <w:color w:val="000000"/>
          <w:sz w:val="28"/>
          <w:szCs w:val="28"/>
        </w:rPr>
        <w:t>местоположение: Курск</w:t>
      </w:r>
      <w:r w:rsidR="006C7759">
        <w:rPr>
          <w:rFonts w:ascii="Times New Roman" w:hAnsi="Times New Roman" w:cs="Times New Roman"/>
          <w:color w:val="000000"/>
          <w:sz w:val="28"/>
          <w:szCs w:val="28"/>
        </w:rPr>
        <w:t xml:space="preserve">ая область, Пристенский район, Ярыгинский сельсовет, п. Комсомольский, </w:t>
      </w:r>
      <w:r w:rsidR="006C7759" w:rsidRPr="00A868A7">
        <w:rPr>
          <w:rFonts w:ascii="Times New Roman" w:hAnsi="Times New Roman" w:cs="Times New Roman"/>
          <w:color w:val="000000"/>
          <w:sz w:val="28"/>
          <w:szCs w:val="28"/>
        </w:rPr>
        <w:t>вид разрешенного использования –</w:t>
      </w:r>
      <w:r w:rsidR="006C7759">
        <w:rPr>
          <w:rFonts w:ascii="Times New Roman" w:hAnsi="Times New Roman" w:cs="Times New Roman"/>
          <w:color w:val="000000"/>
          <w:sz w:val="28"/>
          <w:szCs w:val="28"/>
        </w:rPr>
        <w:t>растениеводство</w:t>
      </w:r>
      <w:bookmarkEnd w:id="0"/>
      <w:r w:rsidR="006C7759">
        <w:rPr>
          <w:rFonts w:ascii="Times New Roman" w:hAnsi="Times New Roman" w:cs="Times New Roman"/>
          <w:color w:val="000000"/>
          <w:sz w:val="28"/>
          <w:szCs w:val="28"/>
        </w:rPr>
        <w:t xml:space="preserve">, с кадастровым номером 46:19:070101:731, площадью 77000кв.м., </w:t>
      </w:r>
      <w:r w:rsidR="006C7759" w:rsidRPr="00A868A7">
        <w:rPr>
          <w:rFonts w:ascii="Times New Roman" w:hAnsi="Times New Roman" w:cs="Times New Roman"/>
          <w:color w:val="000000"/>
          <w:sz w:val="28"/>
          <w:szCs w:val="28"/>
        </w:rPr>
        <w:t>местоположение: Курск</w:t>
      </w:r>
      <w:r w:rsidR="006C7759">
        <w:rPr>
          <w:rFonts w:ascii="Times New Roman" w:hAnsi="Times New Roman" w:cs="Times New Roman"/>
          <w:color w:val="000000"/>
          <w:sz w:val="28"/>
          <w:szCs w:val="28"/>
        </w:rPr>
        <w:t xml:space="preserve">ая область, Пристенский район, Котовский сельсовет, с. Красниково, </w:t>
      </w:r>
      <w:r w:rsidR="006C7759" w:rsidRPr="00A868A7">
        <w:rPr>
          <w:rFonts w:ascii="Times New Roman" w:hAnsi="Times New Roman" w:cs="Times New Roman"/>
          <w:color w:val="000000"/>
          <w:sz w:val="28"/>
          <w:szCs w:val="28"/>
        </w:rPr>
        <w:t>вид разрешенного использования –</w:t>
      </w:r>
      <w:r w:rsidR="006C7759">
        <w:rPr>
          <w:rFonts w:ascii="Times New Roman" w:hAnsi="Times New Roman" w:cs="Times New Roman"/>
          <w:color w:val="000000"/>
          <w:sz w:val="28"/>
          <w:szCs w:val="28"/>
        </w:rPr>
        <w:t>растениеводство</w:t>
      </w:r>
      <w:r w:rsidR="002B299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30 дней 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со дня опубликования и размещения извещения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граждане и крестьянские (фермерские) хозяйства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 вправе </w:t>
      </w:r>
      <w:r w:rsidR="00B66DAE">
        <w:rPr>
          <w:rStyle w:val="blk"/>
          <w:rFonts w:ascii="Times New Roman" w:hAnsi="Times New Roman" w:cs="Times New Roman"/>
          <w:sz w:val="28"/>
          <w:szCs w:val="28"/>
        </w:rPr>
        <w:t>подава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ть </w:t>
      </w:r>
      <w:r w:rsidR="007F7802">
        <w:rPr>
          <w:rStyle w:val="blk"/>
          <w:rFonts w:ascii="Times New Roman" w:hAnsi="Times New Roman" w:cs="Times New Roman"/>
          <w:sz w:val="28"/>
          <w:szCs w:val="28"/>
        </w:rPr>
        <w:t xml:space="preserve">лично или через представителя по доверенности оформленной надлежащим образом </w:t>
      </w:r>
      <w:r w:rsidR="00ED2BB3" w:rsidRPr="00A868A7">
        <w:rPr>
          <w:rStyle w:val="blk"/>
          <w:rFonts w:ascii="Times New Roman" w:hAnsi="Times New Roman" w:cs="Times New Roman"/>
          <w:sz w:val="28"/>
          <w:szCs w:val="28"/>
        </w:rPr>
        <w:t>письменн</w:t>
      </w:r>
      <w:r w:rsidR="00ED2BB3">
        <w:rPr>
          <w:rStyle w:val="blk"/>
          <w:rFonts w:ascii="Times New Roman" w:hAnsi="Times New Roman" w:cs="Times New Roman"/>
          <w:sz w:val="28"/>
          <w:szCs w:val="28"/>
        </w:rPr>
        <w:t>ое</w:t>
      </w:r>
      <w:r w:rsidR="00ED2BB3"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 заявлени</w:t>
      </w:r>
      <w:r w:rsidR="00ED2BB3">
        <w:rPr>
          <w:rStyle w:val="blk"/>
          <w:rFonts w:ascii="Times New Roman" w:hAnsi="Times New Roman" w:cs="Times New Roman"/>
          <w:sz w:val="28"/>
          <w:szCs w:val="28"/>
        </w:rPr>
        <w:t xml:space="preserve">ев форме бумажного документа </w:t>
      </w:r>
      <w:r w:rsidR="00ED2BB3"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о намерении 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участвовать в аукционе по продаже земельных участков либо аукционе на право заключения договоров аренды земельных участков, а также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ознакомиться со схемами расположения земельных участков, в соответствии с которыми предстоит образовать земельный участок в Администраци</w:t>
      </w:r>
      <w:r w:rsidR="00D8373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 Пристенского района Курской области, расположенную по адресу: 306200, Курская область, Пристенский район, п. Пристень, ул. Лен</w:t>
      </w:r>
      <w:r w:rsidR="00B84EDB">
        <w:rPr>
          <w:rFonts w:ascii="Times New Roman" w:hAnsi="Times New Roman" w:cs="Times New Roman"/>
          <w:color w:val="000000"/>
          <w:sz w:val="28"/>
          <w:szCs w:val="28"/>
        </w:rPr>
        <w:t>ина, д. 5, время приема 09.00-17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.00 часов, перерыв 13.00-14.00 часов. Дата оконча</w:t>
      </w:r>
      <w:r w:rsidR="00B84EDB">
        <w:rPr>
          <w:rFonts w:ascii="Times New Roman" w:hAnsi="Times New Roman" w:cs="Times New Roman"/>
          <w:color w:val="000000"/>
          <w:sz w:val="28"/>
          <w:szCs w:val="28"/>
        </w:rPr>
        <w:t>ния приема заявок 17</w:t>
      </w:r>
      <w:r>
        <w:rPr>
          <w:rFonts w:ascii="Times New Roman" w:hAnsi="Times New Roman" w:cs="Times New Roman"/>
          <w:color w:val="000000"/>
          <w:sz w:val="28"/>
          <w:szCs w:val="28"/>
        </w:rPr>
        <w:t>.00 ч</w:t>
      </w:r>
      <w:r w:rsidR="00B84EDB">
        <w:rPr>
          <w:rFonts w:ascii="Times New Roman" w:hAnsi="Times New Roman" w:cs="Times New Roman"/>
          <w:color w:val="000000"/>
          <w:sz w:val="28"/>
          <w:szCs w:val="28"/>
        </w:rPr>
        <w:t xml:space="preserve">асов </w:t>
      </w:r>
      <w:r w:rsidR="00D33E2A">
        <w:rPr>
          <w:rFonts w:ascii="Times New Roman" w:hAnsi="Times New Roman" w:cs="Times New Roman"/>
          <w:color w:val="000000"/>
          <w:sz w:val="28"/>
          <w:szCs w:val="28"/>
        </w:rPr>
        <w:t>30.05</w:t>
      </w:r>
      <w:r w:rsidR="002B2995">
        <w:rPr>
          <w:rFonts w:ascii="Times New Roman" w:hAnsi="Times New Roman" w:cs="Times New Roman"/>
          <w:color w:val="000000"/>
          <w:sz w:val="28"/>
          <w:szCs w:val="28"/>
        </w:rPr>
        <w:t>.2022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. В качестве документов, идентифицирующих </w:t>
      </w:r>
      <w:r w:rsidR="002B2995" w:rsidRPr="00A868A7">
        <w:rPr>
          <w:rFonts w:ascii="Times New Roman" w:hAnsi="Times New Roman" w:cs="Times New Roman"/>
          <w:color w:val="000000"/>
          <w:sz w:val="28"/>
          <w:szCs w:val="28"/>
        </w:rPr>
        <w:t>заявителя,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</w:p>
    <w:p w:rsidR="00D7240B" w:rsidRDefault="00D7240B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3BD9" w:rsidRPr="00953BD9" w:rsidRDefault="00953BD9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10B" w:rsidRPr="00E9710B" w:rsidRDefault="00E9710B" w:rsidP="00953B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710B" w:rsidRPr="00E9710B" w:rsidSect="00953BD9">
      <w:headerReference w:type="default" r:id="rId7"/>
      <w:pgSz w:w="11906" w:h="16838"/>
      <w:pgMar w:top="1134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38A" w:rsidRDefault="0077138A" w:rsidP="00447F07">
      <w:pPr>
        <w:spacing w:after="0" w:line="240" w:lineRule="auto"/>
      </w:pPr>
      <w:r>
        <w:separator/>
      </w:r>
    </w:p>
  </w:endnote>
  <w:endnote w:type="continuationSeparator" w:id="1">
    <w:p w:rsidR="0077138A" w:rsidRDefault="0077138A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38A" w:rsidRDefault="0077138A" w:rsidP="00447F07">
      <w:pPr>
        <w:spacing w:after="0" w:line="240" w:lineRule="auto"/>
      </w:pPr>
      <w:r>
        <w:separator/>
      </w:r>
    </w:p>
  </w:footnote>
  <w:footnote w:type="continuationSeparator" w:id="1">
    <w:p w:rsidR="0077138A" w:rsidRDefault="0077138A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6208"/>
      <w:docPartObj>
        <w:docPartGallery w:val="Page Numbers (Top of Page)"/>
        <w:docPartUnique/>
      </w:docPartObj>
    </w:sdtPr>
    <w:sdtContent>
      <w:p w:rsidR="00447F07" w:rsidRDefault="0029205E">
        <w:pPr>
          <w:pStyle w:val="a5"/>
          <w:jc w:val="center"/>
        </w:pPr>
        <w:r>
          <w:fldChar w:fldCharType="begin"/>
        </w:r>
        <w:r w:rsidR="00884580">
          <w:instrText xml:space="preserve"> PAGE   \* MERGEFORMAT </w:instrText>
        </w:r>
        <w:r>
          <w:fldChar w:fldCharType="separate"/>
        </w:r>
        <w:r w:rsidR="001C30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5E3"/>
    <w:rsid w:val="0010677A"/>
    <w:rsid w:val="00161D62"/>
    <w:rsid w:val="001C3099"/>
    <w:rsid w:val="001D2EF0"/>
    <w:rsid w:val="00210D5C"/>
    <w:rsid w:val="00214DB6"/>
    <w:rsid w:val="00282400"/>
    <w:rsid w:val="0029205E"/>
    <w:rsid w:val="002B2995"/>
    <w:rsid w:val="003D6817"/>
    <w:rsid w:val="004447FB"/>
    <w:rsid w:val="00447F07"/>
    <w:rsid w:val="004D7D8A"/>
    <w:rsid w:val="006C7759"/>
    <w:rsid w:val="007274BC"/>
    <w:rsid w:val="0077138A"/>
    <w:rsid w:val="007A65C0"/>
    <w:rsid w:val="007C5C4A"/>
    <w:rsid w:val="007E4C8A"/>
    <w:rsid w:val="007F7802"/>
    <w:rsid w:val="00884580"/>
    <w:rsid w:val="009120C4"/>
    <w:rsid w:val="00925723"/>
    <w:rsid w:val="00953BD9"/>
    <w:rsid w:val="009810E4"/>
    <w:rsid w:val="00985FE4"/>
    <w:rsid w:val="00AD09A4"/>
    <w:rsid w:val="00B66DAE"/>
    <w:rsid w:val="00B84EDB"/>
    <w:rsid w:val="00C1068E"/>
    <w:rsid w:val="00C1333B"/>
    <w:rsid w:val="00C246A1"/>
    <w:rsid w:val="00D33E2A"/>
    <w:rsid w:val="00D7240B"/>
    <w:rsid w:val="00D8373A"/>
    <w:rsid w:val="00DD3377"/>
    <w:rsid w:val="00DE0819"/>
    <w:rsid w:val="00E9710B"/>
    <w:rsid w:val="00ED2BB3"/>
    <w:rsid w:val="00F640C5"/>
    <w:rsid w:val="00FB0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B5F0-5540-4B6B-8B42-2668B035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Пользователь Windows</cp:lastModifiedBy>
  <cp:revision>22</cp:revision>
  <cp:lastPrinted>2022-01-28T09:38:00Z</cp:lastPrinted>
  <dcterms:created xsi:type="dcterms:W3CDTF">2019-11-18T12:27:00Z</dcterms:created>
  <dcterms:modified xsi:type="dcterms:W3CDTF">2022-04-28T11:56:00Z</dcterms:modified>
</cp:coreProperties>
</file>