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0D1" w:rsidRDefault="002C50D1" w:rsidP="00B05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056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Положение </w:t>
      </w: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056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проведении конкурса </w:t>
      </w: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56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звание </w:t>
      </w:r>
      <w:r w:rsidRPr="00B056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«Предприниматель года </w:t>
      </w: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56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Курской области» 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8"/>
          <w:szCs w:val="28"/>
        </w:rPr>
      </w:pP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056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 Общие положения 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</w:rPr>
      </w:pPr>
    </w:p>
    <w:p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color w:val="000000"/>
          <w:sz w:val="28"/>
          <w:szCs w:val="28"/>
        </w:rPr>
        <w:t>1.1. Настоящее положение определяет порядок и условия проведения конкурса на звание «Предприниматель года Курской области» (далее «Конкурс») среди субъектов малого и среднего предпринимательства (далее «СМСП») и самозанятых Курской области.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color w:val="000000"/>
          <w:sz w:val="28"/>
          <w:szCs w:val="28"/>
        </w:rPr>
        <w:t>1.2. Целями проведения Конкурса являются: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</w:rPr>
      </w:pPr>
      <w:bookmarkStart w:id="0" w:name="_Hlk68530777"/>
      <w:r w:rsidRPr="00B056F8">
        <w:rPr>
          <w:rFonts w:ascii="Times New Roman" w:eastAsia="Lucida Sans Unicode" w:hAnsi="Times New Roman" w:cs="Times New Roman"/>
          <w:color w:val="000000"/>
          <w:sz w:val="28"/>
          <w:szCs w:val="28"/>
        </w:rPr>
        <w:t>выявление и поощрение предприятий малого и среднего бизнеса, индивидуальных предпринимателей и самозанятых граждан, добившихся наибольших успехов в своей деятельности;</w:t>
      </w:r>
    </w:p>
    <w:bookmarkEnd w:id="0"/>
    <w:p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color w:val="000000"/>
          <w:sz w:val="28"/>
          <w:szCs w:val="28"/>
        </w:rPr>
        <w:t>систематизация и популяризация опыта работы лучших представителей малого и среднего бизнеса и самозанятых граждан Курской области для дальнейшего развития малого и среднего предпринимательства;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color w:val="000000"/>
          <w:sz w:val="28"/>
          <w:szCs w:val="28"/>
        </w:rPr>
        <w:t>пропаганда достижений, роли и места малого и среднего предпринимательства и самозанятых граждан в решении социально-экономических проблем Курской области;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</w:rPr>
      </w:pPr>
      <w:bookmarkStart w:id="1" w:name="_Hlk68531052"/>
      <w:r w:rsidRPr="00B056F8">
        <w:rPr>
          <w:rFonts w:ascii="Times New Roman" w:eastAsia="Lucida Sans Unicode" w:hAnsi="Times New Roman" w:cs="Times New Roman"/>
          <w:color w:val="000000"/>
          <w:sz w:val="28"/>
          <w:szCs w:val="28"/>
        </w:rPr>
        <w:t>формирование благоприятного общественного мнения по отношению к курским предпринимателям, занятым в сфере малого и среднего бизнеса и самозанятым.</w:t>
      </w:r>
    </w:p>
    <w:bookmarkEnd w:id="1"/>
    <w:p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70C0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color w:val="000000"/>
          <w:sz w:val="28"/>
          <w:szCs w:val="28"/>
        </w:rPr>
        <w:t>1.3. Организатором конкурса является Ассоциация микрокредитная компания «Центр поддержки предпринимательства Курской области».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70C0"/>
          <w:sz w:val="28"/>
          <w:szCs w:val="28"/>
        </w:rPr>
      </w:pPr>
    </w:p>
    <w:p w:rsidR="00B056F8" w:rsidRPr="00B056F8" w:rsidRDefault="00B056F8" w:rsidP="00B056F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b/>
          <w:color w:val="000000"/>
          <w:sz w:val="28"/>
          <w:szCs w:val="28"/>
        </w:rPr>
        <w:t>2. Участники Конкурса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b/>
          <w:color w:val="000000"/>
          <w:sz w:val="28"/>
          <w:szCs w:val="28"/>
        </w:rPr>
      </w:pPr>
    </w:p>
    <w:p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color w:val="000000"/>
          <w:sz w:val="28"/>
          <w:szCs w:val="28"/>
        </w:rPr>
        <w:t xml:space="preserve">2.1. </w:t>
      </w:r>
      <w:r w:rsidRPr="00B056F8">
        <w:rPr>
          <w:rFonts w:ascii="Times New Roman" w:eastAsia="Lucida Sans Unicode" w:hAnsi="Times New Roman" w:cs="Times New Roman"/>
          <w:color w:val="000000"/>
          <w:sz w:val="28"/>
          <w:szCs w:val="28"/>
          <w:shd w:val="clear" w:color="auto" w:fill="FFFFFF"/>
        </w:rPr>
        <w:t xml:space="preserve">Заявитель на участие в Конкурсе (далее «Заявитель») – юридическое лицо, индивидуальный предприниматель или самозанятый, представившие заявку на участие в Конкурсе (далее «Заявка») в адрес Организатора (305000, г.Курск, ул.Горького, 34, адрес электронной почты: </w:t>
      </w:r>
      <w:r w:rsidRPr="00B056F8">
        <w:rPr>
          <w:rFonts w:ascii="Times New Roman" w:eastAsia="Lucida Sans Unicode" w:hAnsi="Times New Roman" w:cs="Times New Roman"/>
          <w:color w:val="000000"/>
          <w:sz w:val="28"/>
          <w:szCs w:val="28"/>
          <w:shd w:val="clear" w:color="auto" w:fill="FFFFFF"/>
          <w:lang w:val="en-US"/>
        </w:rPr>
        <w:t>cpp</w:t>
      </w:r>
      <w:r w:rsidRPr="00B056F8">
        <w:rPr>
          <w:rFonts w:ascii="Times New Roman" w:eastAsia="Lucida Sans Unicode" w:hAnsi="Times New Roman" w:cs="Times New Roman"/>
          <w:color w:val="000000"/>
          <w:sz w:val="28"/>
          <w:szCs w:val="28"/>
          <w:shd w:val="clear" w:color="auto" w:fill="FFFFFF"/>
        </w:rPr>
        <w:t>46@</w:t>
      </w:r>
      <w:r w:rsidRPr="00B056F8">
        <w:rPr>
          <w:rFonts w:ascii="Times New Roman" w:eastAsia="Lucida Sans Unicode" w:hAnsi="Times New Roman" w:cs="Times New Roman"/>
          <w:color w:val="000000"/>
          <w:sz w:val="28"/>
          <w:szCs w:val="28"/>
          <w:shd w:val="clear" w:color="auto" w:fill="FFFFFF"/>
          <w:lang w:val="en-US"/>
        </w:rPr>
        <w:t>mail</w:t>
      </w:r>
      <w:r w:rsidRPr="00B056F8">
        <w:rPr>
          <w:rFonts w:ascii="Times New Roman" w:eastAsia="Lucida Sans Unicode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056F8">
        <w:rPr>
          <w:rFonts w:ascii="Times New Roman" w:eastAsia="Lucida Sans Unicode" w:hAnsi="Times New Roman" w:cs="Times New Roman"/>
          <w:color w:val="000000"/>
          <w:sz w:val="28"/>
          <w:szCs w:val="28"/>
          <w:shd w:val="clear" w:color="auto" w:fill="FFFFFF"/>
          <w:lang w:val="en-US"/>
        </w:rPr>
        <w:t>ru</w:t>
      </w:r>
      <w:r w:rsidRPr="00B056F8">
        <w:rPr>
          <w:rFonts w:ascii="Times New Roman" w:eastAsia="Lucida Sans Unicode" w:hAnsi="Times New Roman" w:cs="Times New Roman"/>
          <w:color w:val="000000"/>
          <w:sz w:val="28"/>
          <w:szCs w:val="28"/>
          <w:shd w:val="clear" w:color="auto" w:fill="FFFFFF"/>
        </w:rPr>
        <w:t>)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color w:val="000000"/>
          <w:sz w:val="28"/>
          <w:szCs w:val="28"/>
        </w:rPr>
        <w:t>2.2. Участник Конкурса (далее «Участник/Конкурсант») – Заявитель, соответствующий требованиям, определенным в пункте 3.1 настоящего Положения.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color w:val="000000"/>
          <w:sz w:val="28"/>
          <w:szCs w:val="28"/>
        </w:rPr>
        <w:t>2.3. Конкурсная комиссия – коллегиальный орган, уполномоченный выполнять функции, указанные в п.6 настоящего Положения.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shd w:val="clear" w:color="auto" w:fill="FFFFFF"/>
        </w:rPr>
      </w:pPr>
    </w:p>
    <w:p w:rsidR="00B056F8" w:rsidRPr="00B056F8" w:rsidRDefault="00B056F8" w:rsidP="00B056F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b/>
          <w:color w:val="000000"/>
          <w:sz w:val="28"/>
          <w:szCs w:val="28"/>
        </w:rPr>
        <w:t>3. Требования к Конкурсантам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color w:val="0070C0"/>
          <w:sz w:val="28"/>
          <w:szCs w:val="28"/>
        </w:rPr>
      </w:pPr>
    </w:p>
    <w:p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color w:val="000000"/>
          <w:sz w:val="28"/>
          <w:szCs w:val="28"/>
        </w:rPr>
        <w:t>3.1. К участию в Конкурсе допускаются СМСП и самозанятые, которые: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color w:val="000000"/>
          <w:sz w:val="28"/>
          <w:szCs w:val="28"/>
        </w:rPr>
        <w:lastRenderedPageBreak/>
        <w:t>- соответствуют требованиям, установленным: статьей 4 Федерального закона от 24.07.2007г. № 209-ФЗ «О развитии малого и среднего предпринимательства в Российской Федерации», Федеральным законом от 27.11.2018 N 422-ФЗ "О проведении эксперимента по установлению специального налогового режима "Налог на профессиональный доход";</w:t>
      </w: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Arial"/>
          <w:color w:val="000000"/>
          <w:sz w:val="28"/>
          <w:szCs w:val="26"/>
          <w:lang w:eastAsia="ru-RU"/>
        </w:rPr>
      </w:pPr>
      <w:r w:rsidRPr="00B056F8">
        <w:rPr>
          <w:rFonts w:ascii="Times New Roman" w:eastAsia="Times New Roman" w:hAnsi="Times New Roman" w:cs="Arial"/>
          <w:color w:val="000000"/>
          <w:sz w:val="28"/>
          <w:szCs w:val="26"/>
          <w:lang w:eastAsia="ru-RU"/>
        </w:rPr>
        <w:t>- зарегистрированы в установленном законодательством порядке и осуществляют деятельность в установленном законодательством порядке на территории Курской области;</w:t>
      </w: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6F8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- </w:t>
      </w:r>
      <w:r w:rsidRPr="00B05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включены в реестр субъектов малого и среднего предпринимательства либо зарегистрированы в качестве самозанятого; </w:t>
      </w: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Arial"/>
          <w:color w:val="000000"/>
          <w:sz w:val="28"/>
          <w:szCs w:val="26"/>
          <w:lang w:eastAsia="ru-RU"/>
        </w:rPr>
      </w:pPr>
      <w:r w:rsidRPr="00B056F8">
        <w:rPr>
          <w:rFonts w:ascii="Times New Roman" w:eastAsia="Times New Roman" w:hAnsi="Times New Roman" w:cs="Arial"/>
          <w:color w:val="000000"/>
          <w:sz w:val="28"/>
          <w:szCs w:val="26"/>
          <w:lang w:eastAsia="ru-RU"/>
        </w:rPr>
        <w:t>- представили Заявку в соответствии с Приложением № 1 настоящего Положения. По желанию претендента им могут быть представлены организатору конкурса иные дополнительные материалы о своей деятельности;</w:t>
      </w:r>
    </w:p>
    <w:p w:rsid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Arial"/>
          <w:color w:val="000000"/>
          <w:sz w:val="28"/>
          <w:szCs w:val="26"/>
          <w:lang w:eastAsia="ru-RU"/>
        </w:rPr>
      </w:pPr>
      <w:r w:rsidRPr="00B056F8">
        <w:rPr>
          <w:rFonts w:ascii="Times New Roman" w:eastAsia="Times New Roman" w:hAnsi="Times New Roman" w:cs="Arial"/>
          <w:color w:val="000000"/>
          <w:sz w:val="28"/>
          <w:szCs w:val="26"/>
          <w:lang w:eastAsia="ru-RU"/>
        </w:rPr>
        <w:t>- не находятся в состоянии реорганизации, ликвидации или в процедуре, применяемой в деле о банкротстве</w:t>
      </w:r>
      <w:r w:rsidR="00904D52">
        <w:rPr>
          <w:rFonts w:ascii="Times New Roman" w:eastAsia="Times New Roman" w:hAnsi="Times New Roman" w:cs="Arial"/>
          <w:color w:val="000000"/>
          <w:sz w:val="28"/>
          <w:szCs w:val="26"/>
          <w:lang w:eastAsia="ru-RU"/>
        </w:rPr>
        <w:t>;</w:t>
      </w:r>
    </w:p>
    <w:p w:rsidR="00904D52" w:rsidRPr="00B056F8" w:rsidRDefault="00904D52" w:rsidP="00904D52">
      <w:pPr>
        <w:pStyle w:val="ac"/>
        <w:ind w:left="0" w:firstLine="426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color w:val="000000"/>
          <w:sz w:val="28"/>
          <w:szCs w:val="26"/>
        </w:rPr>
        <w:t xml:space="preserve">- </w:t>
      </w:r>
      <w:r w:rsidRPr="00904D52">
        <w:rPr>
          <w:rFonts w:ascii="Times New Roman" w:hAnsi="Times New Roman"/>
          <w:sz w:val="28"/>
          <w:szCs w:val="26"/>
        </w:rPr>
        <w:t>не имеют судимость (в том числе снятую или погашенную).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70C0"/>
          <w:sz w:val="28"/>
          <w:szCs w:val="28"/>
        </w:rPr>
      </w:pP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056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Сроки проведения Конкурса</w:t>
      </w: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056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4.1. Конкурс является открытым, одноэтапным.</w:t>
      </w: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056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4.2. Конкурс проводится с учетом результатов деятельности Конкурсанта, достигнутых по итогам года, предшествующего году подачи заявки.</w:t>
      </w: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color w:val="000000"/>
          <w:spacing w:val="-1"/>
          <w:sz w:val="28"/>
          <w:szCs w:val="28"/>
          <w:lang w:eastAsia="ru-RU"/>
        </w:rPr>
      </w:pPr>
      <w:r w:rsidRPr="00B056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4.3. Информация о проведении Конкурса размещается в</w:t>
      </w:r>
      <w:r w:rsidRPr="00B056F8">
        <w:rPr>
          <w:rFonts w:ascii="Times New Roman" w:eastAsia="Times New Roman" w:hAnsi="Times New Roman" w:cs="Arial"/>
          <w:bCs/>
          <w:color w:val="000000"/>
          <w:spacing w:val="-1"/>
          <w:sz w:val="28"/>
          <w:szCs w:val="28"/>
          <w:lang w:eastAsia="ru-RU"/>
        </w:rPr>
        <w:t xml:space="preserve"> сети Интернет</w:t>
      </w:r>
      <w:r w:rsidRPr="00B056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056F8">
        <w:rPr>
          <w:rFonts w:ascii="Times New Roman" w:eastAsia="Times New Roman" w:hAnsi="Times New Roman" w:cs="Arial"/>
          <w:bCs/>
          <w:color w:val="000000"/>
          <w:spacing w:val="-1"/>
          <w:sz w:val="28"/>
          <w:szCs w:val="28"/>
          <w:lang w:eastAsia="ru-RU"/>
        </w:rPr>
        <w:t xml:space="preserve">на официальном сайте Ассоциации микрокредитной компании «Центр поддержки предпринимательства Курской области» </w:t>
      </w:r>
      <w:r w:rsidRPr="00B056F8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(</w:t>
      </w:r>
      <w:r w:rsidRPr="00B056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мб46.рф).</w:t>
      </w: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056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4.4. Датой начала Конкурса является дата первой публикации объявления о его проведении.</w:t>
      </w: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56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4.5. Заявки на участие в Конкурсе предоставляются в адрес Организатора в течение 30 (тридцати) календарных дней со дня первого объявления о проведени</w:t>
      </w:r>
      <w:r w:rsidRPr="00B056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конкурса.</w:t>
      </w: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56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Номинации Конкурса</w:t>
      </w: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56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5.1. Конкурс проводится по следующим номинациям: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t xml:space="preserve">«Предприниматель года в сфере производства» 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t>«Предприниматель года в сфере сельского хозяйства»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t>«Предприниматель года в сфере услуг»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t>«Предприниматель года в сфере торговли»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t>«Предприниматель года в сфере строительства»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t>«Предприниматель года в сфере фитнеса и здорового образа жизни»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t>«Предприниматель года в сфере индустрии гостеприимства»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t>«Женщина – предприниматель года»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t>«Самозанятый года»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lastRenderedPageBreak/>
        <w:t>«Предприниматель года в сфере социального предпринимательства»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color w:val="000000"/>
          <w:sz w:val="28"/>
          <w:szCs w:val="28"/>
        </w:rPr>
        <w:t xml:space="preserve">5.2. </w:t>
      </w:r>
      <w:bookmarkStart w:id="2" w:name="_Hlk32411699"/>
      <w:r w:rsidRPr="00B056F8">
        <w:rPr>
          <w:rFonts w:ascii="Times New Roman" w:eastAsia="Lucida Sans Unicode" w:hAnsi="Times New Roman" w:cs="Times New Roman"/>
          <w:color w:val="000000"/>
          <w:sz w:val="28"/>
          <w:szCs w:val="28"/>
        </w:rPr>
        <w:t xml:space="preserve">Конкурсная комиссия вправе объявить более 1 победителя в каждой номинации при проведении оценки Заявок для участия в Конкурсе, при равенстве итоговых баллов и голосов членов Конкурсной комиссии, определенных согласно Приложению № 3 к настоящему Положению. </w:t>
      </w:r>
    </w:p>
    <w:bookmarkEnd w:id="2"/>
    <w:p w:rsidR="00B056F8" w:rsidRPr="00B056F8" w:rsidRDefault="00B056F8" w:rsidP="00B056F8">
      <w:pPr>
        <w:widowControl w:val="0"/>
        <w:suppressAutoHyphens/>
        <w:spacing w:after="0" w:line="240" w:lineRule="auto"/>
        <w:ind w:left="357"/>
        <w:jc w:val="both"/>
        <w:rPr>
          <w:rFonts w:ascii="Times New Roman" w:eastAsia="Lucida Sans Unicode" w:hAnsi="Times New Roman" w:cs="Times New Roman"/>
          <w:color w:val="0070C0"/>
          <w:sz w:val="28"/>
          <w:szCs w:val="28"/>
        </w:rPr>
      </w:pP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56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Конкурсная комиссия</w:t>
      </w: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t>6.1. В целях проведения Конкурса создается конкурсная комиссия, формируемая из числа представителей органов государственной власти Курской области, общероссийских общественных организаций (объединений) предпринимателей с целью оценки заявок участников по номинациям Конкурса, определения победителей в каждой номинации.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t>6.2. Состав Конкурсной комиссии утверждается Приказом Организатора Конкурса.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t>6.3. Работу Конкурсной комиссии возглавляет Председатель Конкурсной комиссии, а в его отсутствие по его поручению – заместитель председателя Конкурсной комиссии.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t>6.4. Заседание Конкурсной комиссии считается правомочным, если на нем присутствует не менее половины его состава.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t>6.5. Решение Конкурсной комиссии принимается большинством голосов присутствующих членов Конкурсной комиссии открытым голосованием.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t>6.6. Функции Конкурсной комиссии: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t>- оценка представленных Заявок по номинациям в соответствии с критериями оценки Конкурсантов (балльная шкала оценок) согласно Приложению № 2 настоящего Положения;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t>- рассмотрение спорных вопросов, возникших в результате проведения Конкурса;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t>- подведение итогов, а также определение победителей Конкурса.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t>6.7. Конкурсная комиссия проводит балльную оценку представленных заявок, победитель Конкурса определяется большинством голосов членов Конкурсной комиссии. Каждый член Конкурсной комиссии имеет один голос. В случае равенства количества голосов голос Председателя Конкурсной комиссии или, в случае его отсутствия голоса заместителей Председателя Конкурсной комиссии, являются решающими.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70C0"/>
          <w:sz w:val="28"/>
          <w:szCs w:val="28"/>
        </w:rPr>
      </w:pPr>
    </w:p>
    <w:p w:rsidR="00B056F8" w:rsidRPr="00B056F8" w:rsidRDefault="00B056F8" w:rsidP="00B056F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b/>
          <w:sz w:val="28"/>
          <w:szCs w:val="28"/>
        </w:rPr>
        <w:t>7. Обязанности Организатора Конкурса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b/>
          <w:sz w:val="28"/>
          <w:szCs w:val="28"/>
        </w:rPr>
      </w:pPr>
    </w:p>
    <w:p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t>7.1. Информационное сопровождение.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t>7.2. Сбор заявок от СМСП на участие в Конкурсе.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t>7.3. Организация работы Конкурсной комиссии по оценке заявок участников.</w:t>
      </w:r>
    </w:p>
    <w:p w:rsid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t xml:space="preserve">7.4. </w:t>
      </w:r>
      <w:r w:rsidR="00126A5F">
        <w:rPr>
          <w:rFonts w:ascii="Times New Roman" w:eastAsia="Lucida Sans Unicode" w:hAnsi="Times New Roman" w:cs="Times New Roman"/>
          <w:sz w:val="28"/>
          <w:szCs w:val="28"/>
        </w:rPr>
        <w:t>О</w:t>
      </w:r>
      <w:r w:rsidRPr="00B056F8">
        <w:rPr>
          <w:rFonts w:ascii="Times New Roman" w:eastAsia="Lucida Sans Unicode" w:hAnsi="Times New Roman" w:cs="Times New Roman"/>
          <w:sz w:val="28"/>
          <w:szCs w:val="28"/>
        </w:rPr>
        <w:t>рганизация награждения победителей.</w:t>
      </w:r>
    </w:p>
    <w:p w:rsid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56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8. Порядок предоставления Заявок, прилагаемых документов и материалов, необходимых для участия в Конкурсе </w:t>
      </w: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t>8.1. Заявка и конкурсная документация предоставляются в Ассоциацию микрокредитную компанию «Центр поддержки предпринимательства Курской области со дня первого объявления о проведении конкурса до истечения срока подачи конкурсной документации.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t>8.2. Участники Конкурса вправе отозвать заявку за 5 дней до истечения срока подачи конкурсных заявок.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t>8.3. Участники Конкурса несут полную ответственность за достоверность предоставленных Исполнителю сведений и материалов, документов, их копий.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t>8.4. Форма Заявки для участия в конкурсе представлена в Приложении № 1 к настоящему Положению.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t>8.5. Информация об участниках конкурса является конфиденциальной и не может быть использована для иных целей, кроме конкурсной оценки претендента, без его письменного согласия (Приложение №3).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70C0"/>
          <w:sz w:val="28"/>
          <w:szCs w:val="28"/>
        </w:rPr>
      </w:pPr>
    </w:p>
    <w:p w:rsidR="00B056F8" w:rsidRPr="00B056F8" w:rsidRDefault="00B056F8" w:rsidP="00B056F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b/>
          <w:sz w:val="28"/>
          <w:szCs w:val="28"/>
        </w:rPr>
        <w:t xml:space="preserve">9. Порядок оценки Конкурсантов и подведение итогов Конкурса 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b/>
          <w:sz w:val="28"/>
          <w:szCs w:val="28"/>
        </w:rPr>
      </w:pPr>
    </w:p>
    <w:p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t xml:space="preserve">9.1. При проведении Конкурса применяются критерии оценки Конкурсантов (балльная шкала оценок) согласно Приложению № 2 настоящего Положения. 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pacing w:val="-1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t>9.2. Итоги Конкурса оформляются протоколами заседаний Конкурсной комиссии.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t xml:space="preserve">9.3. Итоги Конкурса, а также информация о месте и времени награждения победителей подлежат официальному опубликованию на официальном сайте Ассоциации микрокредитной компании «Центр поддержки предпринимательства Курской области» (мб46.рф). 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t>9.4. Победителями Конкурса признаются Конкурсанты, набравшие наибольшее количество баллов и получившие большинство голосов членов Конкурсной комиссии. В случае равенства количества голосов голос Председателя Конкурсной комиссии или, в случае его отсутствия голоса заместителей Председателя Конкурсной комиссии, являются решающими. Решение Конкурсной комиссии оформляется протоколом заседания Конкурсной комиссии.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t>9.5. Победители Конкурса, согласно указанным номинациям, награждаются ценными призами/памятными сувенирами и/или дипломами.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sz w:val="20"/>
          <w:szCs w:val="20"/>
        </w:rPr>
      </w:pPr>
      <w:r w:rsidRPr="00B056F8">
        <w:rPr>
          <w:rFonts w:ascii="Times New Roman" w:eastAsia="Lucida Sans Unicode" w:hAnsi="Times New Roman" w:cs="Times New Roman"/>
          <w:color w:val="0070C0"/>
          <w:sz w:val="28"/>
          <w:szCs w:val="28"/>
        </w:rPr>
        <w:br w:type="page"/>
      </w:r>
      <w:r w:rsidRPr="00B056F8">
        <w:rPr>
          <w:rFonts w:ascii="Times New Roman" w:eastAsia="Lucida Sans Unicode" w:hAnsi="Times New Roman" w:cs="Times New Roman"/>
          <w:b/>
          <w:bCs/>
          <w:sz w:val="20"/>
          <w:szCs w:val="20"/>
        </w:rPr>
        <w:lastRenderedPageBreak/>
        <w:t>Приложение № 1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sz w:val="20"/>
          <w:szCs w:val="20"/>
        </w:rPr>
      </w:pPr>
      <w:r w:rsidRPr="00B056F8">
        <w:rPr>
          <w:rFonts w:ascii="Times New Roman" w:eastAsia="Lucida Sans Unicode" w:hAnsi="Times New Roman" w:cs="Times New Roman"/>
          <w:sz w:val="20"/>
          <w:szCs w:val="20"/>
        </w:rPr>
        <w:t xml:space="preserve">к Положению о проведении конкурса 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sz w:val="20"/>
          <w:szCs w:val="20"/>
        </w:rPr>
      </w:pPr>
      <w:r w:rsidRPr="00B056F8">
        <w:rPr>
          <w:rFonts w:ascii="Times New Roman" w:eastAsia="Lucida Sans Unicode" w:hAnsi="Times New Roman" w:cs="Times New Roman"/>
          <w:sz w:val="20"/>
          <w:szCs w:val="20"/>
        </w:rPr>
        <w:t>на звание «</w:t>
      </w:r>
      <w:bookmarkStart w:id="3" w:name="_Hlk63076066"/>
      <w:r w:rsidRPr="00B056F8">
        <w:rPr>
          <w:rFonts w:ascii="Times New Roman" w:eastAsia="Lucida Sans Unicode" w:hAnsi="Times New Roman" w:cs="Times New Roman"/>
          <w:sz w:val="20"/>
          <w:szCs w:val="20"/>
        </w:rPr>
        <w:t>Предприниматель</w:t>
      </w:r>
      <w:bookmarkEnd w:id="3"/>
      <w:r w:rsidRPr="00B056F8">
        <w:rPr>
          <w:rFonts w:ascii="Times New Roman" w:eastAsia="Lucida Sans Unicode" w:hAnsi="Times New Roman" w:cs="Times New Roman"/>
          <w:sz w:val="20"/>
          <w:szCs w:val="20"/>
        </w:rPr>
        <w:t xml:space="preserve"> года 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sz w:val="20"/>
          <w:szCs w:val="20"/>
        </w:rPr>
      </w:pPr>
      <w:r w:rsidRPr="00B056F8">
        <w:rPr>
          <w:rFonts w:ascii="Times New Roman" w:eastAsia="Lucida Sans Unicode" w:hAnsi="Times New Roman" w:cs="Times New Roman"/>
          <w:sz w:val="20"/>
          <w:szCs w:val="20"/>
        </w:rPr>
        <w:t>Курской области»</w:t>
      </w: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056F8" w:rsidRPr="00B056F8" w:rsidRDefault="00B056F8" w:rsidP="00B056F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0"/>
          <w:szCs w:val="20"/>
        </w:rPr>
      </w:pPr>
      <w:bookmarkStart w:id="4" w:name="_Hlk62144603"/>
    </w:p>
    <w:tbl>
      <w:tblPr>
        <w:tblW w:w="9214" w:type="dxa"/>
        <w:tblInd w:w="135" w:type="dxa"/>
        <w:tblLayout w:type="fixed"/>
        <w:tblCellMar>
          <w:left w:w="135" w:type="dxa"/>
          <w:right w:w="135" w:type="dxa"/>
        </w:tblCellMar>
        <w:tblLook w:val="0000"/>
      </w:tblPr>
      <w:tblGrid>
        <w:gridCol w:w="4395"/>
        <w:gridCol w:w="4819"/>
      </w:tblGrid>
      <w:tr w:rsidR="00B056F8" w:rsidRPr="00B056F8" w:rsidTr="007F65FF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B056F8" w:rsidRPr="00B056F8" w:rsidRDefault="00B056F8" w:rsidP="00B056F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056F8" w:rsidRPr="00B056F8" w:rsidRDefault="00B056F8" w:rsidP="00B056F8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B056F8">
              <w:rPr>
                <w:rFonts w:ascii="Times New Roman" w:eastAsia="Lucida Sans Unicode" w:hAnsi="Times New Roman" w:cs="Times New Roman"/>
                <w:sz w:val="20"/>
                <w:szCs w:val="20"/>
              </w:rPr>
              <w:t>В конкурсную комиссию по подведению итогов</w:t>
            </w:r>
          </w:p>
          <w:p w:rsidR="00B056F8" w:rsidRPr="00B056F8" w:rsidRDefault="00B056F8" w:rsidP="00B056F8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B056F8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конкурса </w:t>
            </w:r>
          </w:p>
          <w:p w:rsidR="00B056F8" w:rsidRPr="00B056F8" w:rsidRDefault="00B056F8" w:rsidP="00B056F8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B056F8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на звание «Предприниматель года </w:t>
            </w:r>
          </w:p>
          <w:p w:rsidR="00B056F8" w:rsidRPr="00B056F8" w:rsidRDefault="00B056F8" w:rsidP="00B056F8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B056F8">
              <w:rPr>
                <w:rFonts w:ascii="Times New Roman" w:eastAsia="Lucida Sans Unicode" w:hAnsi="Times New Roman" w:cs="Times New Roman"/>
                <w:sz w:val="20"/>
                <w:szCs w:val="20"/>
              </w:rPr>
              <w:t>Курской области»</w:t>
            </w:r>
          </w:p>
          <w:p w:rsidR="00B056F8" w:rsidRPr="00B056F8" w:rsidRDefault="00B056F8" w:rsidP="00B056F8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B056F8" w:rsidRPr="00B056F8" w:rsidTr="007F65FF">
        <w:trPr>
          <w:trHeight w:val="80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56F8" w:rsidRPr="00B056F8" w:rsidRDefault="00B056F8" w:rsidP="00B056F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</w:tr>
    </w:tbl>
    <w:p w:rsidR="00B056F8" w:rsidRPr="00B056F8" w:rsidRDefault="00B056F8" w:rsidP="00B056F8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Lucida Sans Unicode" w:hAnsi="Times New Roman" w:cs="Times New Roman"/>
          <w:b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b/>
          <w:sz w:val="28"/>
          <w:szCs w:val="28"/>
        </w:rPr>
        <w:t xml:space="preserve">Заявка на участие 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Lucida Sans Unicode" w:hAnsi="Times New Roman" w:cs="Times New Roman"/>
          <w:b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b/>
          <w:sz w:val="28"/>
          <w:szCs w:val="28"/>
        </w:rPr>
        <w:t xml:space="preserve">в ежегодном конкурсе 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Lucida Sans Unicode" w:hAnsi="Times New Roman" w:cs="Times New Roman"/>
          <w:b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b/>
          <w:sz w:val="28"/>
          <w:szCs w:val="28"/>
        </w:rPr>
        <w:t xml:space="preserve">на звание «Предприниматель года Курской области» </w:t>
      </w:r>
    </w:p>
    <w:p w:rsidR="00B056F8" w:rsidRPr="00B056F8" w:rsidRDefault="00B056F8" w:rsidP="00B056F8">
      <w:pPr>
        <w:widowControl w:val="0"/>
        <w:shd w:val="clear" w:color="auto" w:fill="FFFFFF"/>
        <w:suppressAutoHyphens/>
        <w:spacing w:after="0" w:line="240" w:lineRule="auto"/>
        <w:ind w:left="142"/>
        <w:jc w:val="center"/>
        <w:rPr>
          <w:rFonts w:ascii="Times New Roman" w:eastAsia="Lucida Sans Unicode" w:hAnsi="Times New Roman" w:cs="Times New Roman"/>
          <w:b/>
          <w:sz w:val="28"/>
          <w:szCs w:val="24"/>
        </w:rPr>
      </w:pPr>
      <w:r w:rsidRPr="00B056F8">
        <w:rPr>
          <w:rFonts w:ascii="Times New Roman" w:eastAsia="Lucida Sans Unicode" w:hAnsi="Times New Roman" w:cs="Times New Roman"/>
          <w:b/>
          <w:sz w:val="28"/>
          <w:szCs w:val="28"/>
        </w:rPr>
        <w:t xml:space="preserve">среди </w:t>
      </w:r>
      <w:r w:rsidRPr="00B056F8">
        <w:rPr>
          <w:rFonts w:ascii="Times New Roman" w:eastAsia="Lucida Sans Unicode" w:hAnsi="Times New Roman" w:cs="Times New Roman"/>
          <w:b/>
          <w:sz w:val="28"/>
          <w:szCs w:val="24"/>
        </w:rPr>
        <w:t xml:space="preserve">субъектов малого и среднего </w:t>
      </w:r>
    </w:p>
    <w:p w:rsidR="00B056F8" w:rsidRPr="00B056F8" w:rsidRDefault="00B056F8" w:rsidP="00B056F8">
      <w:pPr>
        <w:widowControl w:val="0"/>
        <w:shd w:val="clear" w:color="auto" w:fill="FFFFFF"/>
        <w:suppressAutoHyphens/>
        <w:spacing w:after="0" w:line="240" w:lineRule="auto"/>
        <w:ind w:left="142"/>
        <w:jc w:val="center"/>
        <w:rPr>
          <w:rFonts w:ascii="Times New Roman" w:eastAsia="Lucida Sans Unicode" w:hAnsi="Times New Roman" w:cs="Times New Roman"/>
          <w:b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b/>
          <w:sz w:val="28"/>
          <w:szCs w:val="24"/>
        </w:rPr>
        <w:t>предпринимательства и самозанятых</w:t>
      </w:r>
    </w:p>
    <w:p w:rsidR="00B056F8" w:rsidRPr="00B056F8" w:rsidRDefault="00B056F8" w:rsidP="00B056F8">
      <w:pPr>
        <w:widowControl w:val="0"/>
        <w:shd w:val="clear" w:color="auto" w:fill="FFFFFF"/>
        <w:suppressAutoHyphens/>
        <w:spacing w:after="0" w:line="240" w:lineRule="auto"/>
        <w:ind w:left="142"/>
        <w:jc w:val="center"/>
        <w:rPr>
          <w:rFonts w:ascii="Times New Roman" w:eastAsia="Lucida Sans Unicode" w:hAnsi="Times New Roman" w:cs="Times New Roman"/>
          <w:b/>
          <w:sz w:val="28"/>
          <w:szCs w:val="28"/>
        </w:rPr>
      </w:pPr>
      <w:r w:rsidRPr="00B056F8">
        <w:rPr>
          <w:rFonts w:ascii="Times New Roman" w:eastAsia="Lucida Sans Unicode" w:hAnsi="Times New Roman" w:cs="Times New Roman"/>
          <w:b/>
          <w:sz w:val="28"/>
          <w:szCs w:val="28"/>
        </w:rPr>
        <w:t>Курской области</w:t>
      </w:r>
    </w:p>
    <w:p w:rsidR="00B056F8" w:rsidRPr="00B056F8" w:rsidRDefault="00B056F8" w:rsidP="00B056F8">
      <w:pPr>
        <w:widowControl w:val="0"/>
        <w:shd w:val="clear" w:color="auto" w:fill="FFFFFF"/>
        <w:suppressAutoHyphens/>
        <w:spacing w:after="0" w:line="240" w:lineRule="auto"/>
        <w:ind w:left="142"/>
        <w:jc w:val="center"/>
        <w:rPr>
          <w:rFonts w:ascii="Times New Roman" w:eastAsia="Lucida Sans Unicode" w:hAnsi="Times New Roman" w:cs="Times New Roman"/>
          <w:sz w:val="24"/>
          <w:szCs w:val="20"/>
        </w:rPr>
      </w:pP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6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56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(наименование юридического лица, индивидуального предпринимателя или самозанятого)</w:t>
      </w:r>
    </w:p>
    <w:p w:rsidR="00B056F8" w:rsidRPr="00B056F8" w:rsidRDefault="00B056F8" w:rsidP="00B056F8">
      <w:pPr>
        <w:widowControl w:val="0"/>
        <w:shd w:val="clear" w:color="auto" w:fill="FFFFFF"/>
        <w:suppressAutoHyphens/>
        <w:spacing w:after="0" w:line="240" w:lineRule="auto"/>
        <w:ind w:left="142"/>
        <w:jc w:val="center"/>
        <w:rPr>
          <w:rFonts w:ascii="Times New Roman" w:eastAsia="Lucida Sans Unicode" w:hAnsi="Times New Roman" w:cs="Times New Roman"/>
          <w:sz w:val="24"/>
          <w:szCs w:val="20"/>
        </w:rPr>
      </w:pPr>
    </w:p>
    <w:p w:rsidR="00B056F8" w:rsidRPr="00B056F8" w:rsidRDefault="00B056F8" w:rsidP="00B056F8">
      <w:pPr>
        <w:widowControl w:val="0"/>
        <w:shd w:val="clear" w:color="auto" w:fill="FFFFFF"/>
        <w:suppressAutoHyphens/>
        <w:spacing w:after="0" w:line="240" w:lineRule="auto"/>
        <w:ind w:left="142"/>
        <w:rPr>
          <w:rFonts w:ascii="Times New Roman" w:eastAsia="Lucida Sans Unicode" w:hAnsi="Times New Roman" w:cs="Times New Roman"/>
          <w:i/>
          <w:sz w:val="24"/>
          <w:szCs w:val="24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t>заявляет об участии в ежегодном конкурсе на звание «Предприниматель года Курской области» среди субъектов малого и среднего предпринимательства и самозанятых Курской области в 20__году по номинации</w:t>
      </w:r>
      <w:r w:rsidRPr="00B056F8">
        <w:rPr>
          <w:rFonts w:ascii="Times New Roman" w:eastAsia="Lucida Sans Unicode" w:hAnsi="Times New Roman" w:cs="Times New Roman"/>
          <w:sz w:val="24"/>
          <w:szCs w:val="20"/>
        </w:rPr>
        <w:t xml:space="preserve"> </w:t>
      </w:r>
      <w:r w:rsidRPr="00B056F8">
        <w:rPr>
          <w:rFonts w:ascii="Times New Roman" w:eastAsia="Lucida Sans Unicode" w:hAnsi="Times New Roman" w:cs="Times New Roman"/>
          <w:i/>
          <w:sz w:val="24"/>
          <w:szCs w:val="24"/>
        </w:rPr>
        <w:t>(нужное выбрать):</w:t>
      </w:r>
    </w:p>
    <w:p w:rsidR="00B056F8" w:rsidRPr="00B056F8" w:rsidRDefault="00B056F8" w:rsidP="00B056F8">
      <w:pPr>
        <w:widowControl w:val="0"/>
        <w:numPr>
          <w:ilvl w:val="0"/>
          <w:numId w:val="3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B056F8">
        <w:rPr>
          <w:rFonts w:ascii="Times New Roman" w:eastAsia="Lucida Sans Unicode" w:hAnsi="Times New Roman" w:cs="Times New Roman"/>
          <w:sz w:val="24"/>
          <w:szCs w:val="24"/>
        </w:rPr>
        <w:t xml:space="preserve">«Предприниматель года в сфере производства» </w:t>
      </w:r>
    </w:p>
    <w:p w:rsidR="00B056F8" w:rsidRPr="00B056F8" w:rsidRDefault="00B056F8" w:rsidP="00B056F8">
      <w:pPr>
        <w:widowControl w:val="0"/>
        <w:numPr>
          <w:ilvl w:val="0"/>
          <w:numId w:val="3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B056F8">
        <w:rPr>
          <w:rFonts w:ascii="Times New Roman" w:eastAsia="Lucida Sans Unicode" w:hAnsi="Times New Roman" w:cs="Times New Roman"/>
          <w:sz w:val="24"/>
          <w:szCs w:val="24"/>
        </w:rPr>
        <w:t>«Предприниматель года в сфере сельского хозяйства»</w:t>
      </w:r>
    </w:p>
    <w:p w:rsidR="00B056F8" w:rsidRPr="00B056F8" w:rsidRDefault="00B056F8" w:rsidP="00B056F8">
      <w:pPr>
        <w:widowControl w:val="0"/>
        <w:numPr>
          <w:ilvl w:val="0"/>
          <w:numId w:val="3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B056F8">
        <w:rPr>
          <w:rFonts w:ascii="Times New Roman" w:eastAsia="Lucida Sans Unicode" w:hAnsi="Times New Roman" w:cs="Times New Roman"/>
          <w:sz w:val="24"/>
          <w:szCs w:val="24"/>
        </w:rPr>
        <w:t>«Предприниматель года в сфере услуг»</w:t>
      </w:r>
    </w:p>
    <w:p w:rsidR="00B056F8" w:rsidRPr="00B056F8" w:rsidRDefault="00B056F8" w:rsidP="00B056F8">
      <w:pPr>
        <w:widowControl w:val="0"/>
        <w:numPr>
          <w:ilvl w:val="0"/>
          <w:numId w:val="3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B056F8" w:rsidRPr="00B056F8" w:rsidRDefault="00B056F8" w:rsidP="00B056F8">
      <w:pPr>
        <w:widowControl w:val="0"/>
        <w:numPr>
          <w:ilvl w:val="0"/>
          <w:numId w:val="3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B056F8">
        <w:rPr>
          <w:rFonts w:ascii="Times New Roman" w:eastAsia="Lucida Sans Unicode" w:hAnsi="Times New Roman" w:cs="Times New Roman"/>
          <w:sz w:val="24"/>
          <w:szCs w:val="24"/>
        </w:rPr>
        <w:t>«Предприниматель года в сфере торговли»</w:t>
      </w:r>
    </w:p>
    <w:p w:rsidR="00B056F8" w:rsidRPr="00B056F8" w:rsidRDefault="00B056F8" w:rsidP="00B056F8">
      <w:pPr>
        <w:widowControl w:val="0"/>
        <w:numPr>
          <w:ilvl w:val="0"/>
          <w:numId w:val="3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B056F8">
        <w:rPr>
          <w:rFonts w:ascii="Times New Roman" w:eastAsia="Lucida Sans Unicode" w:hAnsi="Times New Roman" w:cs="Times New Roman"/>
          <w:sz w:val="24"/>
          <w:szCs w:val="24"/>
        </w:rPr>
        <w:t>«Предприниматель года в сфере строительства»</w:t>
      </w:r>
    </w:p>
    <w:p w:rsidR="00B056F8" w:rsidRPr="00B056F8" w:rsidRDefault="00B056F8" w:rsidP="00B056F8">
      <w:pPr>
        <w:widowControl w:val="0"/>
        <w:numPr>
          <w:ilvl w:val="0"/>
          <w:numId w:val="3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B056F8">
        <w:rPr>
          <w:rFonts w:ascii="Times New Roman" w:eastAsia="Lucida Sans Unicode" w:hAnsi="Times New Roman" w:cs="Times New Roman"/>
          <w:sz w:val="24"/>
          <w:szCs w:val="24"/>
        </w:rPr>
        <w:t>«Предприниматель года в сфере фитнеса и здорового образа жизни»</w:t>
      </w:r>
    </w:p>
    <w:p w:rsidR="00B056F8" w:rsidRPr="00B056F8" w:rsidRDefault="00B056F8" w:rsidP="00B056F8">
      <w:pPr>
        <w:widowControl w:val="0"/>
        <w:numPr>
          <w:ilvl w:val="0"/>
          <w:numId w:val="3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B056F8">
        <w:rPr>
          <w:rFonts w:ascii="Times New Roman" w:eastAsia="Lucida Sans Unicode" w:hAnsi="Times New Roman" w:cs="Times New Roman"/>
          <w:sz w:val="24"/>
          <w:szCs w:val="24"/>
        </w:rPr>
        <w:t>«Предприниматель года в сфере индустрии гостеприимства»</w:t>
      </w:r>
    </w:p>
    <w:p w:rsidR="00B056F8" w:rsidRPr="00B056F8" w:rsidRDefault="00B056F8" w:rsidP="00B056F8">
      <w:pPr>
        <w:widowControl w:val="0"/>
        <w:numPr>
          <w:ilvl w:val="0"/>
          <w:numId w:val="3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B056F8">
        <w:rPr>
          <w:rFonts w:ascii="Times New Roman" w:eastAsia="Lucida Sans Unicode" w:hAnsi="Times New Roman" w:cs="Times New Roman"/>
          <w:sz w:val="24"/>
          <w:szCs w:val="24"/>
        </w:rPr>
        <w:t>«Женщина – предприниматель года»</w:t>
      </w:r>
    </w:p>
    <w:p w:rsidR="00B056F8" w:rsidRPr="00B056F8" w:rsidRDefault="00B056F8" w:rsidP="00B056F8">
      <w:pPr>
        <w:widowControl w:val="0"/>
        <w:numPr>
          <w:ilvl w:val="0"/>
          <w:numId w:val="3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B056F8">
        <w:rPr>
          <w:rFonts w:ascii="Times New Roman" w:eastAsia="Lucida Sans Unicode" w:hAnsi="Times New Roman" w:cs="Times New Roman"/>
          <w:sz w:val="24"/>
          <w:szCs w:val="24"/>
        </w:rPr>
        <w:t>«Самозанятый года»</w:t>
      </w:r>
    </w:p>
    <w:p w:rsidR="00B056F8" w:rsidRPr="00B056F8" w:rsidRDefault="00B056F8" w:rsidP="00B056F8">
      <w:pPr>
        <w:widowControl w:val="0"/>
        <w:numPr>
          <w:ilvl w:val="0"/>
          <w:numId w:val="3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B056F8">
        <w:rPr>
          <w:rFonts w:ascii="Times New Roman" w:eastAsia="Lucida Sans Unicode" w:hAnsi="Times New Roman" w:cs="Times New Roman"/>
          <w:sz w:val="24"/>
          <w:szCs w:val="24"/>
        </w:rPr>
        <w:t>«Предприниматель года в сфере социального предпринимательства»</w:t>
      </w: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6F8" w:rsidRPr="00B056F8" w:rsidRDefault="00B056F8" w:rsidP="00B056F8">
      <w:pPr>
        <w:widowControl w:val="0"/>
        <w:numPr>
          <w:ilvl w:val="0"/>
          <w:numId w:val="3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6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наименование, юридический адрес, фактический адрес,  телефон, адрес электронной почты</w:t>
      </w: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6F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56F8" w:rsidRPr="00B056F8" w:rsidRDefault="00B056F8" w:rsidP="00B056F8">
      <w:pPr>
        <w:widowControl w:val="0"/>
        <w:numPr>
          <w:ilvl w:val="0"/>
          <w:numId w:val="3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6F8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руководителя, должность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6F8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ИНН/КПП:_____________________________________________________</w:t>
      </w: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6F8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ОГРН: __________________________________________________________</w:t>
      </w: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6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4.Основные виды деятельности</w:t>
      </w: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6F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</w:t>
      </w: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6F8">
        <w:rPr>
          <w:rFonts w:ascii="Times New Roman" w:eastAsia="Times New Roman" w:hAnsi="Times New Roman" w:cs="Times New Roman"/>
          <w:sz w:val="28"/>
          <w:szCs w:val="28"/>
          <w:lang w:eastAsia="ru-RU"/>
        </w:rPr>
        <w:t>5.Дата регистрации СМСП/самозанятого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56F8">
        <w:rPr>
          <w:rFonts w:ascii="Times New Roman" w:eastAsia="Lucida Sans Unicode" w:hAnsi="Times New Roman" w:cs="Times New Roman"/>
          <w:sz w:val="28"/>
          <w:szCs w:val="28"/>
        </w:rPr>
        <w:t>________________________________________________________________</w:t>
      </w: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6F8">
        <w:rPr>
          <w:rFonts w:ascii="Times New Roman" w:eastAsia="Times New Roman" w:hAnsi="Times New Roman" w:cs="Times New Roman"/>
          <w:sz w:val="28"/>
          <w:szCs w:val="28"/>
          <w:lang w:eastAsia="ru-RU"/>
        </w:rPr>
        <w:t>6. Экономические показатели:</w:t>
      </w:r>
    </w:p>
    <w:tbl>
      <w:tblPr>
        <w:tblW w:w="963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38"/>
        <w:gridCol w:w="1984"/>
        <w:gridCol w:w="1515"/>
      </w:tblGrid>
      <w:tr w:rsidR="00B056F8" w:rsidRPr="00B056F8" w:rsidTr="007F65FF">
        <w:tc>
          <w:tcPr>
            <w:tcW w:w="6138" w:type="dxa"/>
          </w:tcPr>
          <w:p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984" w:type="dxa"/>
          </w:tcPr>
          <w:p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lang w:eastAsia="ru-RU"/>
              </w:rPr>
              <w:t>Год, предшествующий предыдущему</w:t>
            </w:r>
          </w:p>
        </w:tc>
        <w:tc>
          <w:tcPr>
            <w:tcW w:w="1515" w:type="dxa"/>
          </w:tcPr>
          <w:p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lang w:eastAsia="ru-RU"/>
              </w:rPr>
              <w:t>Предыдущий год</w:t>
            </w:r>
          </w:p>
        </w:tc>
      </w:tr>
      <w:tr w:rsidR="00B056F8" w:rsidRPr="00B056F8" w:rsidTr="007F65FF">
        <w:tc>
          <w:tcPr>
            <w:tcW w:w="6138" w:type="dxa"/>
          </w:tcPr>
          <w:p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lang w:eastAsia="ru-RU"/>
              </w:rPr>
              <w:t>Сумма налоговых платежей и страховых взносов, уплаченных в бюджеты бюджетной системы Российской Федерации, тыс. рублей</w:t>
            </w:r>
          </w:p>
        </w:tc>
        <w:tc>
          <w:tcPr>
            <w:tcW w:w="1984" w:type="dxa"/>
          </w:tcPr>
          <w:p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</w:tcPr>
          <w:p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56F8" w:rsidRPr="00B056F8" w:rsidTr="007F65FF">
        <w:tc>
          <w:tcPr>
            <w:tcW w:w="6138" w:type="dxa"/>
          </w:tcPr>
          <w:p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lang w:eastAsia="ru-RU"/>
              </w:rPr>
              <w:t xml:space="preserve">Средний размер оплаты труда у наемных работников субъекта малого предпринимательства, рублей </w:t>
            </w:r>
            <w:r w:rsidRPr="00B056F8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</w:t>
            </w:r>
          </w:p>
        </w:tc>
        <w:tc>
          <w:tcPr>
            <w:tcW w:w="1984" w:type="dxa"/>
          </w:tcPr>
          <w:p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</w:tcPr>
          <w:p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56F8" w:rsidRPr="00B056F8" w:rsidTr="007F65FF">
        <w:tc>
          <w:tcPr>
            <w:tcW w:w="6138" w:type="dxa"/>
          </w:tcPr>
          <w:p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lang w:eastAsia="ru-RU"/>
              </w:rPr>
              <w:t xml:space="preserve">Среднесписочная численность наемных работников субъекта малого предпринимательства, человек </w:t>
            </w:r>
            <w:r w:rsidRPr="00B056F8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1984" w:type="dxa"/>
          </w:tcPr>
          <w:p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</w:tcPr>
          <w:p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56F8" w:rsidRPr="00B056F8" w:rsidTr="007F65FF">
        <w:tc>
          <w:tcPr>
            <w:tcW w:w="6138" w:type="dxa"/>
          </w:tcPr>
          <w:p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lang w:eastAsia="ru-RU"/>
              </w:rPr>
              <w:t>Объем производства продукции, услуг</w:t>
            </w:r>
          </w:p>
        </w:tc>
        <w:tc>
          <w:tcPr>
            <w:tcW w:w="1984" w:type="dxa"/>
          </w:tcPr>
          <w:p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</w:tcPr>
          <w:p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56F8" w:rsidRPr="00B056F8" w:rsidTr="007F65FF">
        <w:tc>
          <w:tcPr>
            <w:tcW w:w="6138" w:type="dxa"/>
          </w:tcPr>
          <w:p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lang w:eastAsia="ru-RU"/>
              </w:rPr>
              <w:t xml:space="preserve">Площадь используемых земель (в га) </w:t>
            </w:r>
            <w:r w:rsidRPr="00B056F8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984" w:type="dxa"/>
          </w:tcPr>
          <w:p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</w:tcPr>
          <w:p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56F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1 </w:t>
      </w:r>
      <w:r w:rsidRPr="00B056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 исключением номинации «Самозанятый года» </w:t>
      </w: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56F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B056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 исключением номинации «Самозанятый года» </w:t>
      </w: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56F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</w:t>
      </w:r>
      <w:r w:rsidRPr="00B056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 номинации «Предприниматель года в сфере сельского хозяйства»</w:t>
      </w: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056F8">
        <w:rPr>
          <w:rFonts w:ascii="Times New Roman" w:eastAsia="Times New Roman" w:hAnsi="Times New Roman" w:cs="Times New Roman"/>
          <w:lang w:eastAsia="ru-RU"/>
        </w:rPr>
        <w:t>7. Показатели, характеризующие  социальную значимость субъекта малого и среднего предпринимательства или самозанятого</w:t>
      </w:r>
      <w:r w:rsidRPr="00B056F8">
        <w:rPr>
          <w:rFonts w:ascii="Times New Roman" w:eastAsia="Times New Roman" w:hAnsi="Times New Roman" w:cs="Times New Roman"/>
          <w:vertAlign w:val="superscript"/>
          <w:lang w:eastAsia="ru-RU"/>
        </w:rPr>
        <w:t>1</w:t>
      </w:r>
      <w:r w:rsidRPr="00B056F8">
        <w:rPr>
          <w:rFonts w:ascii="Times New Roman" w:eastAsia="Times New Roman" w:hAnsi="Times New Roman" w:cs="Times New Roman"/>
          <w:lang w:eastAsia="ru-RU"/>
        </w:rPr>
        <w:t xml:space="preserve"> :</w:t>
      </w:r>
    </w:p>
    <w:p w:rsidR="00B056F8" w:rsidRPr="00B056F8" w:rsidRDefault="00B056F8" w:rsidP="00B056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963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21"/>
        <w:gridCol w:w="1843"/>
        <w:gridCol w:w="1274"/>
      </w:tblGrid>
      <w:tr w:rsidR="00B056F8" w:rsidRPr="00B056F8" w:rsidTr="007F65FF">
        <w:tc>
          <w:tcPr>
            <w:tcW w:w="6521" w:type="dxa"/>
            <w:vMerge w:val="restart"/>
          </w:tcPr>
          <w:p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3117" w:type="dxa"/>
            <w:gridSpan w:val="2"/>
          </w:tcPr>
          <w:p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lang w:eastAsia="ru-RU"/>
              </w:rPr>
              <w:t>Краткое описание показателя</w:t>
            </w:r>
          </w:p>
        </w:tc>
      </w:tr>
      <w:tr w:rsidR="00B056F8" w:rsidRPr="00B056F8" w:rsidTr="007F65FF">
        <w:tc>
          <w:tcPr>
            <w:tcW w:w="6521" w:type="dxa"/>
            <w:vMerge/>
          </w:tcPr>
          <w:p w:rsidR="00B056F8" w:rsidRPr="00B056F8" w:rsidRDefault="00B056F8" w:rsidP="00B056F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1843" w:type="dxa"/>
          </w:tcPr>
          <w:p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lang w:eastAsia="ru-RU"/>
              </w:rPr>
              <w:t>Год, предшествующий предыдущему</w:t>
            </w:r>
          </w:p>
        </w:tc>
        <w:tc>
          <w:tcPr>
            <w:tcW w:w="1274" w:type="dxa"/>
          </w:tcPr>
          <w:p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lang w:eastAsia="ru-RU"/>
              </w:rPr>
              <w:t>Предыдущий год</w:t>
            </w:r>
          </w:p>
        </w:tc>
      </w:tr>
      <w:tr w:rsidR="00B056F8" w:rsidRPr="00B056F8" w:rsidTr="007F65FF">
        <w:tc>
          <w:tcPr>
            <w:tcW w:w="6521" w:type="dxa"/>
          </w:tcPr>
          <w:p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lang w:eastAsia="ru-RU"/>
              </w:rPr>
              <w:t xml:space="preserve">Описать, какое общественное мнение сложилось о конкурсанте и выпускаемой им продукции (работах, услугах), в т.ч. отзывы органов местного самоуправления, организаций инфраструктуры поддержки предпринимательства, партнеров и конкурентов по бизнесу, потребителей, общественных объединений предпринимателей и других организаций, а также отзывы в средствах массовой информации </w:t>
            </w:r>
          </w:p>
        </w:tc>
        <w:tc>
          <w:tcPr>
            <w:tcW w:w="1843" w:type="dxa"/>
          </w:tcPr>
          <w:p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4" w:type="dxa"/>
          </w:tcPr>
          <w:p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56F8" w:rsidRPr="00B056F8" w:rsidTr="007F65FF">
        <w:tc>
          <w:tcPr>
            <w:tcW w:w="6521" w:type="dxa"/>
          </w:tcPr>
          <w:p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lang w:eastAsia="ru-RU"/>
              </w:rPr>
              <w:t xml:space="preserve">Описать, в каких благотворительных, спонсорских программах, мероприятиях социальной направленности субъект малого и среднего предпринимательства или самозанятый принял участие, с указанием сроков и результатов участия </w:t>
            </w:r>
          </w:p>
        </w:tc>
        <w:tc>
          <w:tcPr>
            <w:tcW w:w="1843" w:type="dxa"/>
          </w:tcPr>
          <w:p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4" w:type="dxa"/>
          </w:tcPr>
          <w:p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56F8" w:rsidRPr="00B056F8" w:rsidTr="007F65FF">
        <w:tc>
          <w:tcPr>
            <w:tcW w:w="6521" w:type="dxa"/>
          </w:tcPr>
          <w:p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lang w:eastAsia="ru-RU"/>
              </w:rPr>
              <w:t>Описать какую социально ориентированную деятельность осуществляет субъект малого и среднего предпринимательства или самозанятый</w:t>
            </w:r>
          </w:p>
        </w:tc>
        <w:tc>
          <w:tcPr>
            <w:tcW w:w="1843" w:type="dxa"/>
          </w:tcPr>
          <w:p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4" w:type="dxa"/>
          </w:tcPr>
          <w:p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56F8" w:rsidRPr="00B056F8" w:rsidTr="007F65FF">
        <w:tc>
          <w:tcPr>
            <w:tcW w:w="6521" w:type="dxa"/>
          </w:tcPr>
          <w:p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lang w:eastAsia="ru-RU"/>
              </w:rPr>
              <w:t xml:space="preserve">Указать, в каких выставках, конкурсах, ярмарках, фестивалях, </w:t>
            </w:r>
            <w:r w:rsidRPr="00B056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форумах и других подобных мероприятиях субъект малого и среднего предпринимательства или самозанятый принял участие, а также сроки проведения мероприятий и результаты участия в них</w:t>
            </w:r>
          </w:p>
        </w:tc>
        <w:tc>
          <w:tcPr>
            <w:tcW w:w="1843" w:type="dxa"/>
          </w:tcPr>
          <w:p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4" w:type="dxa"/>
          </w:tcPr>
          <w:p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56F8" w:rsidRPr="00B056F8" w:rsidTr="007F65FF">
        <w:tc>
          <w:tcPr>
            <w:tcW w:w="6521" w:type="dxa"/>
          </w:tcPr>
          <w:p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Описать, какие меры социального обеспечения (социальной поддержки) предоставляет конкурсант своим работникам:</w:t>
            </w:r>
          </w:p>
          <w:p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lang w:eastAsia="ru-RU"/>
              </w:rPr>
              <w:t>оплата санаторно-курортного лечения работников;</w:t>
            </w:r>
          </w:p>
          <w:p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lang w:eastAsia="ru-RU"/>
              </w:rPr>
              <w:t>добровольное дополнительное медицинское и (или) пенсионное страхование работников;</w:t>
            </w:r>
          </w:p>
          <w:p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lang w:eastAsia="ru-RU"/>
              </w:rPr>
              <w:t>добровольное страхование жизни и здоровья работников;</w:t>
            </w:r>
          </w:p>
          <w:p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lang w:eastAsia="ru-RU"/>
              </w:rPr>
              <w:t>повышение уровня квалификации (переподготовка) работников за счет конкурсанта;</w:t>
            </w:r>
          </w:p>
          <w:p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lang w:eastAsia="ru-RU"/>
              </w:rPr>
              <w:t>оплата летнего отдыха детей работников;</w:t>
            </w:r>
          </w:p>
          <w:p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lang w:eastAsia="ru-RU"/>
              </w:rPr>
              <w:t xml:space="preserve">иные меры социальной поддержки (указать, какие именно) </w:t>
            </w:r>
            <w:r w:rsidRPr="00B056F8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1843" w:type="dxa"/>
          </w:tcPr>
          <w:p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4" w:type="dxa"/>
          </w:tcPr>
          <w:p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56F8" w:rsidRPr="00B056F8" w:rsidTr="007F65FF">
        <w:tc>
          <w:tcPr>
            <w:tcW w:w="6521" w:type="dxa"/>
          </w:tcPr>
          <w:p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lang w:eastAsia="ru-RU"/>
              </w:rPr>
              <w:t>Указать наименование запатентованных изделий (продукции, работ, услуг) собственного производства, даты получения патентов.</w:t>
            </w:r>
          </w:p>
          <w:p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lang w:eastAsia="ru-RU"/>
              </w:rPr>
              <w:t>Описать внедренные в производство передовые технологии и (или) инновационные разработки.</w:t>
            </w:r>
          </w:p>
          <w:p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lang w:eastAsia="ru-RU"/>
              </w:rPr>
              <w:t xml:space="preserve">Указать изменения, достигнутые благодаря внедренным передовым технологиям и (или) инновационным разработкам (например, повышение качества и количества выпускаемой продукции, рост производительности труда, выход на новые рынки сбыта, рост основных экономических показателей и т.д.) </w:t>
            </w:r>
          </w:p>
        </w:tc>
        <w:tc>
          <w:tcPr>
            <w:tcW w:w="1843" w:type="dxa"/>
          </w:tcPr>
          <w:p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4" w:type="dxa"/>
          </w:tcPr>
          <w:p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56F8" w:rsidRPr="00B056F8" w:rsidTr="007F65FF">
        <w:tc>
          <w:tcPr>
            <w:tcW w:w="6521" w:type="dxa"/>
          </w:tcPr>
          <w:p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lang w:eastAsia="ru-RU"/>
              </w:rPr>
              <w:t xml:space="preserve">Конкурентоспособность и конкурентные преимущества </w:t>
            </w:r>
            <w:r w:rsidRPr="00B056F8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843" w:type="dxa"/>
          </w:tcPr>
          <w:p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4" w:type="dxa"/>
          </w:tcPr>
          <w:p w:rsidR="00B056F8" w:rsidRPr="00B056F8" w:rsidRDefault="00B056F8" w:rsidP="00B056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5" w:name="P511"/>
      <w:bookmarkEnd w:id="5"/>
      <w:r w:rsidRPr="00B056F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 w:rsidRPr="00B056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Информация, представленная в данном разделе, должна быть подтверждена копиями документов (патенты, договоры, соглашения, дипломы, благодарственные письма и т.д.), ссылками на публикации в СМИ и тд.</w:t>
      </w: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56F8">
        <w:rPr>
          <w:rFonts w:ascii="Courier New" w:eastAsia="Times New Roman" w:hAnsi="Courier New" w:cs="Times New Roman"/>
          <w:sz w:val="20"/>
          <w:szCs w:val="20"/>
          <w:vertAlign w:val="superscript"/>
          <w:lang w:eastAsia="ru-RU"/>
        </w:rPr>
        <w:t>2</w:t>
      </w:r>
      <w:r w:rsidRPr="00B056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B056F8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исключением номинации «Самозанятый года»</w:t>
      </w: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56F8">
        <w:rPr>
          <w:rFonts w:ascii="Courier New" w:eastAsia="Times New Roman" w:hAnsi="Courier New" w:cs="Times New Roman"/>
          <w:sz w:val="20"/>
          <w:szCs w:val="20"/>
          <w:vertAlign w:val="superscript"/>
          <w:lang w:eastAsia="ru-RU"/>
        </w:rPr>
        <w:t>3</w:t>
      </w:r>
      <w:r w:rsidRPr="00B056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B056F8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номинации «Самозанятый года»</w:t>
      </w:r>
    </w:p>
    <w:p w:rsidR="00B056F8" w:rsidRPr="00B056F8" w:rsidRDefault="00B056F8" w:rsidP="00B056F8">
      <w:pPr>
        <w:widowControl w:val="0"/>
        <w:autoSpaceDE w:val="0"/>
        <w:autoSpaceDN w:val="0"/>
        <w:spacing w:before="28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056F8">
        <w:rPr>
          <w:rFonts w:ascii="Times New Roman" w:eastAsia="Times New Roman" w:hAnsi="Times New Roman" w:cs="Times New Roman"/>
          <w:lang w:eastAsia="ru-RU"/>
        </w:rPr>
        <w:t>8. Контактное лицо (Ф.И.О., телефон, адрес электронной почты)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056F8">
        <w:rPr>
          <w:rFonts w:ascii="Times New Roman" w:eastAsia="Lucida Sans Unicode" w:hAnsi="Times New Roman" w:cs="Times New Roman"/>
        </w:rPr>
        <w:t>______________________________________________________________________________________________________________________________________________________</w:t>
      </w: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4"/>
          <w:szCs w:val="28"/>
          <w:lang w:eastAsia="ru-RU"/>
        </w:rPr>
      </w:pPr>
    </w:p>
    <w:p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16"/>
          <w:szCs w:val="16"/>
        </w:rPr>
      </w:pPr>
      <w:r w:rsidRPr="00B056F8">
        <w:rPr>
          <w:rFonts w:ascii="Times New Roman" w:eastAsia="Lucida Sans Unicode" w:hAnsi="Times New Roman" w:cs="Times New Roman"/>
          <w:sz w:val="16"/>
          <w:szCs w:val="16"/>
        </w:rPr>
        <w:t xml:space="preserve">      Настоящим заявитель:</w:t>
      </w: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056F8">
        <w:rPr>
          <w:rFonts w:ascii="Times New Roman" w:eastAsia="Times New Roman" w:hAnsi="Times New Roman" w:cs="Times New Roman"/>
          <w:sz w:val="16"/>
          <w:szCs w:val="16"/>
          <w:lang w:eastAsia="ru-RU"/>
        </w:rPr>
        <w:t>а) Сообщает о согласии участвовать конкурса на звание «Предприниматель года Курской области» на условиях, установленных Положением, и направляет заявку на участие в Конкурсе;</w:t>
      </w: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B056F8">
        <w:rPr>
          <w:rFonts w:ascii="Times New Roman" w:eastAsia="Times New Roman" w:hAnsi="Times New Roman" w:cs="Times New Roman"/>
          <w:sz w:val="16"/>
          <w:szCs w:val="16"/>
          <w:lang w:eastAsia="ru-RU"/>
        </w:rPr>
        <w:t>б) Подтверждает, что ознакомлен с Положением в полном объеме;</w:t>
      </w: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B056F8">
        <w:rPr>
          <w:rFonts w:ascii="Times New Roman" w:eastAsia="Times New Roman" w:hAnsi="Times New Roman" w:cs="Times New Roman"/>
          <w:sz w:val="16"/>
          <w:szCs w:val="16"/>
          <w:lang w:eastAsia="ru-RU"/>
        </w:rPr>
        <w:t>в) Согласен с тем, что в случае, если им конкурсная документация предоставлена не в полном комплекте участник не будет допущен к участию в Конкурсе;</w:t>
      </w: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B056F8">
        <w:rPr>
          <w:rFonts w:ascii="Times New Roman" w:eastAsia="Times New Roman" w:hAnsi="Times New Roman" w:cs="Times New Roman"/>
          <w:sz w:val="16"/>
          <w:szCs w:val="16"/>
          <w:lang w:eastAsia="ru-RU"/>
        </w:rPr>
        <w:t>г) Гарантирует достоверность представленной им в заявке информации. Участник сообщает, что ему известно, что в случае установления недостоверности предоставленной им в заявке информации участник может быть отстранен Конкурсной комиссией от участия в Конкурсе в любое время его проведения вплоть до подведения итогов Конкурса;</w:t>
      </w: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B056F8">
        <w:rPr>
          <w:rFonts w:ascii="Times New Roman" w:eastAsia="Times New Roman" w:hAnsi="Times New Roman" w:cs="Times New Roman"/>
          <w:sz w:val="16"/>
          <w:szCs w:val="16"/>
          <w:lang w:eastAsia="ru-RU"/>
        </w:rPr>
        <w:t>д) Подтверждает, что он не находится в состоянии реорганизации, ликвидации или в процедуре, применяемой в деле о банкротстве. А также, просроченная задолженность по налоговым или иным обязательным платежам в бюджетную систему Российской Федерации и по ранее предоставленным на возвратной основе средствам из областного и муниципального бюджетов отсутствует, а также подтверждает отсутствие у субъекта предпринимательства задолженности по налогам, сборам и другим обязательным платежам в бюджеты бюджетной системы Российской Федерации и государственные внебюджетные фонды.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16"/>
          <w:szCs w:val="16"/>
        </w:rPr>
      </w:pPr>
      <w:r w:rsidRPr="00B056F8">
        <w:rPr>
          <w:rFonts w:ascii="Times New Roman" w:eastAsia="Lucida Sans Unicode" w:hAnsi="Times New Roman" w:cs="Times New Roman"/>
          <w:sz w:val="16"/>
          <w:szCs w:val="16"/>
        </w:rPr>
        <w:t>Своей подписью даю согласие на обработку персональных данных в соответствии с Федеральным законом от 27.07.2006 № 152-ФЗ «О персональных данных». Данное согласие действует с даты подачи заявки и в течение трех лет, следующих за годом предоставления поддержки.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16"/>
          <w:szCs w:val="16"/>
        </w:rPr>
      </w:pPr>
    </w:p>
    <w:p w:rsidR="00B056F8" w:rsidRPr="00B056F8" w:rsidRDefault="00B056F8" w:rsidP="00B056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16"/>
          <w:szCs w:val="16"/>
        </w:rPr>
      </w:pPr>
    </w:p>
    <w:p w:rsidR="00B056F8" w:rsidRPr="00B056F8" w:rsidRDefault="00B056F8" w:rsidP="00B056F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4"/>
          <w:szCs w:val="24"/>
        </w:rPr>
      </w:pPr>
    </w:p>
    <w:tbl>
      <w:tblPr>
        <w:tblW w:w="0" w:type="auto"/>
        <w:tblLook w:val="04A0"/>
      </w:tblPr>
      <w:tblGrid>
        <w:gridCol w:w="4276"/>
        <w:gridCol w:w="5011"/>
      </w:tblGrid>
      <w:tr w:rsidR="00B056F8" w:rsidRPr="00B056F8" w:rsidTr="007F65FF">
        <w:trPr>
          <w:trHeight w:val="80"/>
        </w:trPr>
        <w:tc>
          <w:tcPr>
            <w:tcW w:w="5493" w:type="dxa"/>
            <w:shd w:val="clear" w:color="auto" w:fill="auto"/>
          </w:tcPr>
          <w:p w:rsidR="00B056F8" w:rsidRPr="00B056F8" w:rsidRDefault="00B056F8" w:rsidP="00B056F8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Lucida Sans Unicode" w:hAnsi="Times New Roman" w:cs="Times New Roman"/>
                <w:b/>
              </w:rPr>
            </w:pPr>
            <w:r w:rsidRPr="00B056F8">
              <w:rPr>
                <w:rFonts w:ascii="Times New Roman" w:eastAsia="Lucida Sans Unicode" w:hAnsi="Times New Roman" w:cs="Times New Roman"/>
                <w:b/>
              </w:rPr>
              <w:t xml:space="preserve">Дата заполнения заявки </w:t>
            </w:r>
          </w:p>
          <w:p w:rsidR="00B056F8" w:rsidRPr="00B056F8" w:rsidRDefault="00B056F8" w:rsidP="00B056F8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Lucida Sans Unicode" w:hAnsi="Times New Roman" w:cs="Times New Roman"/>
                <w:b/>
              </w:rPr>
            </w:pPr>
          </w:p>
          <w:p w:rsidR="00B056F8" w:rsidRPr="00B056F8" w:rsidRDefault="00B056F8" w:rsidP="00B056F8">
            <w:pPr>
              <w:widowControl w:val="0"/>
              <w:suppressAutoHyphens/>
              <w:spacing w:after="0" w:line="240" w:lineRule="auto"/>
              <w:ind w:left="142"/>
              <w:rPr>
                <w:rFonts w:ascii="Times New Roman" w:eastAsia="Lucida Sans Unicode" w:hAnsi="Times New Roman" w:cs="Times New Roman"/>
                <w:b/>
              </w:rPr>
            </w:pPr>
            <w:r w:rsidRPr="00B056F8">
              <w:rPr>
                <w:rFonts w:ascii="Times New Roman" w:eastAsia="Lucida Sans Unicode" w:hAnsi="Times New Roman" w:cs="Times New Roman"/>
                <w:b/>
              </w:rPr>
              <w:t>«___» __________20___ г.</w:t>
            </w:r>
          </w:p>
        </w:tc>
        <w:tc>
          <w:tcPr>
            <w:tcW w:w="5494" w:type="dxa"/>
            <w:shd w:val="clear" w:color="auto" w:fill="auto"/>
          </w:tcPr>
          <w:p w:rsidR="00B056F8" w:rsidRPr="00B056F8" w:rsidRDefault="00B056F8" w:rsidP="00B056F8">
            <w:pPr>
              <w:widowControl w:val="0"/>
              <w:suppressAutoHyphens/>
              <w:spacing w:after="0" w:line="240" w:lineRule="auto"/>
              <w:ind w:left="142"/>
              <w:jc w:val="both"/>
              <w:rPr>
                <w:rFonts w:ascii="Times New Roman" w:eastAsia="Lucida Sans Unicode" w:hAnsi="Times New Roman" w:cs="Times New Roman"/>
                <w:b/>
              </w:rPr>
            </w:pPr>
            <w:r w:rsidRPr="00B056F8">
              <w:rPr>
                <w:rFonts w:ascii="Times New Roman" w:eastAsia="Lucida Sans Unicode" w:hAnsi="Times New Roman" w:cs="Times New Roman"/>
                <w:b/>
              </w:rPr>
              <w:t xml:space="preserve">             Руководитель:</w:t>
            </w:r>
          </w:p>
          <w:p w:rsidR="00B056F8" w:rsidRPr="00B056F8" w:rsidRDefault="00B056F8" w:rsidP="00B056F8">
            <w:pPr>
              <w:widowControl w:val="0"/>
              <w:suppressAutoHyphens/>
              <w:spacing w:after="0" w:line="240" w:lineRule="auto"/>
              <w:ind w:left="142"/>
              <w:jc w:val="both"/>
              <w:rPr>
                <w:rFonts w:ascii="Times New Roman" w:eastAsia="Lucida Sans Unicode" w:hAnsi="Times New Roman" w:cs="Times New Roman"/>
                <w:b/>
              </w:rPr>
            </w:pPr>
          </w:p>
          <w:p w:rsidR="00B056F8" w:rsidRPr="00B056F8" w:rsidRDefault="00B056F8" w:rsidP="00B056F8">
            <w:pPr>
              <w:widowControl w:val="0"/>
              <w:suppressAutoHyphens/>
              <w:spacing w:after="0" w:line="240" w:lineRule="auto"/>
              <w:ind w:left="142"/>
              <w:jc w:val="both"/>
              <w:rPr>
                <w:rFonts w:ascii="Times New Roman" w:eastAsia="Lucida Sans Unicode" w:hAnsi="Times New Roman" w:cs="Times New Roman"/>
                <w:b/>
              </w:rPr>
            </w:pPr>
            <w:r w:rsidRPr="00B056F8">
              <w:rPr>
                <w:rFonts w:ascii="Times New Roman" w:eastAsia="Lucida Sans Unicode" w:hAnsi="Times New Roman" w:cs="Times New Roman"/>
                <w:b/>
              </w:rPr>
              <w:t xml:space="preserve">                ________________/_________________/</w:t>
            </w:r>
          </w:p>
          <w:p w:rsidR="00B056F8" w:rsidRPr="00B056F8" w:rsidRDefault="00B056F8" w:rsidP="00B056F8">
            <w:pPr>
              <w:widowControl w:val="0"/>
              <w:suppressAutoHyphens/>
              <w:spacing w:after="0" w:line="240" w:lineRule="auto"/>
              <w:ind w:left="142"/>
              <w:jc w:val="both"/>
              <w:rPr>
                <w:rFonts w:ascii="Times New Roman" w:eastAsia="Lucida Sans Unicode" w:hAnsi="Times New Roman" w:cs="Times New Roman"/>
                <w:b/>
              </w:rPr>
            </w:pPr>
            <w:r w:rsidRPr="00B056F8">
              <w:rPr>
                <w:rFonts w:ascii="Times New Roman" w:eastAsia="Lucida Sans Unicode" w:hAnsi="Times New Roman" w:cs="Times New Roman"/>
                <w:b/>
              </w:rPr>
              <w:t xml:space="preserve">                        (подпись)                (ФИО)</w:t>
            </w:r>
          </w:p>
          <w:p w:rsidR="00B056F8" w:rsidRPr="00B056F8" w:rsidRDefault="00B056F8" w:rsidP="00B056F8">
            <w:pPr>
              <w:widowControl w:val="0"/>
              <w:suppressAutoHyphens/>
              <w:spacing w:after="0" w:line="240" w:lineRule="auto"/>
              <w:ind w:left="142"/>
              <w:jc w:val="both"/>
              <w:rPr>
                <w:rFonts w:ascii="Times New Roman" w:eastAsia="Lucida Sans Unicode" w:hAnsi="Times New Roman" w:cs="Times New Roman"/>
                <w:b/>
              </w:rPr>
            </w:pPr>
            <w:r w:rsidRPr="00B056F8">
              <w:rPr>
                <w:rFonts w:ascii="Times New Roman" w:eastAsia="Lucida Sans Unicode" w:hAnsi="Times New Roman" w:cs="Times New Roman"/>
                <w:b/>
              </w:rPr>
              <w:t xml:space="preserve">                               МП</w:t>
            </w:r>
          </w:p>
        </w:tc>
      </w:tr>
    </w:tbl>
    <w:p w:rsidR="00B056F8" w:rsidRPr="00B056F8" w:rsidRDefault="00B056F8" w:rsidP="00B056F8">
      <w:pPr>
        <w:suppressAutoHyphens/>
        <w:spacing w:after="0" w:line="240" w:lineRule="auto"/>
        <w:ind w:left="142"/>
        <w:jc w:val="right"/>
        <w:rPr>
          <w:rFonts w:ascii="Times New Roman" w:eastAsia="Lucida Sans Unicode" w:hAnsi="Times New Roman" w:cs="Times New Roman"/>
          <w:b/>
          <w:bCs/>
          <w:sz w:val="20"/>
          <w:szCs w:val="20"/>
        </w:rPr>
      </w:pPr>
      <w:r w:rsidRPr="00B056F8">
        <w:rPr>
          <w:rFonts w:ascii="Times New Roman" w:eastAsia="Lucida Sans Unicode" w:hAnsi="Times New Roman" w:cs="Times New Roman"/>
          <w:color w:val="0070C0"/>
          <w:sz w:val="24"/>
          <w:szCs w:val="24"/>
        </w:rPr>
        <w:br w:type="page"/>
      </w:r>
      <w:bookmarkEnd w:id="4"/>
      <w:r w:rsidRPr="00B056F8">
        <w:rPr>
          <w:rFonts w:ascii="Times New Roman" w:eastAsia="Lucida Sans Unicode" w:hAnsi="Times New Roman" w:cs="Times New Roman"/>
          <w:b/>
          <w:bCs/>
          <w:sz w:val="20"/>
          <w:szCs w:val="20"/>
        </w:rPr>
        <w:lastRenderedPageBreak/>
        <w:t>Приложение № 2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sz w:val="20"/>
          <w:szCs w:val="20"/>
        </w:rPr>
      </w:pPr>
      <w:r w:rsidRPr="00B056F8">
        <w:rPr>
          <w:rFonts w:ascii="Times New Roman" w:eastAsia="Lucida Sans Unicode" w:hAnsi="Times New Roman" w:cs="Times New Roman"/>
          <w:sz w:val="20"/>
          <w:szCs w:val="20"/>
        </w:rPr>
        <w:t xml:space="preserve">к Положению о проведении конкурса 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sz w:val="20"/>
          <w:szCs w:val="20"/>
        </w:rPr>
      </w:pPr>
      <w:r w:rsidRPr="00B056F8">
        <w:rPr>
          <w:rFonts w:ascii="Times New Roman" w:eastAsia="Lucida Sans Unicode" w:hAnsi="Times New Roman" w:cs="Times New Roman"/>
          <w:sz w:val="20"/>
          <w:szCs w:val="20"/>
        </w:rPr>
        <w:t xml:space="preserve">на звание «Предприниматель года 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sz w:val="20"/>
          <w:szCs w:val="20"/>
        </w:rPr>
      </w:pPr>
      <w:r w:rsidRPr="00B056F8">
        <w:rPr>
          <w:rFonts w:ascii="Times New Roman" w:eastAsia="Lucida Sans Unicode" w:hAnsi="Times New Roman" w:cs="Times New Roman"/>
          <w:sz w:val="20"/>
          <w:szCs w:val="20"/>
        </w:rPr>
        <w:t>Курской области»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sz w:val="24"/>
          <w:szCs w:val="24"/>
        </w:rPr>
      </w:pPr>
    </w:p>
    <w:p w:rsidR="00B056F8" w:rsidRPr="00B056F8" w:rsidRDefault="00B056F8" w:rsidP="00B056F8">
      <w:p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B056F8">
        <w:rPr>
          <w:rFonts w:ascii="Times New Roman" w:eastAsia="Lucida Sans Unicode" w:hAnsi="Times New Roman" w:cs="Times New Roman"/>
          <w:b/>
          <w:sz w:val="24"/>
          <w:szCs w:val="24"/>
        </w:rPr>
        <w:t>МЕТОДИКА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B056F8">
        <w:rPr>
          <w:rFonts w:ascii="Times New Roman" w:eastAsia="Lucida Sans Unicode" w:hAnsi="Times New Roman" w:cs="Times New Roman"/>
          <w:b/>
          <w:sz w:val="24"/>
          <w:szCs w:val="24"/>
        </w:rPr>
        <w:t>оценки деятельности конкурсанта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bookmarkStart w:id="6" w:name="_Hlk62145093"/>
      <w:r w:rsidRPr="00B056F8">
        <w:rPr>
          <w:rFonts w:ascii="Times New Roman" w:eastAsia="Times New Roman" w:hAnsi="Times New Roman" w:cs="Times New Roman"/>
          <w:b/>
          <w:lang w:eastAsia="ru-RU"/>
        </w:rPr>
        <w:t>1. Конкурс проводится по номинациям:</w:t>
      </w: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Lucida Sans Unicode" w:hAnsi="Times New Roman" w:cs="Times New Roman"/>
        </w:rPr>
      </w:pPr>
      <w:r w:rsidRPr="00B056F8">
        <w:rPr>
          <w:rFonts w:ascii="Times New Roman" w:eastAsia="Lucida Sans Unicode" w:hAnsi="Times New Roman" w:cs="Times New Roman"/>
        </w:rPr>
        <w:t xml:space="preserve">«Предприниматель года в сфере производства» </w:t>
      </w: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Lucida Sans Unicode" w:hAnsi="Times New Roman" w:cs="Times New Roman"/>
        </w:rPr>
      </w:pPr>
      <w:r w:rsidRPr="00B056F8">
        <w:rPr>
          <w:rFonts w:ascii="Times New Roman" w:eastAsia="Lucida Sans Unicode" w:hAnsi="Times New Roman" w:cs="Times New Roman"/>
        </w:rPr>
        <w:t>«Предприниматель года в сфере сельского хозяйства»</w:t>
      </w: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Lucida Sans Unicode" w:hAnsi="Times New Roman" w:cs="Times New Roman"/>
        </w:rPr>
      </w:pPr>
      <w:r w:rsidRPr="00B056F8">
        <w:rPr>
          <w:rFonts w:ascii="Times New Roman" w:eastAsia="Lucida Sans Unicode" w:hAnsi="Times New Roman" w:cs="Times New Roman"/>
        </w:rPr>
        <w:t>«Предприниматель года в сфере услуг»</w:t>
      </w: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Lucida Sans Unicode" w:hAnsi="Times New Roman" w:cs="Times New Roman"/>
        </w:rPr>
      </w:pPr>
      <w:r w:rsidRPr="00B056F8">
        <w:rPr>
          <w:rFonts w:ascii="Times New Roman" w:eastAsia="Lucida Sans Unicode" w:hAnsi="Times New Roman" w:cs="Times New Roman"/>
        </w:rPr>
        <w:t>«Предприниматель года в сфере торговли»</w:t>
      </w: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Lucida Sans Unicode" w:hAnsi="Times New Roman" w:cs="Times New Roman"/>
        </w:rPr>
      </w:pPr>
      <w:r w:rsidRPr="00B056F8">
        <w:rPr>
          <w:rFonts w:ascii="Times New Roman" w:eastAsia="Lucida Sans Unicode" w:hAnsi="Times New Roman" w:cs="Times New Roman"/>
        </w:rPr>
        <w:t>«Предприниматель года в сфере строительства»</w:t>
      </w: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Lucida Sans Unicode" w:hAnsi="Times New Roman" w:cs="Times New Roman"/>
        </w:rPr>
      </w:pPr>
      <w:r w:rsidRPr="00B056F8">
        <w:rPr>
          <w:rFonts w:ascii="Times New Roman" w:eastAsia="Lucida Sans Unicode" w:hAnsi="Times New Roman" w:cs="Times New Roman"/>
        </w:rPr>
        <w:t>«Предприниматель года в сфере фитнеса и здорового образа жизни»</w:t>
      </w: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Lucida Sans Unicode" w:hAnsi="Times New Roman" w:cs="Times New Roman"/>
        </w:rPr>
      </w:pPr>
      <w:r w:rsidRPr="00B056F8">
        <w:rPr>
          <w:rFonts w:ascii="Times New Roman" w:eastAsia="Lucida Sans Unicode" w:hAnsi="Times New Roman" w:cs="Times New Roman"/>
        </w:rPr>
        <w:t>«Предприниматель года в сфере индустрии гостеприимства»</w:t>
      </w: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Lucida Sans Unicode" w:hAnsi="Times New Roman" w:cs="Times New Roman"/>
        </w:rPr>
      </w:pPr>
      <w:r w:rsidRPr="00B056F8">
        <w:rPr>
          <w:rFonts w:ascii="Times New Roman" w:eastAsia="Lucida Sans Unicode" w:hAnsi="Times New Roman" w:cs="Times New Roman"/>
        </w:rPr>
        <w:t>«Женщина – предприниматель года»</w:t>
      </w: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Lucida Sans Unicode" w:hAnsi="Times New Roman" w:cs="Times New Roman"/>
        </w:rPr>
      </w:pPr>
      <w:r w:rsidRPr="00B056F8">
        <w:rPr>
          <w:rFonts w:ascii="Times New Roman" w:eastAsia="Lucida Sans Unicode" w:hAnsi="Times New Roman" w:cs="Times New Roman"/>
        </w:rPr>
        <w:t>«Самозанятый года»</w:t>
      </w: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Lucida Sans Unicode" w:hAnsi="Times New Roman" w:cs="Times New Roman"/>
        </w:rPr>
      </w:pPr>
      <w:r w:rsidRPr="00B056F8">
        <w:rPr>
          <w:rFonts w:ascii="Times New Roman" w:eastAsia="Lucida Sans Unicode" w:hAnsi="Times New Roman" w:cs="Times New Roman"/>
        </w:rPr>
        <w:t>«Предприниматель года в сфере социального предпринимательства»</w:t>
      </w: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lang w:eastAsia="ru-RU"/>
        </w:rPr>
      </w:pP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056F8">
        <w:rPr>
          <w:rFonts w:ascii="Times New Roman" w:eastAsia="Times New Roman" w:hAnsi="Times New Roman" w:cs="Times New Roman"/>
          <w:b/>
          <w:lang w:eastAsia="ru-RU"/>
        </w:rPr>
        <w:t>2. Победителем конкурса в каждой номинации признается конкурсант, набравший наибольшее количество баллов и голосов членов конкурсной комиссии.</w:t>
      </w: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056F8" w:rsidRPr="00B056F8" w:rsidRDefault="00B056F8" w:rsidP="00B056F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</w:rPr>
      </w:pPr>
      <w:r w:rsidRPr="00B056F8">
        <w:rPr>
          <w:rFonts w:ascii="Times New Roman" w:eastAsia="Lucida Sans Unicode" w:hAnsi="Times New Roman" w:cs="Times New Roman"/>
        </w:rPr>
        <w:t>При проведении оценки деятельности конкурсанта применяются следующие критерии оценки Конкурсантов (балльная шкала оценок):</w:t>
      </w:r>
      <w:bookmarkEnd w:id="6"/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4759"/>
        <w:gridCol w:w="4253"/>
      </w:tblGrid>
      <w:tr w:rsidR="00B056F8" w:rsidRPr="00B056F8" w:rsidTr="007F65FF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6F8" w:rsidRPr="00B056F8" w:rsidRDefault="00B056F8" w:rsidP="00B056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0"/>
                <w:lang w:eastAsia="hi-IN"/>
              </w:rPr>
            </w:pPr>
            <w:r w:rsidRPr="00B056F8">
              <w:rPr>
                <w:rFonts w:ascii="Times New Roman" w:eastAsia="Lucida Sans Unicode" w:hAnsi="Times New Roman" w:cs="Times New Roman"/>
                <w:b/>
                <w:sz w:val="24"/>
                <w:szCs w:val="20"/>
                <w:lang w:eastAsia="hi-IN"/>
              </w:rPr>
              <w:t>№</w:t>
            </w:r>
          </w:p>
          <w:p w:rsidR="00B056F8" w:rsidRPr="00B056F8" w:rsidRDefault="00B056F8" w:rsidP="00B056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hi-IN"/>
              </w:rPr>
            </w:pPr>
            <w:r w:rsidRPr="00B056F8">
              <w:rPr>
                <w:rFonts w:ascii="Times New Roman" w:eastAsia="Lucida Sans Unicode" w:hAnsi="Times New Roman" w:cs="Times New Roman"/>
                <w:b/>
                <w:sz w:val="24"/>
                <w:szCs w:val="20"/>
                <w:lang w:eastAsia="hi-IN"/>
              </w:rPr>
              <w:t>п\п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6F8" w:rsidRPr="00B056F8" w:rsidRDefault="00B056F8" w:rsidP="00B056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eastAsia="hi-IN"/>
              </w:rPr>
            </w:pPr>
            <w:r w:rsidRPr="00B056F8"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eastAsia="hi-IN"/>
              </w:rPr>
              <w:t xml:space="preserve">Наименование критерия оценки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6F8" w:rsidRPr="00B056F8" w:rsidRDefault="00B056F8" w:rsidP="00B056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eastAsia="hi-IN"/>
              </w:rPr>
            </w:pPr>
            <w:r w:rsidRPr="00B056F8">
              <w:rPr>
                <w:rFonts w:ascii="Times New Roman" w:eastAsia="Lucida Sans Unicode" w:hAnsi="Times New Roman" w:cs="Times New Roman"/>
                <w:b/>
                <w:spacing w:val="-20"/>
                <w:sz w:val="20"/>
                <w:szCs w:val="20"/>
                <w:lang w:eastAsia="hi-IN"/>
              </w:rPr>
              <w:t>Количество</w:t>
            </w:r>
            <w:r w:rsidRPr="00B056F8"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eastAsia="hi-IN"/>
              </w:rPr>
              <w:t xml:space="preserve"> баллов</w:t>
            </w:r>
          </w:p>
        </w:tc>
      </w:tr>
      <w:tr w:rsidR="00B056F8" w:rsidRPr="00B056F8" w:rsidTr="007F65FF">
        <w:trPr>
          <w:trHeight w:val="755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F8" w:rsidRPr="00B056F8" w:rsidRDefault="00B056F8" w:rsidP="00B056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0"/>
                <w:lang w:eastAsia="hi-IN"/>
              </w:rPr>
            </w:pPr>
            <w:r w:rsidRPr="00B056F8">
              <w:rPr>
                <w:rFonts w:ascii="Times New Roman" w:eastAsia="Lucida Sans Unicode" w:hAnsi="Times New Roman" w:cs="Times New Roman"/>
                <w:sz w:val="24"/>
                <w:szCs w:val="20"/>
                <w:lang w:eastAsia="hi-IN"/>
              </w:rPr>
              <w:t>1.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F8" w:rsidRPr="00B056F8" w:rsidRDefault="00B056F8" w:rsidP="00B056F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hi-IN"/>
              </w:rPr>
            </w:pPr>
            <w:r w:rsidRPr="00B056F8">
              <w:rPr>
                <w:rFonts w:ascii="Times New Roman" w:eastAsia="Lucida Sans Unicode" w:hAnsi="Times New Roman" w:cs="Times New Roman"/>
                <w:sz w:val="24"/>
                <w:szCs w:val="20"/>
              </w:rPr>
              <w:t>Сумма налоговых платежей и страховых взносов, уплаченных в бюджеты бюджетной системы Российской Федерации, тыс. рублей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6F8" w:rsidRPr="00B056F8" w:rsidRDefault="00B056F8" w:rsidP="00B056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hi-IN"/>
              </w:rPr>
            </w:pPr>
            <w:r w:rsidRPr="00B056F8">
              <w:rPr>
                <w:rFonts w:ascii="Times New Roman" w:eastAsia="Lucida Sans Unicode" w:hAnsi="Times New Roman" w:cs="Times New Roman"/>
                <w:sz w:val="20"/>
                <w:szCs w:val="20"/>
                <w:lang w:eastAsia="hi-IN"/>
              </w:rPr>
              <w:t>Максимум 5 баллов</w:t>
            </w:r>
          </w:p>
        </w:tc>
      </w:tr>
      <w:tr w:rsidR="00B056F8" w:rsidRPr="00B056F8" w:rsidTr="007F65FF">
        <w:trPr>
          <w:trHeight w:val="24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6F8" w:rsidRPr="00B056F8" w:rsidRDefault="00B056F8" w:rsidP="00B056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0"/>
                <w:lang w:eastAsia="hi-IN"/>
              </w:rPr>
            </w:pPr>
            <w:r w:rsidRPr="00B056F8">
              <w:rPr>
                <w:rFonts w:ascii="Times New Roman" w:eastAsia="Lucida Sans Unicode" w:hAnsi="Times New Roman" w:cs="Times New Roman"/>
                <w:sz w:val="24"/>
                <w:szCs w:val="20"/>
                <w:lang w:eastAsia="hi-IN"/>
              </w:rPr>
              <w:t>2.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F8" w:rsidRPr="00B056F8" w:rsidRDefault="00B056F8" w:rsidP="00B056F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hi-IN"/>
              </w:rPr>
            </w:pPr>
            <w:r w:rsidRPr="00B056F8">
              <w:rPr>
                <w:rFonts w:ascii="Times New Roman" w:eastAsia="Lucida Sans Unicode" w:hAnsi="Times New Roman" w:cs="Times New Roman"/>
                <w:sz w:val="24"/>
                <w:szCs w:val="20"/>
              </w:rPr>
              <w:t xml:space="preserve">Средний размер оплаты труда у наемных работников субъекта малого предпринимательства, рублей </w:t>
            </w:r>
            <w:r w:rsidRPr="00B056F8">
              <w:rPr>
                <w:rFonts w:ascii="Times New Roman" w:eastAsia="Lucida Sans Unicode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F8" w:rsidRPr="00B056F8" w:rsidRDefault="00B056F8" w:rsidP="00B056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hi-IN"/>
              </w:rPr>
            </w:pPr>
            <w:r w:rsidRPr="00B056F8">
              <w:rPr>
                <w:rFonts w:ascii="Times New Roman" w:eastAsia="Lucida Sans Unicode" w:hAnsi="Times New Roman" w:cs="Times New Roman"/>
                <w:sz w:val="20"/>
                <w:szCs w:val="20"/>
                <w:lang w:eastAsia="hi-IN"/>
              </w:rPr>
              <w:t>Максимум 5 баллов</w:t>
            </w:r>
          </w:p>
        </w:tc>
      </w:tr>
      <w:tr w:rsidR="00B056F8" w:rsidRPr="00B056F8" w:rsidTr="007F65FF">
        <w:trPr>
          <w:trHeight w:val="858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56F8" w:rsidRPr="00B056F8" w:rsidRDefault="00B056F8" w:rsidP="00B056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0"/>
                <w:lang w:eastAsia="hi-IN"/>
              </w:rPr>
            </w:pPr>
            <w:r w:rsidRPr="00B056F8">
              <w:rPr>
                <w:rFonts w:ascii="Times New Roman" w:eastAsia="Lucida Sans Unicode" w:hAnsi="Times New Roman" w:cs="Times New Roman"/>
                <w:sz w:val="24"/>
                <w:szCs w:val="20"/>
                <w:lang w:eastAsia="hi-IN"/>
              </w:rPr>
              <w:t>3.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6F8" w:rsidRPr="00B056F8" w:rsidRDefault="00B056F8" w:rsidP="00B056F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hi-IN"/>
              </w:rPr>
            </w:pPr>
            <w:r w:rsidRPr="00B056F8">
              <w:rPr>
                <w:rFonts w:ascii="Times New Roman" w:eastAsia="Lucida Sans Unicode" w:hAnsi="Times New Roman" w:cs="Times New Roman"/>
                <w:sz w:val="24"/>
                <w:szCs w:val="20"/>
              </w:rPr>
              <w:t xml:space="preserve">Среднесписочная численность наемных работников субъекта малого предпринимательства, человек </w:t>
            </w:r>
            <w:r w:rsidRPr="00B056F8">
              <w:rPr>
                <w:rFonts w:ascii="Times New Roman" w:eastAsia="Lucida Sans Unicode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6F8" w:rsidRPr="00B056F8" w:rsidRDefault="00B056F8" w:rsidP="00B056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hi-IN"/>
              </w:rPr>
            </w:pPr>
            <w:r w:rsidRPr="00B056F8">
              <w:rPr>
                <w:rFonts w:ascii="Times New Roman" w:eastAsia="Lucida Sans Unicode" w:hAnsi="Times New Roman" w:cs="Times New Roman"/>
                <w:sz w:val="20"/>
                <w:szCs w:val="20"/>
                <w:lang w:eastAsia="hi-IN"/>
              </w:rPr>
              <w:t>Максимум 5 баллов</w:t>
            </w:r>
          </w:p>
        </w:tc>
      </w:tr>
      <w:tr w:rsidR="00B056F8" w:rsidRPr="00B056F8" w:rsidTr="007F65FF">
        <w:trPr>
          <w:trHeight w:val="47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F8" w:rsidRPr="00B056F8" w:rsidRDefault="00B056F8" w:rsidP="00B056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0"/>
                <w:lang w:eastAsia="hi-IN"/>
              </w:rPr>
            </w:pPr>
            <w:r w:rsidRPr="00B056F8">
              <w:rPr>
                <w:rFonts w:ascii="Times New Roman" w:eastAsia="Lucida Sans Unicode" w:hAnsi="Times New Roman" w:cs="Times New Roman"/>
                <w:sz w:val="24"/>
                <w:szCs w:val="20"/>
                <w:lang w:eastAsia="hi-IN"/>
              </w:rPr>
              <w:t>4.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F8" w:rsidRPr="00B056F8" w:rsidRDefault="00B056F8" w:rsidP="00B056F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hi-IN"/>
              </w:rPr>
            </w:pPr>
            <w:r w:rsidRPr="00B056F8">
              <w:rPr>
                <w:rFonts w:ascii="Times New Roman" w:eastAsia="Lucida Sans Unicode" w:hAnsi="Times New Roman" w:cs="Times New Roman"/>
                <w:sz w:val="24"/>
                <w:szCs w:val="20"/>
              </w:rPr>
              <w:t>Объем производства продукции, услуг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56F8" w:rsidRPr="00B056F8" w:rsidRDefault="00B056F8" w:rsidP="00B056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hi-IN"/>
              </w:rPr>
            </w:pPr>
            <w:r w:rsidRPr="00B056F8">
              <w:rPr>
                <w:rFonts w:ascii="Times New Roman" w:eastAsia="Lucida Sans Unicode" w:hAnsi="Times New Roman" w:cs="Times New Roman"/>
                <w:sz w:val="20"/>
                <w:szCs w:val="20"/>
                <w:lang w:eastAsia="hi-IN"/>
              </w:rPr>
              <w:t>Максимум 5 баллов</w:t>
            </w:r>
          </w:p>
        </w:tc>
      </w:tr>
      <w:tr w:rsidR="00B056F8" w:rsidRPr="00B056F8" w:rsidTr="007F65FF">
        <w:trPr>
          <w:trHeight w:val="655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F8" w:rsidRPr="00B056F8" w:rsidRDefault="00B056F8" w:rsidP="00B056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0"/>
                <w:lang w:eastAsia="hi-IN"/>
              </w:rPr>
            </w:pPr>
            <w:r w:rsidRPr="00B056F8">
              <w:rPr>
                <w:rFonts w:ascii="Times New Roman" w:eastAsia="Lucida Sans Unicode" w:hAnsi="Times New Roman" w:cs="Times New Roman"/>
                <w:sz w:val="24"/>
                <w:szCs w:val="20"/>
                <w:lang w:eastAsia="hi-IN"/>
              </w:rPr>
              <w:t>5.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F8" w:rsidRPr="00B056F8" w:rsidRDefault="00B056F8" w:rsidP="00B056F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hi-IN"/>
              </w:rPr>
            </w:pPr>
            <w:r w:rsidRPr="00B056F8">
              <w:rPr>
                <w:rFonts w:ascii="Times New Roman" w:eastAsia="Lucida Sans Unicode" w:hAnsi="Times New Roman" w:cs="Times New Roman"/>
                <w:sz w:val="24"/>
                <w:szCs w:val="20"/>
              </w:rPr>
              <w:t>Площадь используемых земель (в га)</w:t>
            </w:r>
            <w:r w:rsidRPr="00B056F8">
              <w:rPr>
                <w:rFonts w:ascii="Times New Roman" w:eastAsia="Lucida Sans Unicode" w:hAnsi="Times New Roman" w:cs="Times New Roman"/>
                <w:sz w:val="28"/>
                <w:szCs w:val="28"/>
              </w:rPr>
              <w:t xml:space="preserve"> </w:t>
            </w:r>
            <w:r w:rsidRPr="00B056F8">
              <w:rPr>
                <w:rFonts w:ascii="Times New Roman" w:eastAsia="Lucida Sans Unicode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F8" w:rsidRPr="00B056F8" w:rsidRDefault="00B056F8" w:rsidP="00B056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hi-IN"/>
              </w:rPr>
            </w:pPr>
            <w:r w:rsidRPr="00B056F8">
              <w:rPr>
                <w:rFonts w:ascii="Times New Roman" w:eastAsia="Lucida Sans Unicode" w:hAnsi="Times New Roman" w:cs="Times New Roman"/>
                <w:sz w:val="20"/>
                <w:szCs w:val="20"/>
                <w:lang w:eastAsia="hi-IN"/>
              </w:rPr>
              <w:t>Максимум 5 баллов</w:t>
            </w:r>
          </w:p>
        </w:tc>
      </w:tr>
      <w:tr w:rsidR="00B056F8" w:rsidRPr="00B056F8" w:rsidTr="007F65FF">
        <w:trPr>
          <w:trHeight w:val="655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6F8" w:rsidRPr="00B056F8" w:rsidRDefault="00B056F8" w:rsidP="00B056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0"/>
                <w:lang w:eastAsia="hi-IN"/>
              </w:rPr>
            </w:pPr>
            <w:r w:rsidRPr="00B056F8">
              <w:rPr>
                <w:rFonts w:ascii="Times New Roman" w:eastAsia="Lucida Sans Unicode" w:hAnsi="Times New Roman" w:cs="Times New Roman"/>
                <w:sz w:val="24"/>
                <w:szCs w:val="20"/>
                <w:lang w:eastAsia="hi-IN"/>
              </w:rPr>
              <w:t>6.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6F8" w:rsidRPr="00B056F8" w:rsidRDefault="00B056F8" w:rsidP="00B056F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  <w:r w:rsidRPr="00B056F8">
              <w:rPr>
                <w:rFonts w:ascii="Times New Roman" w:eastAsia="Lucida Sans Unicode" w:hAnsi="Times New Roman" w:cs="Times New Roman"/>
                <w:sz w:val="24"/>
                <w:szCs w:val="20"/>
              </w:rPr>
              <w:t>Общественное мнение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6F8" w:rsidRPr="00B056F8" w:rsidRDefault="00B056F8" w:rsidP="00B056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hi-IN"/>
              </w:rPr>
            </w:pPr>
            <w:r w:rsidRPr="00B056F8">
              <w:rPr>
                <w:rFonts w:ascii="Times New Roman" w:eastAsia="Lucida Sans Unicode" w:hAnsi="Times New Roman" w:cs="Times New Roman"/>
                <w:sz w:val="20"/>
                <w:szCs w:val="20"/>
                <w:lang w:eastAsia="hi-IN"/>
              </w:rPr>
              <w:t>Максимум 3 балла</w:t>
            </w:r>
          </w:p>
        </w:tc>
      </w:tr>
      <w:tr w:rsidR="00B056F8" w:rsidRPr="00B056F8" w:rsidTr="007F65FF">
        <w:trPr>
          <w:trHeight w:val="655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56F8" w:rsidRPr="00B056F8" w:rsidRDefault="00B056F8" w:rsidP="00B056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0"/>
                <w:lang w:eastAsia="hi-IN"/>
              </w:rPr>
            </w:pPr>
            <w:r w:rsidRPr="00B056F8">
              <w:rPr>
                <w:rFonts w:ascii="Times New Roman" w:eastAsia="Lucida Sans Unicode" w:hAnsi="Times New Roman" w:cs="Times New Roman"/>
                <w:sz w:val="24"/>
                <w:szCs w:val="20"/>
                <w:lang w:eastAsia="hi-IN"/>
              </w:rPr>
              <w:t>7.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6F8" w:rsidRPr="00B056F8" w:rsidRDefault="00B056F8" w:rsidP="00B056F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  <w:r w:rsidRPr="00B056F8">
              <w:rPr>
                <w:rFonts w:ascii="Times New Roman" w:eastAsia="Lucida Sans Unicode" w:hAnsi="Times New Roman" w:cs="Times New Roman"/>
                <w:sz w:val="24"/>
                <w:szCs w:val="20"/>
              </w:rPr>
              <w:t>Участие в благотворительных, спонсорских программах, мероприятиях социальной направленности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6F8" w:rsidRPr="00B056F8" w:rsidRDefault="00B056F8" w:rsidP="00B056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hi-IN"/>
              </w:rPr>
            </w:pPr>
            <w:r w:rsidRPr="00B056F8">
              <w:rPr>
                <w:rFonts w:ascii="Times New Roman" w:eastAsia="Lucida Sans Unicode" w:hAnsi="Times New Roman" w:cs="Times New Roman"/>
                <w:sz w:val="20"/>
                <w:szCs w:val="20"/>
                <w:lang w:eastAsia="hi-IN"/>
              </w:rPr>
              <w:t>Максимум 3 балла</w:t>
            </w:r>
          </w:p>
        </w:tc>
      </w:tr>
      <w:tr w:rsidR="00B056F8" w:rsidRPr="00B056F8" w:rsidTr="007F65FF">
        <w:trPr>
          <w:trHeight w:val="655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56F8" w:rsidRPr="00B056F8" w:rsidRDefault="00B056F8" w:rsidP="00B056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0"/>
                <w:lang w:eastAsia="hi-IN"/>
              </w:rPr>
            </w:pPr>
            <w:r w:rsidRPr="00B056F8">
              <w:rPr>
                <w:rFonts w:ascii="Times New Roman" w:eastAsia="Lucida Sans Unicode" w:hAnsi="Times New Roman" w:cs="Times New Roman"/>
                <w:sz w:val="24"/>
                <w:szCs w:val="20"/>
                <w:lang w:eastAsia="hi-IN"/>
              </w:rPr>
              <w:t>8.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6F8" w:rsidRPr="00B056F8" w:rsidRDefault="00B056F8" w:rsidP="00B056F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  <w:r w:rsidRPr="00B056F8">
              <w:rPr>
                <w:rFonts w:ascii="Times New Roman" w:eastAsia="Lucida Sans Unicode" w:hAnsi="Times New Roman" w:cs="Times New Roman"/>
                <w:sz w:val="24"/>
                <w:szCs w:val="20"/>
              </w:rPr>
              <w:t>Социально ориентированная деятельность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6F8" w:rsidRPr="00B056F8" w:rsidRDefault="00B056F8" w:rsidP="00B056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hi-IN"/>
              </w:rPr>
            </w:pPr>
            <w:r w:rsidRPr="00B056F8">
              <w:rPr>
                <w:rFonts w:ascii="Times New Roman" w:eastAsia="Lucida Sans Unicode" w:hAnsi="Times New Roman" w:cs="Times New Roman"/>
                <w:sz w:val="20"/>
                <w:szCs w:val="20"/>
                <w:lang w:eastAsia="hi-IN"/>
              </w:rPr>
              <w:t>Максимум 3 балла</w:t>
            </w:r>
          </w:p>
        </w:tc>
      </w:tr>
      <w:tr w:rsidR="00B056F8" w:rsidRPr="00B056F8" w:rsidTr="007F65FF">
        <w:trPr>
          <w:trHeight w:val="655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6F8" w:rsidRPr="00B056F8" w:rsidRDefault="00B056F8" w:rsidP="00B056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0"/>
                <w:lang w:eastAsia="hi-IN"/>
              </w:rPr>
            </w:pPr>
            <w:r w:rsidRPr="00B056F8">
              <w:rPr>
                <w:rFonts w:ascii="Times New Roman" w:eastAsia="Lucida Sans Unicode" w:hAnsi="Times New Roman" w:cs="Times New Roman"/>
                <w:sz w:val="24"/>
                <w:szCs w:val="20"/>
                <w:lang w:eastAsia="hi-IN"/>
              </w:rPr>
              <w:t>9.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6F8" w:rsidRPr="00B056F8" w:rsidRDefault="00B056F8" w:rsidP="00B056F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  <w:r w:rsidRPr="00B056F8">
              <w:rPr>
                <w:rFonts w:ascii="Times New Roman" w:eastAsia="Lucida Sans Unicode" w:hAnsi="Times New Roman" w:cs="Times New Roman"/>
                <w:sz w:val="24"/>
                <w:szCs w:val="20"/>
              </w:rPr>
              <w:t>Участие в выставках, конкурсах, ярмарках, фестивалях, форумах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6F8" w:rsidRPr="00B056F8" w:rsidRDefault="00B056F8" w:rsidP="00B056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hi-IN"/>
              </w:rPr>
            </w:pPr>
            <w:r w:rsidRPr="00B056F8">
              <w:rPr>
                <w:rFonts w:ascii="Times New Roman" w:eastAsia="Lucida Sans Unicode" w:hAnsi="Times New Roman" w:cs="Times New Roman"/>
                <w:sz w:val="20"/>
                <w:szCs w:val="20"/>
                <w:lang w:eastAsia="hi-IN"/>
              </w:rPr>
              <w:t>Максимум 3 балла</w:t>
            </w:r>
          </w:p>
        </w:tc>
      </w:tr>
      <w:tr w:rsidR="00B056F8" w:rsidRPr="00B056F8" w:rsidTr="007F65FF">
        <w:trPr>
          <w:trHeight w:val="655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F8" w:rsidRPr="00B056F8" w:rsidRDefault="00B056F8" w:rsidP="00B056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0"/>
                <w:lang w:eastAsia="hi-IN"/>
              </w:rPr>
            </w:pPr>
            <w:r w:rsidRPr="00B056F8">
              <w:rPr>
                <w:rFonts w:ascii="Times New Roman" w:eastAsia="Lucida Sans Unicode" w:hAnsi="Times New Roman" w:cs="Times New Roman"/>
                <w:sz w:val="24"/>
                <w:szCs w:val="20"/>
                <w:lang w:eastAsia="hi-IN"/>
              </w:rPr>
              <w:t>10.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F8" w:rsidRPr="00B056F8" w:rsidRDefault="00B056F8" w:rsidP="00B056F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  <w:r w:rsidRPr="00B056F8">
              <w:rPr>
                <w:rFonts w:ascii="Times New Roman" w:eastAsia="Lucida Sans Unicode" w:hAnsi="Times New Roman" w:cs="Times New Roman"/>
                <w:sz w:val="24"/>
                <w:szCs w:val="20"/>
              </w:rPr>
              <w:t xml:space="preserve">Меры социального обеспечения (социальной поддержки), предоставляемые работникам </w:t>
            </w:r>
            <w:r w:rsidRPr="00B056F8">
              <w:rPr>
                <w:rFonts w:ascii="Times New Roman" w:eastAsia="Lucida Sans Unicode" w:hAnsi="Times New Roman" w:cs="Times New Roman"/>
                <w:sz w:val="24"/>
                <w:szCs w:val="20"/>
                <w:vertAlign w:val="superscript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F8" w:rsidRPr="00B056F8" w:rsidRDefault="00B056F8" w:rsidP="00B056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hi-IN"/>
              </w:rPr>
            </w:pPr>
            <w:r w:rsidRPr="00B056F8">
              <w:rPr>
                <w:rFonts w:ascii="Times New Roman" w:eastAsia="Lucida Sans Unicode" w:hAnsi="Times New Roman" w:cs="Times New Roman"/>
                <w:sz w:val="20"/>
                <w:szCs w:val="20"/>
                <w:lang w:eastAsia="hi-IN"/>
              </w:rPr>
              <w:t>Максимум 3 балла</w:t>
            </w:r>
          </w:p>
        </w:tc>
      </w:tr>
      <w:tr w:rsidR="00B056F8" w:rsidRPr="00B056F8" w:rsidTr="007F65FF">
        <w:trPr>
          <w:trHeight w:val="655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F8" w:rsidRPr="00B056F8" w:rsidRDefault="00B056F8" w:rsidP="00B056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0"/>
                <w:lang w:eastAsia="hi-IN"/>
              </w:rPr>
            </w:pPr>
            <w:r w:rsidRPr="00B056F8">
              <w:rPr>
                <w:rFonts w:ascii="Times New Roman" w:eastAsia="Lucida Sans Unicode" w:hAnsi="Times New Roman" w:cs="Times New Roman"/>
                <w:sz w:val="24"/>
                <w:szCs w:val="20"/>
                <w:lang w:eastAsia="hi-IN"/>
              </w:rPr>
              <w:lastRenderedPageBreak/>
              <w:t>11.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F8" w:rsidRPr="00B056F8" w:rsidRDefault="00B056F8" w:rsidP="00B056F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  <w:r w:rsidRPr="00B056F8">
              <w:rPr>
                <w:rFonts w:ascii="Times New Roman" w:eastAsia="Lucida Sans Unicode" w:hAnsi="Times New Roman" w:cs="Times New Roman"/>
                <w:sz w:val="24"/>
                <w:szCs w:val="20"/>
              </w:rPr>
              <w:t>Наличие патентов, инновационных технологий и разработок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F8" w:rsidRPr="00B056F8" w:rsidRDefault="00B056F8" w:rsidP="00B056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hi-IN"/>
              </w:rPr>
            </w:pPr>
            <w:r w:rsidRPr="00B056F8">
              <w:rPr>
                <w:rFonts w:ascii="Times New Roman" w:eastAsia="Lucida Sans Unicode" w:hAnsi="Times New Roman" w:cs="Times New Roman"/>
                <w:sz w:val="20"/>
                <w:szCs w:val="20"/>
                <w:lang w:eastAsia="hi-IN"/>
              </w:rPr>
              <w:t>Максимум 3 балла</w:t>
            </w:r>
          </w:p>
        </w:tc>
      </w:tr>
      <w:tr w:rsidR="00B056F8" w:rsidRPr="00B056F8" w:rsidTr="007F65FF">
        <w:trPr>
          <w:trHeight w:val="655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6F8" w:rsidRPr="00B056F8" w:rsidRDefault="00B056F8" w:rsidP="00B056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0"/>
                <w:lang w:eastAsia="hi-IN"/>
              </w:rPr>
            </w:pPr>
            <w:r w:rsidRPr="00B056F8">
              <w:rPr>
                <w:rFonts w:ascii="Times New Roman" w:eastAsia="Lucida Sans Unicode" w:hAnsi="Times New Roman" w:cs="Times New Roman"/>
                <w:sz w:val="24"/>
                <w:szCs w:val="20"/>
                <w:lang w:eastAsia="hi-IN"/>
              </w:rPr>
              <w:t>12.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6F8" w:rsidRPr="00B056F8" w:rsidRDefault="00B056F8" w:rsidP="00B056F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  <w:r w:rsidRPr="00B056F8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Конкурентоспособность и конкурентные преимущества </w:t>
            </w:r>
            <w:r w:rsidRPr="00B056F8">
              <w:rPr>
                <w:rFonts w:ascii="Times New Roman" w:eastAsia="Lucida Sans Unicode" w:hAnsi="Times New Roman" w:cs="Times New Roman"/>
                <w:sz w:val="24"/>
                <w:szCs w:val="20"/>
                <w:vertAlign w:val="superscript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6F8" w:rsidRPr="00B056F8" w:rsidRDefault="00B056F8" w:rsidP="00B056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hi-IN"/>
              </w:rPr>
            </w:pPr>
            <w:r w:rsidRPr="00B056F8">
              <w:rPr>
                <w:rFonts w:ascii="Times New Roman" w:eastAsia="Lucida Sans Unicode" w:hAnsi="Times New Roman" w:cs="Times New Roman"/>
                <w:sz w:val="20"/>
                <w:szCs w:val="20"/>
                <w:lang w:eastAsia="hi-IN"/>
              </w:rPr>
              <w:t>Максимум 3 балла</w:t>
            </w:r>
          </w:p>
        </w:tc>
      </w:tr>
    </w:tbl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56F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1 </w:t>
      </w:r>
      <w:r w:rsidRPr="00B056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 исключением номинации «Самозанятый года» </w:t>
      </w: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56F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B056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 исключением номинации «Самозанятый года» </w:t>
      </w: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56F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</w:t>
      </w:r>
      <w:r w:rsidRPr="00B056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 номинации «Предприниматель года в сфере сельского хозяйства»</w:t>
      </w: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56F8">
        <w:rPr>
          <w:rFonts w:ascii="Courier New" w:eastAsia="Times New Roman" w:hAnsi="Courier New" w:cs="Times New Roman"/>
          <w:sz w:val="20"/>
          <w:szCs w:val="20"/>
          <w:vertAlign w:val="superscript"/>
          <w:lang w:eastAsia="ru-RU"/>
        </w:rPr>
        <w:t>4</w:t>
      </w:r>
      <w:r w:rsidRPr="00B056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B056F8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исключением номинации «Самозанятый года»</w:t>
      </w: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56F8">
        <w:rPr>
          <w:rFonts w:ascii="Courier New" w:eastAsia="Times New Roman" w:hAnsi="Courier New" w:cs="Times New Roman"/>
          <w:sz w:val="20"/>
          <w:szCs w:val="20"/>
          <w:vertAlign w:val="superscript"/>
          <w:lang w:eastAsia="ru-RU"/>
        </w:rPr>
        <w:t>5</w:t>
      </w:r>
      <w:r w:rsidRPr="00B056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B056F8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номинации «Самозанятый года»</w:t>
      </w: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056F8" w:rsidRPr="00B056F8" w:rsidSect="00C24162">
          <w:headerReference w:type="even" r:id="rId8"/>
          <w:pgSz w:w="11906" w:h="16838"/>
          <w:pgMar w:top="851" w:right="1276" w:bottom="1134" w:left="1559" w:header="709" w:footer="709" w:gutter="0"/>
          <w:cols w:space="708"/>
          <w:titlePg/>
          <w:docGrid w:linePitch="360"/>
        </w:sectPr>
      </w:pP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7" w:name="_Hlk62145593"/>
      <w:r w:rsidRPr="00B056F8">
        <w:rPr>
          <w:rFonts w:ascii="Times New Roman" w:eastAsia="Times New Roman" w:hAnsi="Times New Roman" w:cs="Times New Roman"/>
          <w:b/>
          <w:lang w:eastAsia="ru-RU"/>
        </w:rPr>
        <w:lastRenderedPageBreak/>
        <w:t>Подведение итогов</w:t>
      </w:r>
      <w:r w:rsidRPr="00B056F8">
        <w:rPr>
          <w:rFonts w:ascii="Arial" w:eastAsia="Times New Roman" w:hAnsi="Arial" w:cs="Arial"/>
          <w:bCs/>
          <w:lang w:eastAsia="ru-RU"/>
        </w:rPr>
        <w:t xml:space="preserve"> </w:t>
      </w:r>
      <w:bookmarkEnd w:id="7"/>
      <w:r w:rsidRPr="00B056F8">
        <w:rPr>
          <w:rFonts w:ascii="Times New Roman" w:eastAsia="Times New Roman" w:hAnsi="Times New Roman" w:cs="Times New Roman"/>
          <w:b/>
          <w:lang w:eastAsia="ru-RU"/>
        </w:rPr>
        <w:t xml:space="preserve">конкурса </w:t>
      </w: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056F8">
        <w:rPr>
          <w:rFonts w:ascii="Times New Roman" w:eastAsia="Times New Roman" w:hAnsi="Times New Roman" w:cs="Times New Roman"/>
          <w:b/>
          <w:lang w:eastAsia="ru-RU"/>
        </w:rPr>
        <w:t xml:space="preserve">на звание «Предприниматель года </w:t>
      </w: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056F8">
        <w:rPr>
          <w:rFonts w:ascii="Times New Roman" w:eastAsia="Times New Roman" w:hAnsi="Times New Roman" w:cs="Times New Roman"/>
          <w:b/>
          <w:lang w:eastAsia="ru-RU"/>
        </w:rPr>
        <w:t>Курской области»</w:t>
      </w:r>
    </w:p>
    <w:tbl>
      <w:tblPr>
        <w:tblW w:w="15593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28" w:type="dxa"/>
          <w:right w:w="28" w:type="dxa"/>
        </w:tblCellMar>
        <w:tblLook w:val="01E0"/>
      </w:tblPr>
      <w:tblGrid>
        <w:gridCol w:w="426"/>
        <w:gridCol w:w="1559"/>
        <w:gridCol w:w="993"/>
        <w:gridCol w:w="1275"/>
        <w:gridCol w:w="1134"/>
        <w:gridCol w:w="993"/>
        <w:gridCol w:w="1134"/>
        <w:gridCol w:w="992"/>
        <w:gridCol w:w="1417"/>
        <w:gridCol w:w="993"/>
        <w:gridCol w:w="992"/>
        <w:gridCol w:w="992"/>
        <w:gridCol w:w="851"/>
        <w:gridCol w:w="992"/>
        <w:gridCol w:w="850"/>
      </w:tblGrid>
      <w:tr w:rsidR="00B056F8" w:rsidRPr="00B056F8" w:rsidTr="007F65FF">
        <w:trPr>
          <w:cantSplit/>
        </w:trPr>
        <w:tc>
          <w:tcPr>
            <w:tcW w:w="426" w:type="dxa"/>
            <w:vMerge w:val="restart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субъекта малого предпринимательства</w:t>
            </w:r>
          </w:p>
        </w:tc>
        <w:tc>
          <w:tcPr>
            <w:tcW w:w="13608" w:type="dxa"/>
            <w:gridSpan w:val="13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Оценочные критерии</w:t>
            </w:r>
          </w:p>
        </w:tc>
      </w:tr>
      <w:tr w:rsidR="00B056F8" w:rsidRPr="00B056F8" w:rsidTr="007F65FF">
        <w:trPr>
          <w:cantSplit/>
        </w:trPr>
        <w:tc>
          <w:tcPr>
            <w:tcW w:w="426" w:type="dxa"/>
            <w:vMerge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B056F8">
              <w:rPr>
                <w:rFonts w:ascii="Times New Roman" w:eastAsia="Lucida Sans Unicode" w:hAnsi="Times New Roman" w:cs="Times New Roman"/>
                <w:sz w:val="16"/>
                <w:szCs w:val="16"/>
              </w:rPr>
              <w:t>Сумма налоговых платежей и страховых взносов</w:t>
            </w:r>
          </w:p>
        </w:tc>
        <w:tc>
          <w:tcPr>
            <w:tcW w:w="1275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B056F8">
              <w:rPr>
                <w:rFonts w:ascii="Times New Roman" w:eastAsia="Lucida Sans Unicode" w:hAnsi="Times New Roman" w:cs="Times New Roman"/>
                <w:sz w:val="16"/>
                <w:szCs w:val="16"/>
              </w:rPr>
              <w:t xml:space="preserve">Средний размер оплаты труда у наемных работников субъекта малого предпринимательства </w:t>
            </w:r>
            <w:r w:rsidRPr="00B056F8">
              <w:rPr>
                <w:rFonts w:ascii="Times New Roman" w:eastAsia="Lucida Sans Unicode" w:hAnsi="Times New Roman" w:cs="Times New Roman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B056F8">
              <w:rPr>
                <w:rFonts w:ascii="Times New Roman" w:eastAsia="Lucida Sans Unicode" w:hAnsi="Times New Roman" w:cs="Times New Roman"/>
                <w:sz w:val="16"/>
                <w:szCs w:val="16"/>
              </w:rPr>
              <w:t xml:space="preserve">Среднесписочная численность наемных работников субъекта малого предпринимательства, человек </w:t>
            </w:r>
            <w:r w:rsidRPr="00B056F8">
              <w:rPr>
                <w:rFonts w:ascii="Times New Roman" w:eastAsia="Lucida Sans Unicode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3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B056F8">
              <w:rPr>
                <w:rFonts w:ascii="Times New Roman" w:eastAsia="Lucida Sans Unicode" w:hAnsi="Times New Roman" w:cs="Times New Roman"/>
                <w:sz w:val="16"/>
                <w:szCs w:val="16"/>
              </w:rPr>
              <w:t>Объем производства продукции, услуг</w:t>
            </w:r>
          </w:p>
        </w:tc>
        <w:tc>
          <w:tcPr>
            <w:tcW w:w="1134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B056F8">
              <w:rPr>
                <w:rFonts w:ascii="Times New Roman" w:eastAsia="Lucida Sans Unicode" w:hAnsi="Times New Roman" w:cs="Times New Roman"/>
                <w:sz w:val="16"/>
                <w:szCs w:val="16"/>
              </w:rPr>
              <w:t>Площадь используемых земель (в га)</w:t>
            </w:r>
            <w:r w:rsidRPr="00B056F8">
              <w:rPr>
                <w:rFonts w:ascii="Times New Roman" w:eastAsia="Lucida Sans Unicode" w:hAnsi="Times New Roman" w:cs="Times New Roman"/>
                <w:sz w:val="16"/>
                <w:szCs w:val="16"/>
                <w:vertAlign w:val="superscript"/>
              </w:rPr>
              <w:t xml:space="preserve"> 3</w:t>
            </w:r>
          </w:p>
        </w:tc>
        <w:tc>
          <w:tcPr>
            <w:tcW w:w="992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B056F8">
              <w:rPr>
                <w:rFonts w:ascii="Times New Roman" w:eastAsia="Lucida Sans Unicode" w:hAnsi="Times New Roman" w:cs="Times New Roman"/>
                <w:sz w:val="16"/>
                <w:szCs w:val="16"/>
              </w:rPr>
              <w:t>Общественное мнение</w:t>
            </w:r>
          </w:p>
        </w:tc>
        <w:tc>
          <w:tcPr>
            <w:tcW w:w="1417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B056F8">
              <w:rPr>
                <w:rFonts w:ascii="Times New Roman" w:eastAsia="Lucida Sans Unicode" w:hAnsi="Times New Roman" w:cs="Times New Roman"/>
                <w:sz w:val="16"/>
                <w:szCs w:val="16"/>
              </w:rPr>
              <w:t>Участие в благотворительных, спонсорских программах, мероприятиях социальной направленности</w:t>
            </w:r>
          </w:p>
        </w:tc>
        <w:tc>
          <w:tcPr>
            <w:tcW w:w="993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B056F8">
              <w:rPr>
                <w:rFonts w:ascii="Times New Roman" w:eastAsia="Lucida Sans Unicode" w:hAnsi="Times New Roman" w:cs="Times New Roman"/>
                <w:sz w:val="16"/>
                <w:szCs w:val="16"/>
              </w:rPr>
              <w:t>Социально ориентированная деятельность</w:t>
            </w:r>
          </w:p>
        </w:tc>
        <w:tc>
          <w:tcPr>
            <w:tcW w:w="992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B056F8">
              <w:rPr>
                <w:rFonts w:ascii="Times New Roman" w:eastAsia="Lucida Sans Unicode" w:hAnsi="Times New Roman" w:cs="Times New Roman"/>
                <w:sz w:val="16"/>
                <w:szCs w:val="16"/>
              </w:rPr>
              <w:t>Участие в выставках, конкурсах, ярмарках, фестивалях, форумах</w:t>
            </w:r>
          </w:p>
        </w:tc>
        <w:tc>
          <w:tcPr>
            <w:tcW w:w="992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B056F8">
              <w:rPr>
                <w:rFonts w:ascii="Times New Roman" w:eastAsia="Lucida Sans Unicode" w:hAnsi="Times New Roman" w:cs="Times New Roman"/>
                <w:sz w:val="16"/>
                <w:szCs w:val="16"/>
              </w:rPr>
              <w:t xml:space="preserve">Меры социального обеспечения (социальной поддержки), предоставляемые работникам </w:t>
            </w:r>
            <w:r w:rsidRPr="00B056F8">
              <w:rPr>
                <w:rFonts w:ascii="Times New Roman" w:eastAsia="Lucida Sans Unicode" w:hAnsi="Times New Roman" w:cs="Times New Roman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Наличие патентов, инновационных технологий и разработок</w:t>
            </w:r>
          </w:p>
        </w:tc>
        <w:tc>
          <w:tcPr>
            <w:tcW w:w="992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56F8">
              <w:rPr>
                <w:rFonts w:ascii="Times New Roman" w:eastAsia="Lucida Sans Unicode" w:hAnsi="Times New Roman" w:cs="Times New Roman"/>
                <w:sz w:val="16"/>
                <w:szCs w:val="16"/>
              </w:rPr>
              <w:t xml:space="preserve">Конкурентоспособность и конкурентные преимущества </w:t>
            </w:r>
            <w:r w:rsidRPr="00B056F8">
              <w:rPr>
                <w:rFonts w:ascii="Times New Roman" w:eastAsia="Lucida Sans Unicode" w:hAnsi="Times New Roman" w:cs="Times New Roman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850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БАЛЛОВ</w:t>
            </w:r>
          </w:p>
        </w:tc>
      </w:tr>
      <w:tr w:rsidR="00B056F8" w:rsidRPr="00B056F8" w:rsidTr="007F65FF">
        <w:tc>
          <w:tcPr>
            <w:tcW w:w="426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056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056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993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056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</w:t>
            </w:r>
          </w:p>
        </w:tc>
        <w:tc>
          <w:tcPr>
            <w:tcW w:w="992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B056F8" w:rsidRPr="00B056F8" w:rsidTr="007F65FF">
        <w:tc>
          <w:tcPr>
            <w:tcW w:w="426" w:type="dxa"/>
            <w:shd w:val="clear" w:color="auto" w:fill="FFFFFF"/>
          </w:tcPr>
          <w:p w:rsidR="00B056F8" w:rsidRPr="00B056F8" w:rsidRDefault="00B056F8" w:rsidP="00B05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5167" w:type="dxa"/>
            <w:gridSpan w:val="14"/>
            <w:shd w:val="clear" w:color="auto" w:fill="FFFFFF"/>
          </w:tcPr>
          <w:p w:rsidR="00B056F8" w:rsidRPr="00B056F8" w:rsidRDefault="00B056F8" w:rsidP="00B05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contextualSpacing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056F8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«Предприниматель года в сфере производства»</w:t>
            </w:r>
          </w:p>
        </w:tc>
      </w:tr>
      <w:tr w:rsidR="00B056F8" w:rsidRPr="00B056F8" w:rsidTr="007F65FF">
        <w:trPr>
          <w:trHeight w:val="522"/>
        </w:trPr>
        <w:tc>
          <w:tcPr>
            <w:tcW w:w="426" w:type="dxa"/>
            <w:vMerge w:val="restart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56F8" w:rsidRPr="00B056F8" w:rsidTr="007F65FF">
        <w:tc>
          <w:tcPr>
            <w:tcW w:w="426" w:type="dxa"/>
            <w:vMerge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баллов</w:t>
            </w:r>
          </w:p>
        </w:tc>
        <w:tc>
          <w:tcPr>
            <w:tcW w:w="993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56F8" w:rsidRPr="00B056F8" w:rsidTr="007F65FF">
        <w:tc>
          <w:tcPr>
            <w:tcW w:w="426" w:type="dxa"/>
            <w:shd w:val="clear" w:color="auto" w:fill="FFFFFF"/>
          </w:tcPr>
          <w:p w:rsidR="00B056F8" w:rsidRPr="00B056F8" w:rsidRDefault="00B056F8" w:rsidP="00B05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5167" w:type="dxa"/>
            <w:gridSpan w:val="14"/>
            <w:shd w:val="clear" w:color="auto" w:fill="FFFFFF"/>
          </w:tcPr>
          <w:p w:rsidR="00B056F8" w:rsidRPr="00B056F8" w:rsidRDefault="00B056F8" w:rsidP="00B05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contextualSpacing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056F8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«Предприниматель года в сфере сельского хозяйства»</w:t>
            </w:r>
          </w:p>
        </w:tc>
      </w:tr>
      <w:tr w:rsidR="00B056F8" w:rsidRPr="00B056F8" w:rsidTr="007F65FF">
        <w:trPr>
          <w:trHeight w:val="366"/>
        </w:trPr>
        <w:tc>
          <w:tcPr>
            <w:tcW w:w="426" w:type="dxa"/>
            <w:vMerge w:val="restart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56F8" w:rsidRPr="00B056F8" w:rsidTr="007F65FF">
        <w:tc>
          <w:tcPr>
            <w:tcW w:w="426" w:type="dxa"/>
            <w:vMerge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баллов</w:t>
            </w:r>
          </w:p>
        </w:tc>
        <w:tc>
          <w:tcPr>
            <w:tcW w:w="993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56F8" w:rsidRPr="00B056F8" w:rsidTr="007F65FF">
        <w:tc>
          <w:tcPr>
            <w:tcW w:w="426" w:type="dxa"/>
            <w:shd w:val="clear" w:color="auto" w:fill="FFFFFF"/>
          </w:tcPr>
          <w:p w:rsidR="00B056F8" w:rsidRPr="00B056F8" w:rsidRDefault="00B056F8" w:rsidP="00B05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contextualSpacing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5167" w:type="dxa"/>
            <w:gridSpan w:val="14"/>
            <w:shd w:val="clear" w:color="auto" w:fill="FFFFFF"/>
          </w:tcPr>
          <w:p w:rsidR="00B056F8" w:rsidRPr="00B056F8" w:rsidRDefault="00B056F8" w:rsidP="00B05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/>
              <w:contextualSpacing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056F8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…</w:t>
            </w:r>
          </w:p>
        </w:tc>
      </w:tr>
      <w:tr w:rsidR="00B056F8" w:rsidRPr="00B056F8" w:rsidTr="007F65FF">
        <w:trPr>
          <w:trHeight w:val="543"/>
        </w:trPr>
        <w:tc>
          <w:tcPr>
            <w:tcW w:w="426" w:type="dxa"/>
            <w:vMerge w:val="restart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56F8" w:rsidRPr="00B056F8" w:rsidTr="007F65FF">
        <w:tc>
          <w:tcPr>
            <w:tcW w:w="426" w:type="dxa"/>
            <w:vMerge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баллов</w:t>
            </w:r>
          </w:p>
        </w:tc>
        <w:tc>
          <w:tcPr>
            <w:tcW w:w="993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56F8" w:rsidRPr="00B056F8" w:rsidTr="007F65FF">
        <w:tc>
          <w:tcPr>
            <w:tcW w:w="426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ind w:left="7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67" w:type="dxa"/>
            <w:gridSpan w:val="14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ind w:left="77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…</w:t>
            </w:r>
          </w:p>
        </w:tc>
      </w:tr>
      <w:tr w:rsidR="00B056F8" w:rsidRPr="00B056F8" w:rsidTr="007F65FF">
        <w:tc>
          <w:tcPr>
            <w:tcW w:w="426" w:type="dxa"/>
            <w:vMerge w:val="restart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56F8" w:rsidRPr="00B056F8" w:rsidTr="007F65FF">
        <w:tc>
          <w:tcPr>
            <w:tcW w:w="426" w:type="dxa"/>
            <w:vMerge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баллов</w:t>
            </w:r>
          </w:p>
        </w:tc>
        <w:tc>
          <w:tcPr>
            <w:tcW w:w="993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56F8" w:rsidRPr="00B056F8" w:rsidTr="007F65FF">
        <w:tc>
          <w:tcPr>
            <w:tcW w:w="426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67" w:type="dxa"/>
            <w:gridSpan w:val="14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…</w:t>
            </w:r>
          </w:p>
        </w:tc>
      </w:tr>
      <w:tr w:rsidR="00B056F8" w:rsidRPr="00B056F8" w:rsidTr="007F65FF">
        <w:trPr>
          <w:trHeight w:val="426"/>
        </w:trPr>
        <w:tc>
          <w:tcPr>
            <w:tcW w:w="426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56F8" w:rsidRPr="00B056F8" w:rsidTr="007F65FF">
        <w:trPr>
          <w:trHeight w:val="417"/>
        </w:trPr>
        <w:tc>
          <w:tcPr>
            <w:tcW w:w="426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баллов</w:t>
            </w:r>
          </w:p>
        </w:tc>
        <w:tc>
          <w:tcPr>
            <w:tcW w:w="993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056F8" w:rsidRPr="00B056F8" w:rsidRDefault="00B056F8" w:rsidP="00B056F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</w:tcPr>
          <w:p w:rsidR="00B056F8" w:rsidRPr="00B056F8" w:rsidRDefault="00B056F8" w:rsidP="00B05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056F8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 xml:space="preserve">1 </w:t>
      </w:r>
      <w:r w:rsidRPr="00B056F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за исключением номинации «Самозанятый года» </w:t>
      </w: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056F8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2</w:t>
      </w:r>
      <w:r w:rsidRPr="00B056F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за исключением номинации «Самозанятый года» </w:t>
      </w: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056F8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3</w:t>
      </w:r>
      <w:r w:rsidRPr="00B056F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для номинации «Предприниматель года в сфере сельского хозяйства»</w:t>
      </w:r>
    </w:p>
    <w:p w:rsidR="00B056F8" w:rsidRPr="00B056F8" w:rsidRDefault="00B056F8" w:rsidP="00B056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056F8">
        <w:rPr>
          <w:rFonts w:ascii="Courier New" w:eastAsia="Times New Roman" w:hAnsi="Courier New" w:cs="Times New Roman"/>
          <w:sz w:val="16"/>
          <w:szCs w:val="16"/>
          <w:vertAlign w:val="superscript"/>
          <w:lang w:eastAsia="ru-RU"/>
        </w:rPr>
        <w:t>4</w:t>
      </w:r>
      <w:r w:rsidRPr="00B056F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</w:t>
      </w:r>
      <w:r w:rsidRPr="00B056F8">
        <w:rPr>
          <w:rFonts w:ascii="Times New Roman" w:eastAsia="Times New Roman" w:hAnsi="Times New Roman" w:cs="Times New Roman"/>
          <w:sz w:val="16"/>
          <w:szCs w:val="16"/>
          <w:lang w:eastAsia="ru-RU"/>
        </w:rPr>
        <w:t>за исключением номинации «Самозанятый года»</w:t>
      </w:r>
    </w:p>
    <w:p w:rsidR="00B056F8" w:rsidRPr="00B056F8" w:rsidRDefault="00B056F8" w:rsidP="00593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0"/>
          <w:lang w:eastAsia="ru-RU"/>
        </w:rPr>
      </w:pPr>
      <w:r w:rsidRPr="00B056F8">
        <w:rPr>
          <w:rFonts w:ascii="Courier New" w:eastAsia="Times New Roman" w:hAnsi="Courier New" w:cs="Times New Roman"/>
          <w:sz w:val="16"/>
          <w:szCs w:val="16"/>
          <w:vertAlign w:val="superscript"/>
          <w:lang w:eastAsia="ru-RU"/>
        </w:rPr>
        <w:t>5</w:t>
      </w:r>
      <w:r w:rsidRPr="00B056F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</w:t>
      </w:r>
      <w:r w:rsidRPr="00B056F8">
        <w:rPr>
          <w:rFonts w:ascii="Times New Roman" w:eastAsia="Times New Roman" w:hAnsi="Times New Roman" w:cs="Times New Roman"/>
          <w:sz w:val="16"/>
          <w:szCs w:val="16"/>
          <w:lang w:eastAsia="ru-RU"/>
        </w:rPr>
        <w:t>для номинации «Самозанятый года</w:t>
      </w:r>
    </w:p>
    <w:p w:rsidR="00B056F8" w:rsidRPr="00B056F8" w:rsidRDefault="00B056F8" w:rsidP="00B056F8">
      <w:pPr>
        <w:widowControl w:val="0"/>
        <w:tabs>
          <w:tab w:val="left" w:pos="2580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0"/>
          <w:lang w:eastAsia="ru-RU"/>
        </w:rPr>
        <w:sectPr w:rsidR="00B056F8" w:rsidRPr="00B056F8" w:rsidSect="000B30FB">
          <w:pgSz w:w="16838" w:h="11906" w:orient="landscape"/>
          <w:pgMar w:top="567" w:right="567" w:bottom="567" w:left="567" w:header="709" w:footer="709" w:gutter="0"/>
          <w:cols w:space="708"/>
          <w:titlePg/>
          <w:docGrid w:linePitch="360"/>
        </w:sectPr>
      </w:pPr>
      <w:r w:rsidRPr="00B056F8">
        <w:rPr>
          <w:rFonts w:ascii="Times New Roman" w:eastAsia="Lucida Sans Unicode" w:hAnsi="Times New Roman" w:cs="Times New Roman"/>
          <w:sz w:val="24"/>
          <w:szCs w:val="20"/>
          <w:lang w:eastAsia="ru-RU"/>
        </w:rPr>
        <w:tab/>
      </w:r>
    </w:p>
    <w:p w:rsidR="00B056F8" w:rsidRPr="00B056F8" w:rsidRDefault="00B056F8" w:rsidP="00B056F8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bCs/>
          <w:sz w:val="18"/>
          <w:szCs w:val="18"/>
        </w:rPr>
      </w:pPr>
      <w:r w:rsidRPr="00B056F8">
        <w:rPr>
          <w:rFonts w:ascii="Times New Roman" w:eastAsia="Lucida Sans Unicode" w:hAnsi="Times New Roman" w:cs="Tahoma"/>
          <w:b/>
          <w:bCs/>
          <w:sz w:val="18"/>
          <w:szCs w:val="18"/>
        </w:rPr>
        <w:lastRenderedPageBreak/>
        <w:t>Приложение №3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sz w:val="20"/>
          <w:szCs w:val="20"/>
        </w:rPr>
      </w:pPr>
      <w:r w:rsidRPr="00B056F8">
        <w:rPr>
          <w:rFonts w:ascii="Times New Roman" w:eastAsia="Lucida Sans Unicode" w:hAnsi="Times New Roman" w:cs="Tahoma"/>
          <w:sz w:val="18"/>
          <w:szCs w:val="18"/>
        </w:rPr>
        <w:t xml:space="preserve">к Положению </w:t>
      </w:r>
      <w:r w:rsidRPr="00B056F8">
        <w:rPr>
          <w:rFonts w:ascii="Times New Roman" w:eastAsia="Lucida Sans Unicode" w:hAnsi="Times New Roman" w:cs="Times New Roman"/>
          <w:sz w:val="18"/>
          <w:szCs w:val="18"/>
        </w:rPr>
        <w:t xml:space="preserve">о проведении </w:t>
      </w:r>
      <w:r w:rsidRPr="00B056F8">
        <w:rPr>
          <w:rFonts w:ascii="Times New Roman" w:eastAsia="Lucida Sans Unicode" w:hAnsi="Times New Roman" w:cs="Times New Roman"/>
          <w:sz w:val="20"/>
          <w:szCs w:val="20"/>
        </w:rPr>
        <w:t xml:space="preserve">конкурса 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sz w:val="20"/>
          <w:szCs w:val="20"/>
        </w:rPr>
      </w:pPr>
      <w:r w:rsidRPr="00B056F8">
        <w:rPr>
          <w:rFonts w:ascii="Times New Roman" w:eastAsia="Lucida Sans Unicode" w:hAnsi="Times New Roman" w:cs="Times New Roman"/>
          <w:sz w:val="20"/>
          <w:szCs w:val="20"/>
        </w:rPr>
        <w:t xml:space="preserve">на звание «Предприниматель года 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sz w:val="20"/>
          <w:szCs w:val="20"/>
        </w:rPr>
      </w:pPr>
      <w:r w:rsidRPr="00B056F8">
        <w:rPr>
          <w:rFonts w:ascii="Times New Roman" w:eastAsia="Lucida Sans Unicode" w:hAnsi="Times New Roman" w:cs="Times New Roman"/>
          <w:sz w:val="20"/>
          <w:szCs w:val="20"/>
        </w:rPr>
        <w:t>Курской области»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ahoma"/>
          <w:sz w:val="24"/>
          <w:szCs w:val="24"/>
        </w:rPr>
      </w:pPr>
    </w:p>
    <w:p w:rsidR="00B056F8" w:rsidRPr="00B056F8" w:rsidRDefault="00B056F8" w:rsidP="00B056F8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ahoma"/>
          <w:color w:val="0070C0"/>
          <w:sz w:val="28"/>
          <w:szCs w:val="28"/>
        </w:rPr>
      </w:pPr>
    </w:p>
    <w:p w:rsidR="00B056F8" w:rsidRPr="00B056F8" w:rsidRDefault="00B056F8" w:rsidP="00B056F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Arial" w:hAnsi="Times New Roman" w:cs="Times New Roman"/>
          <w:b/>
          <w:kern w:val="1"/>
          <w:sz w:val="20"/>
          <w:szCs w:val="20"/>
          <w:lang w:eastAsia="ar-SA"/>
        </w:rPr>
      </w:pPr>
      <w:r w:rsidRPr="00B056F8">
        <w:rPr>
          <w:rFonts w:ascii="Times New Roman" w:eastAsia="Arial" w:hAnsi="Times New Roman" w:cs="Times New Roman"/>
          <w:b/>
          <w:kern w:val="1"/>
          <w:sz w:val="20"/>
          <w:szCs w:val="20"/>
          <w:lang w:eastAsia="ar-SA"/>
        </w:rPr>
        <w:t>СОГЛАСИЕ</w:t>
      </w:r>
    </w:p>
    <w:p w:rsidR="00B056F8" w:rsidRPr="00B056F8" w:rsidRDefault="00B056F8" w:rsidP="00B056F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Arial" w:hAnsi="Times New Roman" w:cs="Times New Roman"/>
          <w:b/>
          <w:kern w:val="1"/>
          <w:sz w:val="20"/>
          <w:szCs w:val="20"/>
          <w:lang w:eastAsia="ar-SA"/>
        </w:rPr>
      </w:pPr>
      <w:r w:rsidRPr="00B056F8">
        <w:rPr>
          <w:rFonts w:ascii="Times New Roman" w:eastAsia="Arial" w:hAnsi="Times New Roman" w:cs="Times New Roman"/>
          <w:b/>
          <w:kern w:val="1"/>
          <w:sz w:val="20"/>
          <w:szCs w:val="20"/>
          <w:lang w:eastAsia="ar-SA"/>
        </w:rPr>
        <w:t>на обработку персональных данных</w:t>
      </w:r>
    </w:p>
    <w:p w:rsidR="00B056F8" w:rsidRPr="00B056F8" w:rsidRDefault="00B056F8" w:rsidP="00B056F8">
      <w:pPr>
        <w:widowControl w:val="0"/>
        <w:tabs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ahoma"/>
          <w:b/>
          <w:color w:val="00000A"/>
          <w:sz w:val="20"/>
          <w:szCs w:val="20"/>
        </w:rPr>
      </w:pPr>
    </w:p>
    <w:p w:rsidR="00B056F8" w:rsidRPr="00B056F8" w:rsidRDefault="00B056F8" w:rsidP="00B056F8">
      <w:pPr>
        <w:widowControl w:val="0"/>
        <w:suppressAutoHyphens/>
        <w:spacing w:after="0" w:line="240" w:lineRule="auto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>г. Курск                                                                                                                                «_____» ______________ 20__ г.</w:t>
      </w:r>
    </w:p>
    <w:p w:rsidR="00B056F8" w:rsidRPr="00B056F8" w:rsidRDefault="00B056F8" w:rsidP="00B056F8">
      <w:pPr>
        <w:widowControl w:val="0"/>
        <w:tabs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</w:p>
    <w:p w:rsidR="00B056F8" w:rsidRPr="00B056F8" w:rsidRDefault="00B056F8" w:rsidP="00B056F8">
      <w:pPr>
        <w:widowControl w:val="0"/>
        <w:tabs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>Субъект персональных данных,</w:t>
      </w:r>
    </w:p>
    <w:p w:rsidR="00B056F8" w:rsidRPr="00B056F8" w:rsidRDefault="00B056F8" w:rsidP="00B056F8">
      <w:pPr>
        <w:widowControl w:val="0"/>
        <w:tabs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>___________________________________________________________________________________________________</w:t>
      </w:r>
    </w:p>
    <w:p w:rsidR="00B056F8" w:rsidRPr="00B056F8" w:rsidRDefault="00B056F8" w:rsidP="00B056F8">
      <w:pPr>
        <w:widowControl w:val="0"/>
        <w:tabs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>(Фамилия, Имя, Отчество полностью)</w:t>
      </w:r>
    </w:p>
    <w:p w:rsidR="00B056F8" w:rsidRPr="00B056F8" w:rsidRDefault="00B056F8" w:rsidP="00B056F8">
      <w:pPr>
        <w:widowControl w:val="0"/>
        <w:tabs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>Наименование СМСП ___________________________________________________________________________________________________</w:t>
      </w:r>
    </w:p>
    <w:p w:rsidR="00B056F8" w:rsidRPr="00B056F8" w:rsidRDefault="00B056F8" w:rsidP="00B056F8">
      <w:pPr>
        <w:widowControl w:val="0"/>
        <w:tabs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</w:p>
    <w:p w:rsidR="00B056F8" w:rsidRPr="00B056F8" w:rsidRDefault="00B056F8" w:rsidP="00B056F8">
      <w:pPr>
        <w:widowControl w:val="0"/>
        <w:tabs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>Должность _________________________________________________________________________________________</w:t>
      </w:r>
    </w:p>
    <w:p w:rsidR="00B056F8" w:rsidRPr="00B056F8" w:rsidRDefault="00B056F8" w:rsidP="00B056F8">
      <w:pPr>
        <w:widowControl w:val="0"/>
        <w:tabs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</w:p>
    <w:p w:rsidR="00B056F8" w:rsidRPr="00B056F8" w:rsidRDefault="00B056F8" w:rsidP="00B056F8">
      <w:pPr>
        <w:widowControl w:val="0"/>
        <w:tabs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>ИНН  СМСП   _____________,  ОКВЭД  ________________________________________________________________</w:t>
      </w:r>
    </w:p>
    <w:p w:rsidR="00B056F8" w:rsidRPr="00B056F8" w:rsidRDefault="00B056F8" w:rsidP="00B056F8">
      <w:pPr>
        <w:widowControl w:val="0"/>
        <w:tabs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</w:p>
    <w:p w:rsidR="00B056F8" w:rsidRPr="00B056F8" w:rsidRDefault="00B056F8" w:rsidP="00B056F8">
      <w:pPr>
        <w:widowControl w:val="0"/>
        <w:tabs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>Контактный телефон ________________________________________________________________________________</w:t>
      </w:r>
    </w:p>
    <w:p w:rsidR="00B056F8" w:rsidRPr="00B056F8" w:rsidRDefault="00B056F8" w:rsidP="00B056F8">
      <w:pPr>
        <w:widowControl w:val="0"/>
        <w:tabs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</w:p>
    <w:p w:rsidR="00B056F8" w:rsidRPr="00B056F8" w:rsidRDefault="00B056F8" w:rsidP="00B056F8">
      <w:pPr>
        <w:widowControl w:val="0"/>
        <w:tabs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>Электронная почта __________________________________________________________________________________</w:t>
      </w:r>
    </w:p>
    <w:p w:rsidR="00B056F8" w:rsidRPr="00B056F8" w:rsidRDefault="00B056F8" w:rsidP="00B056F8">
      <w:pPr>
        <w:widowControl w:val="0"/>
        <w:tabs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</w:p>
    <w:p w:rsidR="00B056F8" w:rsidRPr="00B056F8" w:rsidRDefault="00B056F8" w:rsidP="00B056F8">
      <w:pPr>
        <w:widowControl w:val="0"/>
        <w:tabs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>принимаю решение о предоставлении моих персональных данных и даю согласие на их обработку свободно, по своей воле и в связи с наличием собственных интересов.</w:t>
      </w:r>
    </w:p>
    <w:p w:rsidR="00B056F8" w:rsidRPr="00B056F8" w:rsidRDefault="00B056F8" w:rsidP="00B056F8">
      <w:pPr>
        <w:widowControl w:val="0"/>
        <w:tabs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>Наименование и адрес оператора, получающего согласие субъекта персональных данных:</w:t>
      </w:r>
    </w:p>
    <w:p w:rsidR="00B056F8" w:rsidRPr="00B056F8" w:rsidRDefault="00B056F8" w:rsidP="00B056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56F8">
        <w:rPr>
          <w:rFonts w:ascii="Times New Roman" w:eastAsia="Times New Roman" w:hAnsi="Times New Roman" w:cs="Times New Roman"/>
          <w:sz w:val="20"/>
          <w:szCs w:val="20"/>
          <w:lang w:eastAsia="ru-RU"/>
        </w:rPr>
        <w:t>Ассоциация микрокредитная компания «Центр поддержки предпринимательства Курской области»,</w:t>
      </w:r>
    </w:p>
    <w:p w:rsidR="00B056F8" w:rsidRPr="00B056F8" w:rsidRDefault="00B056F8" w:rsidP="00B056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56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ИНН/КПП 4632066518/463201001, </w:t>
      </w:r>
    </w:p>
    <w:p w:rsidR="00B056F8" w:rsidRPr="00B056F8" w:rsidRDefault="00B056F8" w:rsidP="00B056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56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юридический адрес: </w:t>
      </w:r>
      <w:r w:rsidRPr="00B056F8">
        <w:rPr>
          <w:rFonts w:ascii="Times New Roman" w:eastAsia="Lucida Sans Unicode" w:hAnsi="Times New Roman" w:cs="Times New Roman"/>
          <w:sz w:val="20"/>
          <w:szCs w:val="20"/>
        </w:rPr>
        <w:t>305000, г. Курск, ул. Горького, д. 34</w:t>
      </w:r>
    </w:p>
    <w:p w:rsidR="00B056F8" w:rsidRPr="00B056F8" w:rsidRDefault="00B056F8" w:rsidP="00B056F8">
      <w:pPr>
        <w:spacing w:after="0" w:line="240" w:lineRule="auto"/>
        <w:jc w:val="both"/>
        <w:rPr>
          <w:rFonts w:ascii="Times New Roman" w:eastAsia="Lucida Sans Unicode" w:hAnsi="Times New Roman" w:cs="Times New Roman"/>
          <w:sz w:val="20"/>
          <w:szCs w:val="20"/>
        </w:rPr>
      </w:pPr>
      <w:r w:rsidRPr="00B056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фактический адрес: </w:t>
      </w:r>
      <w:r w:rsidRPr="00B056F8">
        <w:rPr>
          <w:rFonts w:ascii="Times New Roman" w:eastAsia="Lucida Sans Unicode" w:hAnsi="Times New Roman" w:cs="Times New Roman"/>
          <w:sz w:val="20"/>
          <w:szCs w:val="20"/>
        </w:rPr>
        <w:t>305000, г. Курск, ул. Горького, д. 34</w:t>
      </w:r>
    </w:p>
    <w:p w:rsidR="00B056F8" w:rsidRPr="00B056F8" w:rsidRDefault="00B056F8" w:rsidP="00B056F8">
      <w:pPr>
        <w:widowControl w:val="0"/>
        <w:tabs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>Со следующей целью обработки персональных данных:</w:t>
      </w:r>
    </w:p>
    <w:p w:rsidR="00B056F8" w:rsidRPr="00B056F8" w:rsidRDefault="00B056F8" w:rsidP="00B056F8">
      <w:pPr>
        <w:widowControl w:val="0"/>
        <w:tabs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 xml:space="preserve">Извещение меня о наличии мероприятий, способствующих поддержке и развитию субъектов малого и среднего предпринимательства в Курской области посредством рассылки информации через </w:t>
      </w:r>
      <w:r w:rsidRPr="00B056F8">
        <w:rPr>
          <w:rFonts w:ascii="Times New Roman" w:eastAsia="Times New Roman" w:hAnsi="Times New Roman" w:cs="Tahoma"/>
          <w:color w:val="00000A"/>
          <w:sz w:val="20"/>
          <w:szCs w:val="20"/>
          <w:lang w:val="en-US"/>
        </w:rPr>
        <w:t>SMS</w:t>
      </w:r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 xml:space="preserve"> и </w:t>
      </w:r>
      <w:r w:rsidRPr="00B056F8">
        <w:rPr>
          <w:rFonts w:ascii="Times New Roman" w:eastAsia="Times New Roman" w:hAnsi="Times New Roman" w:cs="Tahoma"/>
          <w:color w:val="00000A"/>
          <w:sz w:val="20"/>
          <w:szCs w:val="20"/>
          <w:lang w:val="en-US"/>
        </w:rPr>
        <w:t>e</w:t>
      </w:r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>-</w:t>
      </w:r>
      <w:r w:rsidRPr="00B056F8">
        <w:rPr>
          <w:rFonts w:ascii="Times New Roman" w:eastAsia="Times New Roman" w:hAnsi="Times New Roman" w:cs="Tahoma"/>
          <w:color w:val="00000A"/>
          <w:sz w:val="20"/>
          <w:szCs w:val="20"/>
          <w:lang w:val="en-US"/>
        </w:rPr>
        <w:t>mail</w:t>
      </w:r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>-сообщения, отчет о достижении Ассоциацией показателей результативности по предоставленной субсидии.</w:t>
      </w:r>
    </w:p>
    <w:p w:rsidR="00B056F8" w:rsidRPr="00B056F8" w:rsidRDefault="00B056F8" w:rsidP="00B056F8">
      <w:pPr>
        <w:widowControl w:val="0"/>
        <w:tabs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</w:p>
    <w:p w:rsidR="00B056F8" w:rsidRPr="00B056F8" w:rsidRDefault="00B056F8" w:rsidP="00B056F8">
      <w:pPr>
        <w:widowControl w:val="0"/>
        <w:tabs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>Перечень персональных данных, на обработку которых дается согласие субъекта персональных данных:</w:t>
      </w:r>
    </w:p>
    <w:p w:rsidR="00B056F8" w:rsidRPr="00B056F8" w:rsidRDefault="00B056F8" w:rsidP="00B056F8">
      <w:pPr>
        <w:widowControl w:val="0"/>
        <w:tabs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 xml:space="preserve">фамилия, имя, отчество; номер контактного телефона; должность; адрес электронной почты. </w:t>
      </w:r>
    </w:p>
    <w:p w:rsidR="00B056F8" w:rsidRPr="00B056F8" w:rsidRDefault="00B056F8" w:rsidP="00B056F8">
      <w:pPr>
        <w:widowControl w:val="0"/>
        <w:tabs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 xml:space="preserve">Перечень действий с персональными данными, на совершение которых дается согласие, общее описание </w:t>
      </w:r>
    </w:p>
    <w:p w:rsidR="00B056F8" w:rsidRPr="00B056F8" w:rsidRDefault="00B056F8" w:rsidP="00B056F8">
      <w:pPr>
        <w:widowControl w:val="0"/>
        <w:tabs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>используемых оператором способов обработки персональных данных:</w:t>
      </w:r>
    </w:p>
    <w:p w:rsidR="00B056F8" w:rsidRPr="00B056F8" w:rsidRDefault="00B056F8" w:rsidP="00B056F8">
      <w:pPr>
        <w:widowControl w:val="0"/>
        <w:tabs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 xml:space="preserve">Обработка вышеуказанных персональных данных будет осуществляться путем смешанной обработки персональных данных (сбор, систематизацию, накопление, хранение, уточнение (обновление, изменение </w:t>
      </w:r>
    </w:p>
    <w:p w:rsidR="00B056F8" w:rsidRPr="00B056F8" w:rsidRDefault="00B056F8" w:rsidP="00B056F8">
      <w:pPr>
        <w:widowControl w:val="0"/>
        <w:tabs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>использования), обезличивание, блокирование, уничтожение персональных данных).</w:t>
      </w:r>
    </w:p>
    <w:p w:rsidR="00B056F8" w:rsidRPr="00B056F8" w:rsidRDefault="00B056F8" w:rsidP="00B056F8">
      <w:pPr>
        <w:widowControl w:val="0"/>
        <w:tabs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  <w:u w:val="single"/>
        </w:rPr>
      </w:pPr>
      <w:r w:rsidRPr="00B056F8">
        <w:rPr>
          <w:rFonts w:ascii="Times New Roman" w:eastAsia="Times New Roman" w:hAnsi="Times New Roman" w:cs="Tahoma"/>
          <w:color w:val="00000A"/>
          <w:sz w:val="20"/>
          <w:szCs w:val="20"/>
          <w:u w:val="single"/>
        </w:rPr>
        <w:t>Распространение, передача третьим лицам моих персональных данных возможны.</w:t>
      </w:r>
    </w:p>
    <w:p w:rsidR="00B056F8" w:rsidRPr="00B056F8" w:rsidRDefault="00B056F8" w:rsidP="00B056F8">
      <w:pPr>
        <w:widowControl w:val="0"/>
        <w:tabs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 xml:space="preserve">Срок, в течение которого действует согласие субъекта персональных данных, а также способ его отзыва, </w:t>
      </w:r>
    </w:p>
    <w:p w:rsidR="00B056F8" w:rsidRPr="00B056F8" w:rsidRDefault="00B056F8" w:rsidP="00B056F8">
      <w:pPr>
        <w:widowControl w:val="0"/>
        <w:tabs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>если иное не установлено федеральным законом:</w:t>
      </w:r>
    </w:p>
    <w:p w:rsidR="00B056F8" w:rsidRPr="00B056F8" w:rsidRDefault="00B056F8" w:rsidP="00B056F8">
      <w:pPr>
        <w:widowControl w:val="0"/>
        <w:numPr>
          <w:ilvl w:val="0"/>
          <w:numId w:val="28"/>
        </w:numPr>
        <w:tabs>
          <w:tab w:val="left" w:pos="426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>срок действия настоящего согласия не ограничен. Обработка персональных данных осуществляется не дольше, чем этого требуют цели обработки персональных данных.</w:t>
      </w:r>
    </w:p>
    <w:p w:rsidR="00B056F8" w:rsidRPr="00B056F8" w:rsidRDefault="00B056F8" w:rsidP="00B056F8">
      <w:pPr>
        <w:widowControl w:val="0"/>
        <w:numPr>
          <w:ilvl w:val="0"/>
          <w:numId w:val="28"/>
        </w:numPr>
        <w:tabs>
          <w:tab w:val="left" w:pos="426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 xml:space="preserve">на основании письменного обращения субъекта персональных данных с требованием о прекращении обработки его персональных данных оператор прекратит обработку таких персональных данных в течение 3 (трех) рабочих дней, о чем будет направлено письменное уведомление субъекту персональных данных в течение 10 (десяти) рабочих дней; </w:t>
      </w:r>
    </w:p>
    <w:p w:rsidR="00B056F8" w:rsidRPr="00B056F8" w:rsidRDefault="00B056F8" w:rsidP="00B056F8">
      <w:pPr>
        <w:widowControl w:val="0"/>
        <w:numPr>
          <w:ilvl w:val="0"/>
          <w:numId w:val="28"/>
        </w:numPr>
        <w:tabs>
          <w:tab w:val="left" w:pos="426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 xml:space="preserve">ликвидация или реорганизация Ассоциация микрокредитная компания «Центр поддержки предпринимательства Курской области». </w:t>
      </w:r>
    </w:p>
    <w:p w:rsidR="00B056F8" w:rsidRPr="00B056F8" w:rsidRDefault="00B056F8" w:rsidP="00B056F8">
      <w:pPr>
        <w:widowControl w:val="0"/>
        <w:tabs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>Согласие может быть отозвано субъектом путем направления письменного уведомления оператору.</w:t>
      </w:r>
    </w:p>
    <w:p w:rsidR="00B056F8" w:rsidRPr="00B056F8" w:rsidRDefault="00B056F8" w:rsidP="00B056F8">
      <w:pPr>
        <w:widowControl w:val="0"/>
        <w:tabs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</w:p>
    <w:p w:rsidR="00B056F8" w:rsidRPr="00B056F8" w:rsidRDefault="00B056F8" w:rsidP="00B056F8">
      <w:pPr>
        <w:widowControl w:val="0"/>
        <w:tabs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  <w:r w:rsidRPr="00B056F8">
        <w:rPr>
          <w:rFonts w:ascii="Times New Roman" w:eastAsia="Times New Roman" w:hAnsi="Times New Roman" w:cs="Tahoma"/>
          <w:color w:val="00000A"/>
          <w:sz w:val="20"/>
          <w:szCs w:val="20"/>
        </w:rPr>
        <w:t>Подпись субъекта персональных данных:</w:t>
      </w:r>
    </w:p>
    <w:p w:rsidR="00B056F8" w:rsidRPr="00B056F8" w:rsidRDefault="00B056F8" w:rsidP="00B056F8">
      <w:pPr>
        <w:widowControl w:val="0"/>
        <w:tabs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ahoma"/>
          <w:color w:val="00000A"/>
          <w:sz w:val="20"/>
          <w:szCs w:val="20"/>
        </w:rPr>
      </w:pPr>
      <w:r w:rsidRPr="00B056F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</w:t>
      </w:r>
    </w:p>
    <w:p w:rsidR="00B056F8" w:rsidRPr="00B056F8" w:rsidRDefault="00B056F8" w:rsidP="00B056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056F8">
        <w:rPr>
          <w:rFonts w:ascii="Times New Roman" w:eastAsia="Times New Roman" w:hAnsi="Times New Roman" w:cs="Times New Roman"/>
          <w:sz w:val="20"/>
          <w:szCs w:val="20"/>
          <w:lang w:eastAsia="ar-SA"/>
        </w:rPr>
        <w:t>«____» _____________ 20____г.               _______________           ___________________________</w:t>
      </w:r>
    </w:p>
    <w:p w:rsidR="00B056F8" w:rsidRPr="00B056F8" w:rsidRDefault="00B056F8" w:rsidP="00B056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</w:pPr>
      <w:r w:rsidRPr="00B056F8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B056F8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B056F8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B056F8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B056F8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  </w:t>
      </w:r>
      <w:r w:rsidRPr="00B056F8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        </w:t>
      </w:r>
      <w:r w:rsidRPr="00B056F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>подпись                                                    расшифровка подписи</w:t>
      </w:r>
      <w:r w:rsidRPr="00B056F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ab/>
      </w:r>
    </w:p>
    <w:p w:rsidR="00B056F8" w:rsidRPr="00B056F8" w:rsidRDefault="00B056F8" w:rsidP="00B056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56F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056F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056F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056F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056F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056F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056F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D32492" w:rsidRDefault="00D32492"/>
    <w:sectPr w:rsidR="00D32492" w:rsidSect="00FB5DB2">
      <w:pgSz w:w="11906" w:h="16838"/>
      <w:pgMar w:top="851" w:right="70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1480" w:rsidRDefault="00B71480">
      <w:pPr>
        <w:spacing w:after="0" w:line="240" w:lineRule="auto"/>
      </w:pPr>
      <w:r>
        <w:separator/>
      </w:r>
    </w:p>
  </w:endnote>
  <w:endnote w:type="continuationSeparator" w:id="1">
    <w:p w:rsidR="00B71480" w:rsidRDefault="00B71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1480" w:rsidRDefault="00B71480">
      <w:pPr>
        <w:spacing w:after="0" w:line="240" w:lineRule="auto"/>
      </w:pPr>
      <w:r>
        <w:separator/>
      </w:r>
    </w:p>
  </w:footnote>
  <w:footnote w:type="continuationSeparator" w:id="1">
    <w:p w:rsidR="00B71480" w:rsidRDefault="00B71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9EE" w:rsidRDefault="00B21998" w:rsidP="00923F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A35C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59EE" w:rsidRDefault="0046276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2232"/>
    <w:multiLevelType w:val="hybridMultilevel"/>
    <w:tmpl w:val="68167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91D9C"/>
    <w:multiLevelType w:val="hybridMultilevel"/>
    <w:tmpl w:val="1674C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067DA7"/>
    <w:multiLevelType w:val="hybridMultilevel"/>
    <w:tmpl w:val="7A8A76DE"/>
    <w:lvl w:ilvl="0" w:tplc="0419000F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">
    <w:nsid w:val="048354F9"/>
    <w:multiLevelType w:val="hybridMultilevel"/>
    <w:tmpl w:val="40A0B7EC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nsid w:val="077C4DDA"/>
    <w:multiLevelType w:val="hybridMultilevel"/>
    <w:tmpl w:val="CA76BBFA"/>
    <w:lvl w:ilvl="0" w:tplc="462EB0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7C0133"/>
    <w:multiLevelType w:val="hybridMultilevel"/>
    <w:tmpl w:val="715EBF72"/>
    <w:lvl w:ilvl="0" w:tplc="3F04E6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05A7544"/>
    <w:multiLevelType w:val="hybridMultilevel"/>
    <w:tmpl w:val="19F87E12"/>
    <w:lvl w:ilvl="0" w:tplc="F196CDB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ED2F57"/>
    <w:multiLevelType w:val="multilevel"/>
    <w:tmpl w:val="9CC23E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440"/>
      </w:pPr>
      <w:rPr>
        <w:rFonts w:hint="default"/>
      </w:rPr>
    </w:lvl>
  </w:abstractNum>
  <w:abstractNum w:abstractNumId="8">
    <w:nsid w:val="1886789A"/>
    <w:multiLevelType w:val="hybridMultilevel"/>
    <w:tmpl w:val="031EF640"/>
    <w:lvl w:ilvl="0" w:tplc="CCAED9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1C6F1E"/>
    <w:multiLevelType w:val="hybridMultilevel"/>
    <w:tmpl w:val="3DEAA7E8"/>
    <w:lvl w:ilvl="0" w:tplc="3F04E6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DDC274A"/>
    <w:multiLevelType w:val="hybridMultilevel"/>
    <w:tmpl w:val="ED0C7B96"/>
    <w:lvl w:ilvl="0" w:tplc="F196CDB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FB7556"/>
    <w:multiLevelType w:val="hybridMultilevel"/>
    <w:tmpl w:val="51603BE2"/>
    <w:lvl w:ilvl="0" w:tplc="F196CDB6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0992A18"/>
    <w:multiLevelType w:val="hybridMultilevel"/>
    <w:tmpl w:val="21808F56"/>
    <w:lvl w:ilvl="0" w:tplc="F196CDB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A30E87"/>
    <w:multiLevelType w:val="hybridMultilevel"/>
    <w:tmpl w:val="0E005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9B4708"/>
    <w:multiLevelType w:val="hybridMultilevel"/>
    <w:tmpl w:val="8BDCFF22"/>
    <w:lvl w:ilvl="0" w:tplc="F196CDB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5947E7"/>
    <w:multiLevelType w:val="hybridMultilevel"/>
    <w:tmpl w:val="3F82B1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0C51034"/>
    <w:multiLevelType w:val="hybridMultilevel"/>
    <w:tmpl w:val="95A69540"/>
    <w:lvl w:ilvl="0" w:tplc="F196CDB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5102D7"/>
    <w:multiLevelType w:val="hybridMultilevel"/>
    <w:tmpl w:val="40A0B7EC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8">
    <w:nsid w:val="48EF42C2"/>
    <w:multiLevelType w:val="hybridMultilevel"/>
    <w:tmpl w:val="A658010C"/>
    <w:lvl w:ilvl="0" w:tplc="8D42B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112798"/>
    <w:multiLevelType w:val="hybridMultilevel"/>
    <w:tmpl w:val="664003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C3E33A6"/>
    <w:multiLevelType w:val="multilevel"/>
    <w:tmpl w:val="9CC23E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440"/>
      </w:pPr>
      <w:rPr>
        <w:rFonts w:hint="default"/>
      </w:rPr>
    </w:lvl>
  </w:abstractNum>
  <w:abstractNum w:abstractNumId="21">
    <w:nsid w:val="57436B55"/>
    <w:multiLevelType w:val="hybridMultilevel"/>
    <w:tmpl w:val="C61C9A3E"/>
    <w:lvl w:ilvl="0" w:tplc="F196CDB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BE1F0F"/>
    <w:multiLevelType w:val="hybridMultilevel"/>
    <w:tmpl w:val="90189042"/>
    <w:lvl w:ilvl="0" w:tplc="F196CDB6">
      <w:start w:val="1"/>
      <w:numFmt w:val="bullet"/>
      <w:lvlText w:val="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E57713E"/>
    <w:multiLevelType w:val="hybridMultilevel"/>
    <w:tmpl w:val="2B328F20"/>
    <w:lvl w:ilvl="0" w:tplc="8D42BAA0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4">
    <w:nsid w:val="6C44466A"/>
    <w:multiLevelType w:val="hybridMultilevel"/>
    <w:tmpl w:val="3F3C4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087F7B"/>
    <w:multiLevelType w:val="hybridMultilevel"/>
    <w:tmpl w:val="ED544AE8"/>
    <w:lvl w:ilvl="0" w:tplc="0419000F">
      <w:start w:val="1"/>
      <w:numFmt w:val="decimal"/>
      <w:lvlText w:val="%1."/>
      <w:lvlJc w:val="left"/>
      <w:pPr>
        <w:ind w:left="4046" w:hanging="360"/>
      </w:p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6">
    <w:nsid w:val="6E5B6E4F"/>
    <w:multiLevelType w:val="hybridMultilevel"/>
    <w:tmpl w:val="5AA4ABEC"/>
    <w:lvl w:ilvl="0" w:tplc="F196CDB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F951CB"/>
    <w:multiLevelType w:val="multilevel"/>
    <w:tmpl w:val="5A782698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18B37A4"/>
    <w:multiLevelType w:val="hybridMultilevel"/>
    <w:tmpl w:val="A1085DB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749C6745"/>
    <w:multiLevelType w:val="hybridMultilevel"/>
    <w:tmpl w:val="BAAAA968"/>
    <w:lvl w:ilvl="0" w:tplc="2BE0A760">
      <w:start w:val="1"/>
      <w:numFmt w:val="decimal"/>
      <w:lvlText w:val="%1."/>
      <w:lvlJc w:val="left"/>
      <w:pPr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0">
    <w:nsid w:val="7CDE2704"/>
    <w:multiLevelType w:val="hybridMultilevel"/>
    <w:tmpl w:val="3C5ADA98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7"/>
  </w:num>
  <w:num w:numId="4">
    <w:abstractNumId w:val="30"/>
  </w:num>
  <w:num w:numId="5">
    <w:abstractNumId w:val="20"/>
  </w:num>
  <w:num w:numId="6">
    <w:abstractNumId w:val="28"/>
  </w:num>
  <w:num w:numId="7">
    <w:abstractNumId w:val="23"/>
  </w:num>
  <w:num w:numId="8">
    <w:abstractNumId w:val="15"/>
  </w:num>
  <w:num w:numId="9">
    <w:abstractNumId w:val="13"/>
  </w:num>
  <w:num w:numId="10">
    <w:abstractNumId w:val="18"/>
  </w:num>
  <w:num w:numId="11">
    <w:abstractNumId w:val="19"/>
  </w:num>
  <w:num w:numId="12">
    <w:abstractNumId w:val="2"/>
  </w:num>
  <w:num w:numId="13">
    <w:abstractNumId w:val="25"/>
  </w:num>
  <w:num w:numId="14">
    <w:abstractNumId w:val="24"/>
  </w:num>
  <w:num w:numId="15">
    <w:abstractNumId w:val="12"/>
  </w:num>
  <w:num w:numId="16">
    <w:abstractNumId w:val="10"/>
  </w:num>
  <w:num w:numId="17">
    <w:abstractNumId w:val="21"/>
  </w:num>
  <w:num w:numId="18">
    <w:abstractNumId w:val="6"/>
  </w:num>
  <w:num w:numId="19">
    <w:abstractNumId w:val="26"/>
  </w:num>
  <w:num w:numId="20">
    <w:abstractNumId w:val="14"/>
  </w:num>
  <w:num w:numId="21">
    <w:abstractNumId w:val="1"/>
  </w:num>
  <w:num w:numId="22">
    <w:abstractNumId w:val="4"/>
  </w:num>
  <w:num w:numId="23">
    <w:abstractNumId w:val="8"/>
  </w:num>
  <w:num w:numId="24">
    <w:abstractNumId w:val="9"/>
  </w:num>
  <w:num w:numId="25">
    <w:abstractNumId w:val="5"/>
  </w:num>
  <w:num w:numId="26">
    <w:abstractNumId w:val="11"/>
  </w:num>
  <w:num w:numId="27">
    <w:abstractNumId w:val="0"/>
  </w:num>
  <w:num w:numId="28">
    <w:abstractNumId w:val="27"/>
  </w:num>
  <w:num w:numId="29">
    <w:abstractNumId w:val="22"/>
  </w:num>
  <w:num w:numId="30">
    <w:abstractNumId w:val="29"/>
  </w:num>
  <w:num w:numId="3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4C70"/>
    <w:rsid w:val="000872F5"/>
    <w:rsid w:val="00126A5F"/>
    <w:rsid w:val="0015569E"/>
    <w:rsid w:val="002275AF"/>
    <w:rsid w:val="002B6BEF"/>
    <w:rsid w:val="002C50D1"/>
    <w:rsid w:val="00462768"/>
    <w:rsid w:val="004A35C7"/>
    <w:rsid w:val="005933F1"/>
    <w:rsid w:val="005D0301"/>
    <w:rsid w:val="00636121"/>
    <w:rsid w:val="007B1DF5"/>
    <w:rsid w:val="00800DAB"/>
    <w:rsid w:val="00904D52"/>
    <w:rsid w:val="00974C70"/>
    <w:rsid w:val="00A32ABE"/>
    <w:rsid w:val="00B056F8"/>
    <w:rsid w:val="00B21998"/>
    <w:rsid w:val="00B71480"/>
    <w:rsid w:val="00C822C4"/>
    <w:rsid w:val="00D32492"/>
    <w:rsid w:val="00DB021F"/>
    <w:rsid w:val="00EA3A0F"/>
    <w:rsid w:val="00F83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121"/>
  </w:style>
  <w:style w:type="paragraph" w:styleId="1">
    <w:name w:val="heading 1"/>
    <w:basedOn w:val="a"/>
    <w:next w:val="a"/>
    <w:link w:val="10"/>
    <w:uiPriority w:val="99"/>
    <w:qFormat/>
    <w:rsid w:val="00B056F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56F8"/>
    <w:rPr>
      <w:rFonts w:ascii="Arial" w:eastAsia="Times New Roman" w:hAnsi="Arial" w:cs="Times New Roman"/>
      <w:b/>
      <w:bCs/>
      <w:color w:val="26282F"/>
      <w:sz w:val="24"/>
      <w:szCs w:val="24"/>
    </w:rPr>
  </w:style>
  <w:style w:type="numbering" w:customStyle="1" w:styleId="11">
    <w:name w:val="Нет списка1"/>
    <w:next w:val="a2"/>
    <w:uiPriority w:val="99"/>
    <w:semiHidden/>
    <w:rsid w:val="00B056F8"/>
  </w:style>
  <w:style w:type="paragraph" w:styleId="a3">
    <w:name w:val="header"/>
    <w:basedOn w:val="a"/>
    <w:link w:val="a4"/>
    <w:rsid w:val="00B056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B056F8"/>
    <w:rPr>
      <w:rFonts w:ascii="Times New Roman" w:eastAsia="Lucida Sans Unicode" w:hAnsi="Times New Roman" w:cs="Times New Roman"/>
      <w:sz w:val="24"/>
      <w:szCs w:val="20"/>
    </w:rPr>
  </w:style>
  <w:style w:type="character" w:styleId="a5">
    <w:name w:val="page number"/>
    <w:basedOn w:val="a0"/>
    <w:rsid w:val="00B056F8"/>
  </w:style>
  <w:style w:type="table" w:styleId="a6">
    <w:name w:val="Table Grid"/>
    <w:basedOn w:val="a1"/>
    <w:uiPriority w:val="59"/>
    <w:rsid w:val="00B056F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rsid w:val="00B056F8"/>
    <w:pPr>
      <w:widowControl w:val="0"/>
      <w:suppressAutoHyphens/>
      <w:spacing w:after="0" w:line="240" w:lineRule="auto"/>
    </w:pPr>
    <w:rPr>
      <w:rFonts w:ascii="Tahoma" w:eastAsia="Lucida Sans Unicode" w:hAnsi="Tahoma" w:cs="Times New Roman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056F8"/>
    <w:rPr>
      <w:rFonts w:ascii="Tahoma" w:eastAsia="Lucida Sans Unicode" w:hAnsi="Tahoma" w:cs="Times New Roman"/>
      <w:sz w:val="16"/>
      <w:szCs w:val="16"/>
    </w:rPr>
  </w:style>
  <w:style w:type="character" w:styleId="a9">
    <w:name w:val="Hyperlink"/>
    <w:uiPriority w:val="99"/>
    <w:rsid w:val="00B056F8"/>
    <w:rPr>
      <w:color w:val="0000FF"/>
      <w:u w:val="single"/>
    </w:rPr>
  </w:style>
  <w:style w:type="paragraph" w:styleId="aa">
    <w:name w:val="footer"/>
    <w:basedOn w:val="a"/>
    <w:link w:val="ab"/>
    <w:rsid w:val="00B056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character" w:customStyle="1" w:styleId="ab">
    <w:name w:val="Нижний колонтитул Знак"/>
    <w:basedOn w:val="a0"/>
    <w:link w:val="aa"/>
    <w:rsid w:val="00B056F8"/>
    <w:rPr>
      <w:rFonts w:ascii="Times New Roman" w:eastAsia="Lucida Sans Unicode" w:hAnsi="Times New Roman" w:cs="Times New Roman"/>
      <w:sz w:val="24"/>
      <w:szCs w:val="20"/>
    </w:rPr>
  </w:style>
  <w:style w:type="paragraph" w:customStyle="1" w:styleId="Heading">
    <w:name w:val="Heading"/>
    <w:rsid w:val="00B056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c">
    <w:name w:val="List Paragraph"/>
    <w:basedOn w:val="a"/>
    <w:uiPriority w:val="34"/>
    <w:qFormat/>
    <w:rsid w:val="00B056F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Cell">
    <w:name w:val="ConsPlusCell"/>
    <w:rsid w:val="00B056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endnote text"/>
    <w:basedOn w:val="a"/>
    <w:link w:val="ae"/>
    <w:uiPriority w:val="99"/>
    <w:unhideWhenUsed/>
    <w:rsid w:val="00B056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концевой сноски Знак"/>
    <w:basedOn w:val="a0"/>
    <w:link w:val="ad"/>
    <w:uiPriority w:val="99"/>
    <w:rsid w:val="00B056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uiPriority w:val="99"/>
    <w:unhideWhenUsed/>
    <w:rsid w:val="00B056F8"/>
    <w:rPr>
      <w:vertAlign w:val="superscript"/>
    </w:rPr>
  </w:style>
  <w:style w:type="paragraph" w:customStyle="1" w:styleId="af0">
    <w:basedOn w:val="a"/>
    <w:next w:val="af1"/>
    <w:uiPriority w:val="99"/>
    <w:unhideWhenUsed/>
    <w:rsid w:val="00B05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056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2">
    <w:name w:val="Гипертекстовая ссылка"/>
    <w:uiPriority w:val="99"/>
    <w:rsid w:val="00B056F8"/>
    <w:rPr>
      <w:b/>
      <w:bCs/>
      <w:color w:val="106BBE"/>
    </w:rPr>
  </w:style>
  <w:style w:type="paragraph" w:customStyle="1" w:styleId="af3">
    <w:name w:val="Подзаголовок для информации об изменениях"/>
    <w:basedOn w:val="a"/>
    <w:next w:val="a"/>
    <w:uiPriority w:val="99"/>
    <w:rsid w:val="00B056F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353842"/>
      <w:sz w:val="18"/>
      <w:szCs w:val="18"/>
      <w:lang w:eastAsia="ru-RU"/>
    </w:rPr>
  </w:style>
  <w:style w:type="paragraph" w:customStyle="1" w:styleId="ConsPlusNormal">
    <w:name w:val="ConsPlusNormal"/>
    <w:rsid w:val="00B056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4">
    <w:name w:val="footnote reference"/>
    <w:uiPriority w:val="99"/>
    <w:rsid w:val="00B056F8"/>
    <w:rPr>
      <w:rFonts w:cs="Times New Roman"/>
      <w:vertAlign w:val="superscript"/>
    </w:rPr>
  </w:style>
  <w:style w:type="paragraph" w:styleId="af1">
    <w:name w:val="Normal (Web)"/>
    <w:basedOn w:val="a"/>
    <w:uiPriority w:val="99"/>
    <w:semiHidden/>
    <w:unhideWhenUsed/>
    <w:rsid w:val="00B056F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7B157-1154-443A-A221-965023259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3402</Words>
  <Characters>19398</Characters>
  <Application>Microsoft Office Word</Application>
  <DocSecurity>4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Компания Микрокредитная</dc:creator>
  <cp:lastModifiedBy>Юрий</cp:lastModifiedBy>
  <cp:revision>2</cp:revision>
  <cp:lastPrinted>2021-04-07T12:43:00Z</cp:lastPrinted>
  <dcterms:created xsi:type="dcterms:W3CDTF">2021-04-19T08:21:00Z</dcterms:created>
  <dcterms:modified xsi:type="dcterms:W3CDTF">2021-04-19T08:21:00Z</dcterms:modified>
</cp:coreProperties>
</file>