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26" w:rsidRPr="00723044" w:rsidRDefault="00723044">
      <w:pPr>
        <w:rPr>
          <w:rFonts w:ascii="Times New Roman" w:hAnsi="Times New Roman" w:cs="Times New Roman"/>
          <w:sz w:val="28"/>
          <w:szCs w:val="28"/>
        </w:rPr>
      </w:pPr>
      <w:r w:rsidRPr="00723044">
        <w:rPr>
          <w:rFonts w:ascii="Times New Roman" w:hAnsi="Times New Roman" w:cs="Times New Roman"/>
          <w:sz w:val="28"/>
          <w:szCs w:val="28"/>
        </w:rPr>
        <w:t>Уважаемые посетители отдела ЗАГС. Информируем Вас, что в связи с проведением технических работ в Федеральной государственной информационной системе "Единый государственный реестр записей актов гражданского состояния" (ФГИС ЕГР ЗАГС), регистрация актов гражданского состояния проходит с перебоями и занимает значительное время. Просим с пониманием отнестись к возникшей ситуации.</w:t>
      </w:r>
    </w:p>
    <w:sectPr w:rsidR="00A55826" w:rsidRPr="0072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44"/>
    <w:rsid w:val="00723044"/>
    <w:rsid w:val="00A5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2019-07-17T11:41:00Z</dcterms:created>
  <dcterms:modified xsi:type="dcterms:W3CDTF">2019-07-17T11:41:00Z</dcterms:modified>
</cp:coreProperties>
</file>