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2F" w:rsidRPr="0067798B" w:rsidRDefault="0000092F" w:rsidP="000009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3AB" w:rsidRDefault="005F13AB" w:rsidP="005F13AB">
      <w:pPr>
        <w:pStyle w:val="2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67798B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Дополнительное профессиональное образование граждан </w:t>
      </w:r>
      <w:proofErr w:type="spellStart"/>
      <w:r w:rsidRPr="0067798B">
        <w:rPr>
          <w:rFonts w:ascii="Times New Roman" w:hAnsi="Times New Roman" w:cs="Times New Roman"/>
          <w:color w:val="auto"/>
          <w:sz w:val="28"/>
          <w:szCs w:val="28"/>
        </w:rPr>
        <w:t>предпенсионного</w:t>
      </w:r>
      <w:proofErr w:type="spellEnd"/>
      <w:r w:rsidRPr="0067798B">
        <w:rPr>
          <w:rFonts w:ascii="Times New Roman" w:hAnsi="Times New Roman" w:cs="Times New Roman"/>
          <w:color w:val="auto"/>
          <w:sz w:val="28"/>
          <w:szCs w:val="28"/>
        </w:rPr>
        <w:t xml:space="preserve"> возраста</w:t>
      </w:r>
    </w:p>
    <w:p w:rsidR="005F13AB" w:rsidRPr="00F06557" w:rsidRDefault="005F13AB" w:rsidP="005F13AB">
      <w:pPr>
        <w:jc w:val="center"/>
      </w:pPr>
    </w:p>
    <w:p w:rsidR="005F13AB" w:rsidRPr="0067798B" w:rsidRDefault="005F13AB" w:rsidP="005F13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 xml:space="preserve">Правительством РФ разработана программа дополнительного профессионального образования граждан в целях содействия занятости лиц </w:t>
      </w:r>
      <w:proofErr w:type="spellStart"/>
      <w:r w:rsidRPr="0067798B">
        <w:rPr>
          <w:sz w:val="28"/>
          <w:szCs w:val="28"/>
        </w:rPr>
        <w:t>предпенсионного</w:t>
      </w:r>
      <w:proofErr w:type="spellEnd"/>
      <w:r w:rsidRPr="0067798B">
        <w:rPr>
          <w:sz w:val="28"/>
          <w:szCs w:val="28"/>
        </w:rPr>
        <w:t xml:space="preserve"> возраста (распоряжение Правительства РФ от 30.12.2018 N 3025-р «Об утверждении специальной программы профессионального обучения и дополнительного профессионального образования граждан </w:t>
      </w:r>
      <w:proofErr w:type="spellStart"/>
      <w:r w:rsidRPr="0067798B">
        <w:rPr>
          <w:sz w:val="28"/>
          <w:szCs w:val="28"/>
        </w:rPr>
        <w:t>предпенсионного</w:t>
      </w:r>
      <w:proofErr w:type="spellEnd"/>
      <w:r w:rsidRPr="0067798B">
        <w:rPr>
          <w:sz w:val="28"/>
          <w:szCs w:val="28"/>
        </w:rPr>
        <w:t xml:space="preserve"> возраста на период до 2024 года»).</w:t>
      </w:r>
    </w:p>
    <w:p w:rsidR="005F13AB" w:rsidRPr="0067798B" w:rsidRDefault="005F13AB" w:rsidP="005F13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Программа разработана на период до 2024 года. </w:t>
      </w:r>
    </w:p>
    <w:p w:rsidR="005F13AB" w:rsidRPr="0067798B" w:rsidRDefault="005F13AB" w:rsidP="005F13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 xml:space="preserve">Ее участниками могут являться как работники организаций, проходящие </w:t>
      </w:r>
      <w:proofErr w:type="gramStart"/>
      <w:r w:rsidRPr="0067798B">
        <w:rPr>
          <w:sz w:val="28"/>
          <w:szCs w:val="28"/>
        </w:rPr>
        <w:t>обучение по направлениям</w:t>
      </w:r>
      <w:proofErr w:type="gramEnd"/>
      <w:r w:rsidRPr="0067798B">
        <w:rPr>
          <w:sz w:val="28"/>
          <w:szCs w:val="28"/>
        </w:rPr>
        <w:t xml:space="preserve"> работодателей, так и граждане, самостоятельно обратившиеся в органы службы занятости населения. </w:t>
      </w:r>
    </w:p>
    <w:p w:rsidR="005F13AB" w:rsidRPr="0067798B" w:rsidRDefault="005F13AB" w:rsidP="005F13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Предусматривается использование обучения с отрывом и без отрыва от трудовой деятельности, дистанционные образовательные технологии, вариативность сроков освоения образовательных программ, обучение в электронном виде. </w:t>
      </w:r>
    </w:p>
    <w:p w:rsidR="005F13AB" w:rsidRPr="0067798B" w:rsidRDefault="005F13AB" w:rsidP="005F13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 xml:space="preserve">Предполагается использовать инструмент, аналогичный целевому обучению, а также устанавливать обязательства работодателей, по заявкам которых осуществлялось профессиональное обучение граждан </w:t>
      </w:r>
      <w:proofErr w:type="spellStart"/>
      <w:r w:rsidRPr="0067798B">
        <w:rPr>
          <w:sz w:val="28"/>
          <w:szCs w:val="28"/>
        </w:rPr>
        <w:t>предпенсионного</w:t>
      </w:r>
      <w:proofErr w:type="spellEnd"/>
      <w:r w:rsidRPr="0067798B">
        <w:rPr>
          <w:sz w:val="28"/>
          <w:szCs w:val="28"/>
        </w:rPr>
        <w:t xml:space="preserve"> возраста, в целях сохранения занятости или трудоустройства указанных граждан.</w:t>
      </w:r>
    </w:p>
    <w:p w:rsidR="005F13AB" w:rsidRPr="0067798B" w:rsidRDefault="005F13AB" w:rsidP="005F13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Координатором Программы является Минтруд России.</w:t>
      </w:r>
    </w:p>
    <w:p w:rsidR="005F13AB" w:rsidRPr="0067798B" w:rsidRDefault="005F13AB" w:rsidP="005F13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 xml:space="preserve">Информационные и образовательные услуги гражданам </w:t>
      </w:r>
      <w:proofErr w:type="spellStart"/>
      <w:r w:rsidRPr="0067798B">
        <w:rPr>
          <w:sz w:val="28"/>
          <w:szCs w:val="28"/>
        </w:rPr>
        <w:t>предпенсионного</w:t>
      </w:r>
      <w:proofErr w:type="spellEnd"/>
      <w:r w:rsidRPr="0067798B">
        <w:rPr>
          <w:sz w:val="28"/>
          <w:szCs w:val="28"/>
        </w:rPr>
        <w:t xml:space="preserve"> возраста предполагается </w:t>
      </w:r>
      <w:proofErr w:type="gramStart"/>
      <w:r w:rsidRPr="0067798B">
        <w:rPr>
          <w:sz w:val="28"/>
          <w:szCs w:val="28"/>
        </w:rPr>
        <w:t>оказывать</w:t>
      </w:r>
      <w:proofErr w:type="gramEnd"/>
      <w:r w:rsidRPr="0067798B">
        <w:rPr>
          <w:sz w:val="28"/>
          <w:szCs w:val="28"/>
        </w:rPr>
        <w:t xml:space="preserve"> в том числе в электронном виде с использованием Общероссийской базы вакансий "Работа в России" и ее подсистемы - Общероссийской социальной сети деловых контактов </w:t>
      </w:r>
      <w:proofErr w:type="spellStart"/>
      <w:r w:rsidRPr="0067798B">
        <w:rPr>
          <w:sz w:val="28"/>
          <w:szCs w:val="28"/>
        </w:rPr>
        <w:t>Skillsnet</w:t>
      </w:r>
      <w:proofErr w:type="spellEnd"/>
      <w:r w:rsidRPr="0067798B">
        <w:rPr>
          <w:sz w:val="28"/>
          <w:szCs w:val="28"/>
        </w:rPr>
        <w:t>.</w:t>
      </w:r>
    </w:p>
    <w:p w:rsidR="005F13AB" w:rsidRPr="0067798B" w:rsidRDefault="005F13AB" w:rsidP="005F13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 xml:space="preserve">До конца 2024 года предполагается осуществить профессиональное обучение и дополнительное профессиональное образование не менее чем 450 тыс. граждан </w:t>
      </w:r>
      <w:proofErr w:type="spellStart"/>
      <w:r w:rsidRPr="0067798B">
        <w:rPr>
          <w:sz w:val="28"/>
          <w:szCs w:val="28"/>
        </w:rPr>
        <w:t>предпенсионного</w:t>
      </w:r>
      <w:proofErr w:type="spellEnd"/>
      <w:r w:rsidRPr="0067798B">
        <w:rPr>
          <w:sz w:val="28"/>
          <w:szCs w:val="28"/>
        </w:rPr>
        <w:t xml:space="preserve"> возраста. </w:t>
      </w:r>
    </w:p>
    <w:p w:rsidR="005F13AB" w:rsidRPr="0067798B" w:rsidRDefault="005F13AB" w:rsidP="005F13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 xml:space="preserve">Для незанятых граждан, ищущих работу, в период обучения предусмотрена выплата стипендии. Расчетный размер стипендии равен минимальному </w:t>
      </w:r>
      <w:proofErr w:type="gramStart"/>
      <w:r w:rsidRPr="0067798B">
        <w:rPr>
          <w:sz w:val="28"/>
          <w:szCs w:val="28"/>
        </w:rPr>
        <w:t>размеру оплаты труда</w:t>
      </w:r>
      <w:proofErr w:type="gramEnd"/>
      <w:r w:rsidRPr="0067798B">
        <w:rPr>
          <w:sz w:val="28"/>
          <w:szCs w:val="28"/>
        </w:rPr>
        <w:t>. </w:t>
      </w:r>
    </w:p>
    <w:p w:rsidR="005F13AB" w:rsidRPr="0067798B" w:rsidRDefault="005F13AB" w:rsidP="005F13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По окончании обучения с использованием любого механизма организации обучения будет проводиться экзамен, по итогам которого гражданам будут выдаваться документы о квалификации: удостоверение о повышении квалификации и (или) диплом о профессиональной переподготовке, образцы которых самостоятельно устанавливаются образовательными организациями.</w:t>
      </w:r>
    </w:p>
    <w:p w:rsidR="005F13AB" w:rsidRPr="0067798B" w:rsidRDefault="005F13AB" w:rsidP="005F13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3AB" w:rsidRPr="0067798B" w:rsidRDefault="005F13AB" w:rsidP="005F13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665E" w:rsidRPr="0067798B" w:rsidRDefault="0040665E" w:rsidP="0040665E"/>
    <w:sectPr w:rsidR="0040665E" w:rsidRPr="0067798B" w:rsidSect="0010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AB"/>
    <w:rsid w:val="0000092F"/>
    <w:rsid w:val="000D7690"/>
    <w:rsid w:val="001053E2"/>
    <w:rsid w:val="00166809"/>
    <w:rsid w:val="001755AE"/>
    <w:rsid w:val="00176191"/>
    <w:rsid w:val="00220B14"/>
    <w:rsid w:val="00274FFD"/>
    <w:rsid w:val="002B3BB5"/>
    <w:rsid w:val="00307A4F"/>
    <w:rsid w:val="0036276D"/>
    <w:rsid w:val="00390B68"/>
    <w:rsid w:val="003A7BC2"/>
    <w:rsid w:val="0040665E"/>
    <w:rsid w:val="00443C9C"/>
    <w:rsid w:val="004A57EB"/>
    <w:rsid w:val="005F13AB"/>
    <w:rsid w:val="0069756E"/>
    <w:rsid w:val="006D4B83"/>
    <w:rsid w:val="006E4812"/>
    <w:rsid w:val="00782B1B"/>
    <w:rsid w:val="00883461"/>
    <w:rsid w:val="008846AB"/>
    <w:rsid w:val="008C6A12"/>
    <w:rsid w:val="009D6796"/>
    <w:rsid w:val="00A95589"/>
    <w:rsid w:val="00B43A15"/>
    <w:rsid w:val="00C61600"/>
    <w:rsid w:val="00CD55EB"/>
    <w:rsid w:val="00D05BE9"/>
    <w:rsid w:val="00DF0BAB"/>
    <w:rsid w:val="00F40C77"/>
    <w:rsid w:val="00F75B04"/>
    <w:rsid w:val="00FA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E2"/>
  </w:style>
  <w:style w:type="paragraph" w:styleId="1">
    <w:name w:val="heading 1"/>
    <w:basedOn w:val="a"/>
    <w:link w:val="10"/>
    <w:uiPriority w:val="9"/>
    <w:qFormat/>
    <w:rsid w:val="00307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6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7A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834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6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35</cp:revision>
  <dcterms:created xsi:type="dcterms:W3CDTF">2019-05-20T08:54:00Z</dcterms:created>
  <dcterms:modified xsi:type="dcterms:W3CDTF">2019-05-20T09:40:00Z</dcterms:modified>
</cp:coreProperties>
</file>