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A5" w:rsidRPr="00A868A7" w:rsidRDefault="00136BA5" w:rsidP="00136BA5">
      <w:pPr>
        <w:pStyle w:val="HTML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6BA5" w:rsidRPr="00A868A7" w:rsidRDefault="00136BA5" w:rsidP="00136BA5">
      <w:pPr>
        <w:pStyle w:val="HTM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36BA5" w:rsidRPr="00A868A7" w:rsidRDefault="00136BA5" w:rsidP="00136BA5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Пристенского района Курской области сообщает о предварительном согласовании предоставления в аренду на 49 лет земельных участков из земель населенных пунктов: площадью 104744 кв.м., местоположение: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Курская область, Пристенский район, п. </w:t>
      </w:r>
      <w:proofErr w:type="spell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Вихровский</w:t>
      </w:r>
      <w:proofErr w:type="spellEnd"/>
      <w:r w:rsidRPr="00A868A7">
        <w:rPr>
          <w:rFonts w:ascii="Times New Roman" w:hAnsi="Times New Roman" w:cs="Times New Roman"/>
          <w:color w:val="000000"/>
          <w:sz w:val="28"/>
          <w:szCs w:val="28"/>
        </w:rPr>
        <w:t>, вид разрешенного использования – растениеводство, площадью 136050 кв.м., местоположение: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Курская область, Пристенский район, п. Комсомольский, вид разрешенного использования – растениеводство, площадью 27564 кв.м., местоположение: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Курская область, Пристенский район, с. Малые Сети, вид разрешенного использования – растениеводство.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расположенную по адресу: 306200, Курская область, Пристенский район, п. Пристень, ул. Ленина, д. 5, время приема 09.00-18.00 часов, перерыв 13.00-14.00 часов.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Дата окончания приема заявок 18.00 часов 15.04.2019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136BA5" w:rsidRPr="00A868A7" w:rsidRDefault="00136BA5" w:rsidP="00136BA5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BA5" w:rsidRPr="00A868A7" w:rsidRDefault="00136BA5" w:rsidP="00136BA5">
      <w:pPr>
        <w:pStyle w:val="HTM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A42" w:rsidRDefault="00442A42"/>
    <w:sectPr w:rsidR="0044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FELayout/>
  </w:compat>
  <w:rsids>
    <w:rsidRoot w:val="00136BA5"/>
    <w:rsid w:val="00136BA5"/>
    <w:rsid w:val="0044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36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36BA5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136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Grizli777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2019-03-14T07:47:00Z</dcterms:created>
  <dcterms:modified xsi:type="dcterms:W3CDTF">2019-03-14T07:48:00Z</dcterms:modified>
</cp:coreProperties>
</file>