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16" w:rsidRPr="00EC26E4" w:rsidRDefault="00AE5D16" w:rsidP="00AE5D16">
      <w:pPr>
        <w:pStyle w:val="HTM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E5D16" w:rsidRPr="00EC26E4" w:rsidRDefault="00AE5D16" w:rsidP="00AE5D16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6E4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AE5D16" w:rsidRPr="00EC26E4" w:rsidRDefault="00AE5D16" w:rsidP="004A5E4E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сообщает о предварительном согласовании предоставления в аренду на 49 лет земельного участка из земель населенных пунктов: площадью </w:t>
      </w:r>
      <w:r w:rsidR="00963180" w:rsidRPr="00EC26E4">
        <w:rPr>
          <w:rFonts w:ascii="Times New Roman" w:hAnsi="Times New Roman" w:cs="Times New Roman"/>
          <w:color w:val="000000"/>
          <w:sz w:val="26"/>
          <w:szCs w:val="26"/>
        </w:rPr>
        <w:t>1049091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</w:t>
      </w:r>
      <w:r w:rsidR="00963180"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Сазановский сельсовет, </w:t>
      </w:r>
      <w:proofErr w:type="gramStart"/>
      <w:r w:rsidR="00963180" w:rsidRPr="00EC26E4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="00963180"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963180" w:rsidRPr="00EC26E4">
        <w:rPr>
          <w:rFonts w:ascii="Times New Roman" w:hAnsi="Times New Roman" w:cs="Times New Roman"/>
          <w:color w:val="000000"/>
          <w:sz w:val="26"/>
          <w:szCs w:val="26"/>
        </w:rPr>
        <w:t>Горка</w:t>
      </w:r>
      <w:proofErr w:type="gramEnd"/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, вид разрешенного использования – растениеводство. </w:t>
      </w:r>
      <w:proofErr w:type="gramStart"/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EC26E4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EC26E4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</w:t>
      </w:r>
      <w:proofErr w:type="gramEnd"/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EC26E4"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306200, Курская область, Пристенский район, п. Пристень, ул. Ленина, д. 5, время приема 09.00-18.00 часов, перерыв 13.00-14.00 часов.</w:t>
      </w:r>
      <w:proofErr w:type="gramEnd"/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 Дата оконча</w:t>
      </w:r>
      <w:r w:rsidR="00AE2EB7"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25</w:t>
      </w:r>
      <w:r w:rsidR="00EC26E4" w:rsidRPr="00EC26E4">
        <w:rPr>
          <w:rFonts w:ascii="Times New Roman" w:hAnsi="Times New Roman" w:cs="Times New Roman"/>
          <w:color w:val="000000"/>
          <w:sz w:val="26"/>
          <w:szCs w:val="26"/>
        </w:rPr>
        <w:t>.03.2019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AE5D16" w:rsidRPr="00EC26E4" w:rsidRDefault="00AE5D16" w:rsidP="00AE5D1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AE5D16" w:rsidRPr="00EC26E4" w:rsidRDefault="00AE5D16" w:rsidP="00AE5D1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EC26E4" w:rsidRPr="00EC26E4" w:rsidRDefault="00EC26E4" w:rsidP="004A5E4E">
      <w:pPr>
        <w:pStyle w:val="HTML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sectPr w:rsidR="00EC26E4" w:rsidRPr="00EC26E4" w:rsidSect="00D5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E5D16"/>
    <w:rsid w:val="004A5E4E"/>
    <w:rsid w:val="005E0D25"/>
    <w:rsid w:val="00963180"/>
    <w:rsid w:val="009C7803"/>
    <w:rsid w:val="00AE2EB7"/>
    <w:rsid w:val="00AE5D16"/>
    <w:rsid w:val="00D50FF3"/>
    <w:rsid w:val="00EC26E4"/>
    <w:rsid w:val="00ED36D6"/>
    <w:rsid w:val="00FB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E5D16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paragraph" w:styleId="HTML">
    <w:name w:val="HTML Preformatted"/>
    <w:basedOn w:val="a"/>
    <w:link w:val="HTML0"/>
    <w:rsid w:val="00AE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5D16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AE5D16"/>
  </w:style>
  <w:style w:type="paragraph" w:styleId="a3">
    <w:name w:val="Balloon Text"/>
    <w:basedOn w:val="a"/>
    <w:link w:val="a4"/>
    <w:uiPriority w:val="99"/>
    <w:semiHidden/>
    <w:unhideWhenUsed/>
    <w:rsid w:val="00AE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Консультант</cp:lastModifiedBy>
  <cp:revision>7</cp:revision>
  <cp:lastPrinted>2019-02-12T14:21:00Z</cp:lastPrinted>
  <dcterms:created xsi:type="dcterms:W3CDTF">2018-04-18T05:52:00Z</dcterms:created>
  <dcterms:modified xsi:type="dcterms:W3CDTF">2019-02-21T06:51:00Z</dcterms:modified>
</cp:coreProperties>
</file>