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4" w:rsidRPr="00BE76F3" w:rsidRDefault="008C3594" w:rsidP="008C3594">
      <w:pPr>
        <w:shd w:val="clear" w:color="auto" w:fill="FFFFFF"/>
        <w:textAlignment w:val="baseline"/>
        <w:rPr>
          <w:szCs w:val="28"/>
        </w:rPr>
      </w:pPr>
      <w:r w:rsidRPr="00BE76F3">
        <w:rPr>
          <w:b/>
          <w:bCs/>
          <w:szCs w:val="28"/>
        </w:rPr>
        <w:t xml:space="preserve">Вопрос: правомерно ли директор </w:t>
      </w:r>
      <w:r>
        <w:rPr>
          <w:b/>
          <w:bCs/>
          <w:szCs w:val="28"/>
        </w:rPr>
        <w:t>школы</w:t>
      </w:r>
      <w:r w:rsidRPr="00BE76F3">
        <w:rPr>
          <w:b/>
          <w:bCs/>
          <w:szCs w:val="28"/>
        </w:rPr>
        <w:t xml:space="preserve"> требует с меня справку о наличии (отсутствии) судимости, если я устраиваюсь туда на работу не </w:t>
      </w:r>
      <w:r>
        <w:rPr>
          <w:b/>
          <w:bCs/>
          <w:szCs w:val="28"/>
        </w:rPr>
        <w:t>учителем</w:t>
      </w:r>
      <w:r w:rsidRPr="00BE76F3">
        <w:rPr>
          <w:b/>
          <w:bCs/>
          <w:szCs w:val="28"/>
        </w:rPr>
        <w:t>, а техническим служащим?</w:t>
      </w:r>
    </w:p>
    <w:p w:rsidR="008C3594" w:rsidRDefault="008C3594" w:rsidP="008C3594">
      <w:pPr>
        <w:shd w:val="clear" w:color="auto" w:fill="FFFFFF"/>
        <w:ind w:firstLine="709"/>
        <w:textAlignment w:val="baseline"/>
        <w:rPr>
          <w:szCs w:val="28"/>
        </w:rPr>
      </w:pPr>
    </w:p>
    <w:p w:rsidR="008C3594" w:rsidRPr="00BE76F3" w:rsidRDefault="008C3594" w:rsidP="008C3594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 xml:space="preserve">Правомерно. </w:t>
      </w:r>
      <w:proofErr w:type="gramStart"/>
      <w:r w:rsidRPr="00BE76F3">
        <w:rPr>
          <w:szCs w:val="28"/>
        </w:rPr>
        <w:t xml:space="preserve">Поскольку, согласно </w:t>
      </w:r>
      <w:proofErr w:type="spellStart"/>
      <w:r w:rsidRPr="00BE76F3">
        <w:rPr>
          <w:szCs w:val="28"/>
        </w:rPr>
        <w:t>абз</w:t>
      </w:r>
      <w:proofErr w:type="spellEnd"/>
      <w:r w:rsidRPr="00BE76F3">
        <w:rPr>
          <w:szCs w:val="28"/>
        </w:rPr>
        <w:t xml:space="preserve">. 7 ч. 1 ст. 65 </w:t>
      </w:r>
      <w:r>
        <w:rPr>
          <w:szCs w:val="28"/>
        </w:rPr>
        <w:t xml:space="preserve">Трудового кодекса РФ, </w:t>
      </w:r>
      <w:r w:rsidRPr="00BE76F3">
        <w:rPr>
          <w:szCs w:val="28"/>
        </w:rPr>
        <w:t>при заключении трудового договора лицо, поступающее на работу, предъявляет работодателю, в том числе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</w:t>
      </w:r>
      <w:r>
        <w:rPr>
          <w:szCs w:val="28"/>
        </w:rPr>
        <w:t xml:space="preserve"> </w:t>
      </w:r>
      <w:r w:rsidRPr="00BE76F3">
        <w:rPr>
          <w:szCs w:val="28"/>
        </w:rPr>
        <w:t>федеральным органом исполнительной власти, осуществляющим функции по выработке и реализации</w:t>
      </w:r>
      <w:proofErr w:type="gramEnd"/>
      <w:r w:rsidRPr="00BE76F3">
        <w:rPr>
          <w:szCs w:val="28"/>
        </w:rPr>
        <w:t xml:space="preserve">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 </w:t>
      </w:r>
    </w:p>
    <w:p w:rsidR="008C3594" w:rsidRDefault="008C3594" w:rsidP="008C3594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BE76F3">
        <w:rPr>
          <w:szCs w:val="28"/>
        </w:rPr>
        <w:t>В соответствии с ч. 1 ст. 351.1 ТК РФ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</w:t>
      </w:r>
      <w:proofErr w:type="gramEnd"/>
      <w:r w:rsidRPr="00BE76F3">
        <w:rPr>
          <w:szCs w:val="28"/>
        </w:rPr>
        <w:t xml:space="preserve"> которых прекращено по реабилитирующим основаниям) за преступления, указанные в </w:t>
      </w:r>
      <w:proofErr w:type="spellStart"/>
      <w:r w:rsidRPr="00BE76F3">
        <w:rPr>
          <w:szCs w:val="28"/>
        </w:rPr>
        <w:t>абз</w:t>
      </w:r>
      <w:proofErr w:type="spellEnd"/>
      <w:r w:rsidRPr="00BE76F3">
        <w:rPr>
          <w:szCs w:val="28"/>
        </w:rPr>
        <w:t xml:space="preserve">. 3 и 4 ч. 2 ст. 331 </w:t>
      </w:r>
      <w:r>
        <w:rPr>
          <w:szCs w:val="28"/>
        </w:rPr>
        <w:t>ТК РФ</w:t>
      </w:r>
      <w:r w:rsidRPr="00BE76F3">
        <w:rPr>
          <w:szCs w:val="28"/>
        </w:rPr>
        <w:t>, за исключением случаев, предусмотренных ч. 3 настоящей статьи.</w:t>
      </w:r>
    </w:p>
    <w:p w:rsidR="008C3594" w:rsidRDefault="008C3594" w:rsidP="008C3594">
      <w:pPr>
        <w:shd w:val="clear" w:color="auto" w:fill="FFFFFF"/>
        <w:ind w:firstLine="709"/>
        <w:textAlignment w:val="baseline"/>
        <w:rPr>
          <w:szCs w:val="28"/>
        </w:rPr>
      </w:pPr>
      <w:r>
        <w:rPr>
          <w:szCs w:val="28"/>
        </w:rPr>
        <w:t>Данное ограничение (запрет) распространяется не только на лиц, вступающих в непосредственный контакт с несовершеннолетними по роду их профессиональной деятельности, но и на весь персонал таких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с несовершеннолетними.</w:t>
      </w:r>
    </w:p>
    <w:p w:rsidR="008C3594" w:rsidRDefault="008C3594" w:rsidP="008C3594">
      <w:pPr>
        <w:ind w:firstLine="709"/>
        <w:rPr>
          <w:szCs w:val="28"/>
        </w:rPr>
      </w:pPr>
      <w:r>
        <w:rPr>
          <w:szCs w:val="28"/>
        </w:rPr>
        <w:t>В частности, к педагогической деятельности не допускаются лица:</w:t>
      </w:r>
      <w:bookmarkStart w:id="0" w:name="Par1"/>
      <w:bookmarkEnd w:id="0"/>
    </w:p>
    <w:p w:rsidR="008C3594" w:rsidRDefault="008C3594" w:rsidP="008C3594">
      <w:pPr>
        <w:ind w:firstLine="709"/>
        <w:rPr>
          <w:szCs w:val="28"/>
        </w:rPr>
      </w:pPr>
      <w:proofErr w:type="gramStart"/>
      <w:r>
        <w:rPr>
          <w:szCs w:val="28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Cs w:val="28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C3594" w:rsidRDefault="008C3594" w:rsidP="008C3594">
      <w:pPr>
        <w:ind w:firstLine="709"/>
        <w:rPr>
          <w:szCs w:val="28"/>
        </w:rPr>
      </w:pPr>
      <w:r>
        <w:rPr>
          <w:szCs w:val="28"/>
        </w:rPr>
        <w:t>- имеющие неснятую или непогашенную судимость за иные умышленные тяжкие и особо тяжкие преступления.</w:t>
      </w:r>
    </w:p>
    <w:p w:rsidR="008C3594" w:rsidRDefault="008C3594" w:rsidP="008C3594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</w:t>
      </w:r>
      <w:r>
        <w:rPr>
          <w:szCs w:val="28"/>
        </w:rPr>
        <w:lastRenderedPageBreak/>
        <w:t>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szCs w:val="28"/>
        </w:rPr>
        <w:t>нереабилитирующим</w:t>
      </w:r>
      <w:proofErr w:type="spellEnd"/>
      <w:r>
        <w:rPr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8C3594" w:rsidRPr="00BE76F3" w:rsidRDefault="008C3594" w:rsidP="008C3594">
      <w:pPr>
        <w:ind w:firstLine="709"/>
        <w:rPr>
          <w:szCs w:val="28"/>
        </w:rPr>
      </w:pPr>
    </w:p>
    <w:p w:rsidR="008C3594" w:rsidRPr="00BE76F3" w:rsidRDefault="008C3594" w:rsidP="008C3594">
      <w:pPr>
        <w:ind w:firstLine="709"/>
        <w:rPr>
          <w:szCs w:val="28"/>
        </w:rPr>
      </w:pPr>
    </w:p>
    <w:p w:rsidR="008C3594" w:rsidRPr="00BE76F3" w:rsidRDefault="008C3594" w:rsidP="008C3594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147590"/>
    <w:rsid w:val="00156717"/>
    <w:rsid w:val="0043503A"/>
    <w:rsid w:val="007046C9"/>
    <w:rsid w:val="008C3594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dcterms:created xsi:type="dcterms:W3CDTF">2019-01-22T06:23:00Z</dcterms:created>
  <dcterms:modified xsi:type="dcterms:W3CDTF">2019-01-22T06:27:00Z</dcterms:modified>
</cp:coreProperties>
</file>