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90" w:rsidRPr="00BE76F3" w:rsidRDefault="00147590" w:rsidP="00147590">
      <w:pPr>
        <w:shd w:val="clear" w:color="auto" w:fill="FFFFFF"/>
        <w:textAlignment w:val="baseline"/>
        <w:outlineLvl w:val="0"/>
        <w:rPr>
          <w:b/>
          <w:bCs/>
          <w:kern w:val="36"/>
          <w:szCs w:val="28"/>
        </w:rPr>
      </w:pPr>
      <w:r w:rsidRPr="00BE76F3">
        <w:rPr>
          <w:b/>
          <w:bCs/>
          <w:kern w:val="36"/>
          <w:szCs w:val="28"/>
        </w:rPr>
        <w:t>Нужны ли водительские права для управления скутером?</w:t>
      </w:r>
    </w:p>
    <w:p w:rsidR="00147590" w:rsidRPr="00BE76F3" w:rsidRDefault="00147590" w:rsidP="00147590">
      <w:pPr>
        <w:shd w:val="clear" w:color="auto" w:fill="FFFFFF"/>
        <w:ind w:firstLine="709"/>
        <w:textAlignment w:val="baseline"/>
        <w:outlineLvl w:val="0"/>
        <w:rPr>
          <w:b/>
          <w:bCs/>
          <w:kern w:val="36"/>
          <w:szCs w:val="28"/>
        </w:rPr>
      </w:pPr>
    </w:p>
    <w:p w:rsidR="00147590" w:rsidRPr="00BE76F3" w:rsidRDefault="00147590" w:rsidP="00147590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Управлять скутером можно с 16 лет при наличии любого водительского удостоверения. Отсутствие прав влечет административную ответственность.</w:t>
      </w:r>
    </w:p>
    <w:p w:rsidR="00147590" w:rsidRPr="00BE76F3" w:rsidRDefault="00147590" w:rsidP="00147590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 xml:space="preserve">Управление скутером лицом, не имеющим права на управление данным транспортным средством (за исключением учебной езды), влечет наложение административного штрафа в размере от 5 000 до 15 000 руб. (ч. 1 ст. 12.7 </w:t>
      </w:r>
      <w:proofErr w:type="spellStart"/>
      <w:r w:rsidRPr="00BE76F3">
        <w:rPr>
          <w:szCs w:val="28"/>
        </w:rPr>
        <w:t>КоАП</w:t>
      </w:r>
      <w:proofErr w:type="spellEnd"/>
      <w:r w:rsidRPr="00BE76F3">
        <w:rPr>
          <w:szCs w:val="28"/>
        </w:rPr>
        <w:t xml:space="preserve"> РФ).</w:t>
      </w:r>
    </w:p>
    <w:p w:rsidR="00147590" w:rsidRPr="00BE76F3" w:rsidRDefault="00147590" w:rsidP="00147590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 xml:space="preserve">Кроме того, передача управления скутером лицу, заведомо не имеющему права на управление им (за исключением учебной езды), для собственника скутера влечет административную ответственность в виде штрафа в размере </w:t>
      </w:r>
      <w:r>
        <w:rPr>
          <w:szCs w:val="28"/>
        </w:rPr>
        <w:t xml:space="preserve">       </w:t>
      </w:r>
      <w:r w:rsidRPr="00BE76F3">
        <w:rPr>
          <w:szCs w:val="28"/>
        </w:rPr>
        <w:t xml:space="preserve">30 000 руб. (ч. 3 ст. 12.7 </w:t>
      </w:r>
      <w:proofErr w:type="spellStart"/>
      <w:r w:rsidRPr="00BE76F3">
        <w:rPr>
          <w:szCs w:val="28"/>
        </w:rPr>
        <w:t>КоАП</w:t>
      </w:r>
      <w:proofErr w:type="spellEnd"/>
      <w:r w:rsidRPr="00BE76F3">
        <w:rPr>
          <w:szCs w:val="28"/>
        </w:rPr>
        <w:t xml:space="preserve"> РФ).</w:t>
      </w:r>
    </w:p>
    <w:p w:rsidR="00147590" w:rsidRPr="00BE76F3" w:rsidRDefault="00147590" w:rsidP="00147590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Управление скутером лицом, лишенным водительских прав, влечет административную ответственность в виде штрафа в размере 30 000 руб., либо административный арест на срок до 15 суток, либо обязательные работы на срок от 100 до 200 часов (</w:t>
      </w:r>
      <w:proofErr w:type="gramStart"/>
      <w:r w:rsidRPr="00BE76F3">
        <w:rPr>
          <w:szCs w:val="28"/>
        </w:rPr>
        <w:t>ч</w:t>
      </w:r>
      <w:proofErr w:type="gramEnd"/>
      <w:r w:rsidRPr="00BE76F3">
        <w:rPr>
          <w:szCs w:val="28"/>
        </w:rPr>
        <w:t xml:space="preserve">. 2 ст. 12.7 </w:t>
      </w:r>
      <w:proofErr w:type="spellStart"/>
      <w:r w:rsidRPr="00BE76F3">
        <w:rPr>
          <w:szCs w:val="28"/>
        </w:rPr>
        <w:t>КоАП</w:t>
      </w:r>
      <w:proofErr w:type="spellEnd"/>
      <w:r w:rsidRPr="00BE76F3">
        <w:rPr>
          <w:szCs w:val="28"/>
        </w:rPr>
        <w:t xml:space="preserve"> РФ).</w:t>
      </w:r>
    </w:p>
    <w:p w:rsidR="00147590" w:rsidRPr="00BE76F3" w:rsidRDefault="00147590" w:rsidP="00147590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При этом, транспортное средство может быть задержано (</w:t>
      </w:r>
      <w:proofErr w:type="gramStart"/>
      <w:r w:rsidRPr="00BE76F3">
        <w:rPr>
          <w:szCs w:val="28"/>
        </w:rPr>
        <w:t>ч</w:t>
      </w:r>
      <w:proofErr w:type="gramEnd"/>
      <w:r w:rsidRPr="00BE76F3">
        <w:rPr>
          <w:szCs w:val="28"/>
        </w:rPr>
        <w:t xml:space="preserve">. 1 ст. 27.13 </w:t>
      </w:r>
      <w:proofErr w:type="spellStart"/>
      <w:r w:rsidRPr="00BE76F3">
        <w:rPr>
          <w:szCs w:val="28"/>
        </w:rPr>
        <w:t>КоАП</w:t>
      </w:r>
      <w:proofErr w:type="spellEnd"/>
      <w:r w:rsidRPr="00BE76F3">
        <w:rPr>
          <w:szCs w:val="28"/>
        </w:rPr>
        <w:t xml:space="preserve"> РФ).</w:t>
      </w: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E779E4" w:rsidRDefault="00E779E4"/>
    <w:sectPr w:rsidR="00E7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6C9"/>
    <w:rsid w:val="00147590"/>
    <w:rsid w:val="007046C9"/>
    <w:rsid w:val="00E7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</cp:revision>
  <dcterms:created xsi:type="dcterms:W3CDTF">2019-01-22T06:23:00Z</dcterms:created>
  <dcterms:modified xsi:type="dcterms:W3CDTF">2019-01-22T06:24:00Z</dcterms:modified>
</cp:coreProperties>
</file>