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C9" w:rsidRPr="00C50C29" w:rsidRDefault="007046C9" w:rsidP="007046C9">
      <w:pPr>
        <w:pStyle w:val="a3"/>
        <w:shd w:val="clear" w:color="auto" w:fill="FFFFFF"/>
        <w:spacing w:before="0" w:beforeAutospacing="0" w:after="0" w:afterAutospacing="0"/>
        <w:jc w:val="center"/>
        <w:textAlignment w:val="baseline"/>
        <w:rPr>
          <w:sz w:val="28"/>
          <w:szCs w:val="28"/>
        </w:rPr>
      </w:pPr>
      <w:r w:rsidRPr="00C50C29">
        <w:rPr>
          <w:b/>
          <w:bCs/>
          <w:sz w:val="28"/>
          <w:szCs w:val="28"/>
        </w:rPr>
        <w:t xml:space="preserve">Расширена административная ответственность за </w:t>
      </w:r>
      <w:proofErr w:type="gramStart"/>
      <w:r w:rsidRPr="00C50C29">
        <w:rPr>
          <w:b/>
          <w:bCs/>
          <w:sz w:val="28"/>
          <w:szCs w:val="28"/>
        </w:rPr>
        <w:t>незаконное</w:t>
      </w:r>
      <w:proofErr w:type="gramEnd"/>
      <w:r w:rsidRPr="00C50C29">
        <w:rPr>
          <w:b/>
          <w:bCs/>
          <w:sz w:val="28"/>
          <w:szCs w:val="28"/>
        </w:rPr>
        <w:t xml:space="preserve"> вознаграждении юридического лица</w:t>
      </w:r>
    </w:p>
    <w:p w:rsidR="007046C9" w:rsidRDefault="007046C9" w:rsidP="007046C9">
      <w:pPr>
        <w:pStyle w:val="a3"/>
        <w:shd w:val="clear" w:color="auto" w:fill="FFFFFF"/>
        <w:spacing w:before="0" w:beforeAutospacing="0" w:after="0" w:afterAutospacing="0"/>
        <w:textAlignment w:val="baseline"/>
        <w:rPr>
          <w:rFonts w:ascii="Arial" w:hAnsi="Arial" w:cs="Arial"/>
          <w:color w:val="404040"/>
          <w:sz w:val="18"/>
          <w:szCs w:val="18"/>
        </w:rPr>
      </w:pPr>
    </w:p>
    <w:p w:rsidR="007046C9" w:rsidRPr="00C50C29" w:rsidRDefault="007046C9" w:rsidP="007046C9">
      <w:pPr>
        <w:pStyle w:val="a3"/>
        <w:shd w:val="clear" w:color="auto" w:fill="FFFFFF"/>
        <w:spacing w:before="0" w:beforeAutospacing="0" w:after="0" w:afterAutospacing="0"/>
        <w:ind w:firstLine="709"/>
        <w:jc w:val="both"/>
        <w:textAlignment w:val="baseline"/>
        <w:rPr>
          <w:sz w:val="28"/>
          <w:szCs w:val="28"/>
        </w:rPr>
      </w:pPr>
      <w:proofErr w:type="gramStart"/>
      <w:r w:rsidRPr="00C50C29">
        <w:rPr>
          <w:sz w:val="28"/>
          <w:szCs w:val="28"/>
        </w:rPr>
        <w:t xml:space="preserve">Частью 1 статьи 19.28 </w:t>
      </w:r>
      <w:proofErr w:type="spellStart"/>
      <w:r w:rsidRPr="00C50C29">
        <w:rPr>
          <w:sz w:val="28"/>
          <w:szCs w:val="28"/>
        </w:rPr>
        <w:t>КоАП</w:t>
      </w:r>
      <w:proofErr w:type="spellEnd"/>
      <w:r w:rsidRPr="00C50C29">
        <w:rPr>
          <w:sz w:val="28"/>
          <w:szCs w:val="28"/>
        </w:rPr>
        <w:t xml:space="preserve"> РФ предусмотрена административная ответственность за незаконные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w:t>
      </w:r>
      <w:proofErr w:type="gramEnd"/>
      <w:r w:rsidRPr="00C50C29">
        <w:rPr>
          <w:sz w:val="28"/>
          <w:szCs w:val="28"/>
        </w:rPr>
        <w:t xml:space="preserve"> коммерческой или иной организации, действия (бездействие), связанного с занима</w:t>
      </w:r>
      <w:r>
        <w:rPr>
          <w:sz w:val="28"/>
          <w:szCs w:val="28"/>
        </w:rPr>
        <w:t>емым ими служебным положением.</w:t>
      </w:r>
    </w:p>
    <w:p w:rsidR="007046C9" w:rsidRDefault="007046C9" w:rsidP="007046C9">
      <w:pPr>
        <w:pStyle w:val="a3"/>
        <w:shd w:val="clear" w:color="auto" w:fill="FFFFFF"/>
        <w:spacing w:before="0" w:beforeAutospacing="0" w:after="0" w:afterAutospacing="0"/>
        <w:ind w:firstLine="709"/>
        <w:jc w:val="both"/>
        <w:textAlignment w:val="baseline"/>
        <w:rPr>
          <w:sz w:val="28"/>
          <w:szCs w:val="28"/>
        </w:rPr>
      </w:pPr>
      <w:r w:rsidRPr="00C50C29">
        <w:rPr>
          <w:sz w:val="28"/>
          <w:szCs w:val="28"/>
        </w:rPr>
        <w:t>8 января 2019 года вступил в силу Федеральный закон № 570-ФЗ «О внесении изменения в статью 19.28 Кодекса Российской Федерации об административных правонарушениях».</w:t>
      </w:r>
    </w:p>
    <w:p w:rsidR="007046C9" w:rsidRPr="00C50C29" w:rsidRDefault="007046C9" w:rsidP="007046C9">
      <w:pPr>
        <w:pStyle w:val="a3"/>
        <w:shd w:val="clear" w:color="auto" w:fill="FFFFFF"/>
        <w:spacing w:before="0" w:beforeAutospacing="0" w:after="0" w:afterAutospacing="0"/>
        <w:ind w:firstLine="709"/>
        <w:jc w:val="both"/>
        <w:textAlignment w:val="baseline"/>
        <w:rPr>
          <w:sz w:val="28"/>
          <w:szCs w:val="28"/>
        </w:rPr>
      </w:pPr>
      <w:proofErr w:type="gramStart"/>
      <w:r w:rsidRPr="00C50C29">
        <w:rPr>
          <w:sz w:val="28"/>
          <w:szCs w:val="28"/>
        </w:rPr>
        <w:t>Федеральным законом в часть 1 статьи 19.28 Кодекса Российской Федерации об административных правонарушениях внесено изменение, в соответствии с которым юридическое лицо подлежит административной ответственности не только в случаях, когда незаконные передача, предложение или обещание вознаграждения осуществляются за совершение действий (бездействие) в интересах этого юридического лица, но и в случаях, когда названные действия совершаются в интересах другого связанного с ним юридического</w:t>
      </w:r>
      <w:proofErr w:type="gramEnd"/>
      <w:r w:rsidRPr="00C50C29">
        <w:rPr>
          <w:sz w:val="28"/>
          <w:szCs w:val="28"/>
        </w:rPr>
        <w:t xml:space="preserve"> лица.</w:t>
      </w:r>
    </w:p>
    <w:p w:rsidR="007046C9" w:rsidRPr="00C50C29" w:rsidRDefault="007046C9" w:rsidP="007046C9">
      <w:pPr>
        <w:pStyle w:val="a3"/>
        <w:shd w:val="clear" w:color="auto" w:fill="FFFFFF"/>
        <w:spacing w:before="0" w:beforeAutospacing="0" w:after="0" w:afterAutospacing="0"/>
        <w:ind w:firstLine="709"/>
        <w:jc w:val="both"/>
        <w:textAlignment w:val="baseline"/>
        <w:rPr>
          <w:sz w:val="28"/>
          <w:szCs w:val="28"/>
        </w:rPr>
      </w:pPr>
      <w:r w:rsidRPr="00C50C29">
        <w:rPr>
          <w:sz w:val="28"/>
          <w:szCs w:val="28"/>
        </w:rPr>
        <w:t xml:space="preserve">Кроме того, в отношении юридических лиц предусматривается административная ответственность в случае, если незаконное вознаграждение передается, предлагается или обещается по поручению должностного лица, лица, выполняющего управленческие функции в коммерческой или иной организации, иному </w:t>
      </w:r>
      <w:proofErr w:type="gramStart"/>
      <w:r w:rsidRPr="00C50C29">
        <w:rPr>
          <w:sz w:val="28"/>
          <w:szCs w:val="28"/>
        </w:rPr>
        <w:t>физическому</w:t>
      </w:r>
      <w:proofErr w:type="gramEnd"/>
      <w:r w:rsidRPr="00C50C29">
        <w:rPr>
          <w:sz w:val="28"/>
          <w:szCs w:val="28"/>
        </w:rPr>
        <w:t xml:space="preserve"> либо юридическому лицу.</w:t>
      </w:r>
    </w:p>
    <w:p w:rsidR="007046C9" w:rsidRPr="00C50C29" w:rsidRDefault="007046C9" w:rsidP="007046C9">
      <w:pPr>
        <w:pStyle w:val="a3"/>
        <w:shd w:val="clear" w:color="auto" w:fill="FFFFFF"/>
        <w:spacing w:before="0" w:beforeAutospacing="0" w:after="0" w:afterAutospacing="0"/>
        <w:ind w:firstLine="709"/>
        <w:jc w:val="both"/>
        <w:textAlignment w:val="baseline"/>
        <w:rPr>
          <w:sz w:val="28"/>
          <w:szCs w:val="28"/>
        </w:rPr>
      </w:pPr>
      <w:proofErr w:type="gramStart"/>
      <w:r w:rsidRPr="00C50C29">
        <w:rPr>
          <w:sz w:val="28"/>
          <w:szCs w:val="28"/>
        </w:rPr>
        <w:t>Указанные действия влекут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046C9" w:rsidRDefault="007046C9" w:rsidP="007046C9">
      <w:pPr>
        <w:rPr>
          <w:sz w:val="20"/>
        </w:rPr>
      </w:pPr>
    </w:p>
    <w:p w:rsidR="007046C9" w:rsidRDefault="007046C9" w:rsidP="007046C9">
      <w:pPr>
        <w:rPr>
          <w:sz w:val="20"/>
        </w:rPr>
      </w:pPr>
    </w:p>
    <w:p w:rsidR="007046C9" w:rsidRDefault="007046C9" w:rsidP="007046C9">
      <w:pPr>
        <w:rPr>
          <w:sz w:val="20"/>
        </w:rPr>
      </w:pPr>
    </w:p>
    <w:p w:rsidR="007046C9" w:rsidRDefault="007046C9" w:rsidP="007046C9">
      <w:pPr>
        <w:rPr>
          <w:sz w:val="20"/>
        </w:rPr>
      </w:pPr>
    </w:p>
    <w:p w:rsidR="007046C9" w:rsidRDefault="007046C9" w:rsidP="007046C9">
      <w:pPr>
        <w:rPr>
          <w:sz w:val="20"/>
        </w:rPr>
      </w:pPr>
    </w:p>
    <w:p w:rsidR="007046C9" w:rsidRDefault="007046C9" w:rsidP="007046C9">
      <w:pPr>
        <w:rPr>
          <w:sz w:val="20"/>
        </w:rPr>
      </w:pPr>
    </w:p>
    <w:p w:rsidR="007046C9" w:rsidRDefault="007046C9" w:rsidP="007046C9">
      <w:pPr>
        <w:rPr>
          <w:sz w:val="20"/>
        </w:rPr>
      </w:pPr>
    </w:p>
    <w:p w:rsidR="007046C9" w:rsidRDefault="007046C9" w:rsidP="007046C9">
      <w:pPr>
        <w:rPr>
          <w:sz w:val="20"/>
        </w:rPr>
      </w:pPr>
    </w:p>
    <w:p w:rsidR="007046C9" w:rsidRDefault="007046C9" w:rsidP="007046C9">
      <w:pPr>
        <w:rPr>
          <w:sz w:val="20"/>
        </w:rPr>
      </w:pPr>
    </w:p>
    <w:p w:rsidR="007046C9" w:rsidRDefault="007046C9" w:rsidP="007046C9">
      <w:pPr>
        <w:rPr>
          <w:sz w:val="20"/>
        </w:rPr>
      </w:pPr>
    </w:p>
    <w:p w:rsidR="007046C9" w:rsidRDefault="007046C9" w:rsidP="007046C9">
      <w:pPr>
        <w:rPr>
          <w:sz w:val="20"/>
        </w:rPr>
      </w:pPr>
    </w:p>
    <w:p w:rsidR="00894787" w:rsidRDefault="00894787"/>
    <w:sectPr w:rsidR="00894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46C9"/>
    <w:rsid w:val="007046C9"/>
    <w:rsid w:val="00894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6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dc:creator>
  <cp:keywords/>
  <dc:description/>
  <cp:lastModifiedBy>Консультант</cp:lastModifiedBy>
  <cp:revision>2</cp:revision>
  <dcterms:created xsi:type="dcterms:W3CDTF">2019-01-22T06:23:00Z</dcterms:created>
  <dcterms:modified xsi:type="dcterms:W3CDTF">2019-01-22T06:23:00Z</dcterms:modified>
</cp:coreProperties>
</file>