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E" w:rsidRDefault="001029CE" w:rsidP="001029CE">
      <w:pPr>
        <w:pStyle w:val="a3"/>
        <w:jc w:val="center"/>
      </w:pPr>
      <w:r>
        <w:rPr>
          <w:b/>
          <w:bCs/>
        </w:rPr>
        <w:t>Как подготовиться к приёму цифрового телерадиовещания</w:t>
      </w:r>
    </w:p>
    <w:p w:rsidR="001029CE" w:rsidRDefault="001029CE" w:rsidP="001029CE">
      <w:pPr>
        <w:pStyle w:val="a3"/>
      </w:pPr>
      <w:r>
        <w:t>В 2018 году завершается реализация Федеральной целевой программы «Развитие телерадиовещание в Российской Федерации на 2009- 2018 годы», целью которой является обеспечение населения на всей территории Российской Федерации повсеместным бесплатным цифровым эфирным наземным вещанием, аналоговое вещание с 03 июня 2019 года будет прекращено.</w:t>
      </w:r>
    </w:p>
    <w:p w:rsidR="001029CE" w:rsidRDefault="001029CE" w:rsidP="001029CE">
      <w:pPr>
        <w:pStyle w:val="a3"/>
      </w:pPr>
      <w:r>
        <w:t>В целях информирования жителей Курской области об особенностях приема сигнала цифрового телевидения и создания благоприятных условий для просмотра телепрограмм первого и второго мультиплексов, сообщаем, что все необходимые рекомендации по выбору и настройке оборудования для приема цифрового эфирного телевидения вы можете найти на сайте СМОТРИЦИФРУ</w:t>
      </w:r>
      <w:proofErr w:type="gramStart"/>
      <w:r>
        <w:t>.Р</w:t>
      </w:r>
      <w:proofErr w:type="gramEnd"/>
      <w:r>
        <w:t>Ф,  на официальном </w:t>
      </w:r>
      <w:hyperlink r:id="rId4" w:tgtFrame="_blank" w:history="1">
        <w:r>
          <w:rPr>
            <w:rStyle w:val="a4"/>
          </w:rPr>
          <w:t>сайте</w:t>
        </w:r>
      </w:hyperlink>
      <w:r>
        <w:t> РТРС.</w:t>
      </w:r>
      <w:r>
        <w:br/>
        <w:t xml:space="preserve">Консультации специалистов можно получить по телефону федеральной "горячей линии" 8 800-220-20-02. Консультанты расскажут вам, как правильно выбрать, подключить и настроить оборудование для приема цифрового эфирного телевидения. </w:t>
      </w:r>
    </w:p>
    <w:p w:rsidR="00006968" w:rsidRDefault="00006968"/>
    <w:sectPr w:rsidR="0000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9CE"/>
    <w:rsid w:val="00006968"/>
    <w:rsid w:val="0010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2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p1aad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2019-01-17T12:06:00Z</dcterms:created>
  <dcterms:modified xsi:type="dcterms:W3CDTF">2019-01-17T12:06:00Z</dcterms:modified>
</cp:coreProperties>
</file>