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CE" w:rsidRPr="00C92124" w:rsidRDefault="007B6CCE" w:rsidP="007B6CCE">
      <w:pPr>
        <w:autoSpaceDE w:val="0"/>
        <w:autoSpaceDN w:val="0"/>
        <w:adjustRightInd w:val="0"/>
        <w:ind w:right="-7"/>
        <w:outlineLvl w:val="2"/>
        <w:rPr>
          <w:b/>
        </w:rPr>
      </w:pPr>
      <w:r w:rsidRPr="00C92124">
        <w:rPr>
          <w:b/>
        </w:rPr>
        <w:t>«Прокуратура района восстановила трудовые права работника»</w:t>
      </w:r>
    </w:p>
    <w:p w:rsidR="007B6CCE" w:rsidRDefault="007B6CCE" w:rsidP="007B6CCE">
      <w:pPr>
        <w:autoSpaceDE w:val="0"/>
        <w:autoSpaceDN w:val="0"/>
        <w:adjustRightInd w:val="0"/>
        <w:ind w:right="-7" w:firstLine="709"/>
        <w:outlineLvl w:val="2"/>
      </w:pPr>
    </w:p>
    <w:p w:rsidR="007B6CCE" w:rsidRDefault="007B6CCE" w:rsidP="007B6CCE">
      <w:pPr>
        <w:ind w:firstLine="708"/>
        <w:rPr>
          <w:szCs w:val="28"/>
        </w:rPr>
      </w:pPr>
      <w:r>
        <w:rPr>
          <w:szCs w:val="28"/>
        </w:rPr>
        <w:t xml:space="preserve">В прокуратуру </w:t>
      </w:r>
      <w:proofErr w:type="spellStart"/>
      <w:r>
        <w:rPr>
          <w:szCs w:val="28"/>
        </w:rPr>
        <w:t>Пристенского</w:t>
      </w:r>
      <w:proofErr w:type="spellEnd"/>
      <w:r>
        <w:rPr>
          <w:szCs w:val="28"/>
        </w:rPr>
        <w:t xml:space="preserve"> района поступило обращение С.  об оказании содействия в  установлении факта её трудовых отношений и взыскании задолженности по заработной плате.</w:t>
      </w:r>
    </w:p>
    <w:p w:rsidR="007B6CCE" w:rsidRDefault="007B6CCE" w:rsidP="007B6CCE">
      <w:pPr>
        <w:ind w:firstLine="708"/>
        <w:rPr>
          <w:szCs w:val="28"/>
        </w:rPr>
      </w:pPr>
      <w:proofErr w:type="gramStart"/>
      <w:r>
        <w:rPr>
          <w:szCs w:val="28"/>
        </w:rPr>
        <w:t>В ходе прокурорской проверки установлено, что С. с октября 2017 года по июль 2018 года была трудоустроена и фактически работала в качестве продавца у индивидуального предпринимателя, однако, трудовые отношения должным образом с работником оформлены не были (приказ о приеме на работу и иные документы, подтверждающие факт работы и начисления и выплаты заработной платы, не издавались), долг по заработной плате составил</w:t>
      </w:r>
      <w:proofErr w:type="gramEnd"/>
      <w:r>
        <w:rPr>
          <w:szCs w:val="28"/>
        </w:rPr>
        <w:t xml:space="preserve"> свыше 100 тыс. руб.</w:t>
      </w:r>
    </w:p>
    <w:p w:rsidR="007B6CCE" w:rsidRDefault="007B6CCE" w:rsidP="007B6CCE">
      <w:pPr>
        <w:ind w:firstLine="708"/>
        <w:rPr>
          <w:szCs w:val="28"/>
        </w:rPr>
      </w:pPr>
      <w:r>
        <w:rPr>
          <w:szCs w:val="28"/>
        </w:rPr>
        <w:t>В соответствие со ст. 45 ГПК РФ прокурор вправе обратиться в суд с заявлением в защиту трудовых прав граждан.</w:t>
      </w:r>
    </w:p>
    <w:p w:rsidR="007B6CCE" w:rsidRDefault="007B6CCE" w:rsidP="007B6CCE">
      <w:pPr>
        <w:ind w:firstLine="708"/>
        <w:rPr>
          <w:szCs w:val="28"/>
        </w:rPr>
      </w:pPr>
      <w:r>
        <w:rPr>
          <w:szCs w:val="28"/>
        </w:rPr>
        <w:t xml:space="preserve">Прокурор района в рамках предоставленных полномочий обратился в </w:t>
      </w:r>
      <w:proofErr w:type="spellStart"/>
      <w:r>
        <w:rPr>
          <w:szCs w:val="28"/>
        </w:rPr>
        <w:t>Пристенский</w:t>
      </w:r>
      <w:proofErr w:type="spellEnd"/>
      <w:r>
        <w:rPr>
          <w:szCs w:val="28"/>
        </w:rPr>
        <w:t xml:space="preserve"> районный суд Курской области в защиту прав С., в ходе судебного разбирательства индивидуальный предприниматель исковые требования прокурора признал и заключил с </w:t>
      </w:r>
      <w:proofErr w:type="spellStart"/>
      <w:r>
        <w:rPr>
          <w:szCs w:val="28"/>
        </w:rPr>
        <w:t>С</w:t>
      </w:r>
      <w:proofErr w:type="spellEnd"/>
      <w:r>
        <w:rPr>
          <w:szCs w:val="28"/>
        </w:rPr>
        <w:t>. мировое соглашение, долг по заработной плате погашен.</w:t>
      </w:r>
    </w:p>
    <w:p w:rsidR="007B6CCE" w:rsidRDefault="007B6CCE" w:rsidP="007B6CCE">
      <w:pPr>
        <w:autoSpaceDE w:val="0"/>
        <w:autoSpaceDN w:val="0"/>
        <w:adjustRightInd w:val="0"/>
        <w:ind w:right="-7" w:firstLine="709"/>
        <w:outlineLvl w:val="2"/>
      </w:pPr>
    </w:p>
    <w:p w:rsidR="007B6CCE" w:rsidRDefault="007B6CCE" w:rsidP="007B6CCE">
      <w:pPr>
        <w:autoSpaceDE w:val="0"/>
        <w:autoSpaceDN w:val="0"/>
        <w:adjustRightInd w:val="0"/>
        <w:ind w:right="-7" w:firstLine="709"/>
        <w:outlineLvl w:val="2"/>
      </w:pPr>
    </w:p>
    <w:p w:rsidR="007B6CCE" w:rsidRDefault="007B6CCE" w:rsidP="007B6CCE">
      <w:pPr>
        <w:autoSpaceDE w:val="0"/>
        <w:autoSpaceDN w:val="0"/>
        <w:adjustRightInd w:val="0"/>
        <w:ind w:right="-7" w:firstLine="709"/>
        <w:outlineLvl w:val="2"/>
      </w:pPr>
    </w:p>
    <w:p w:rsidR="007B6CCE" w:rsidRDefault="007B6CCE" w:rsidP="007B6CCE">
      <w:pPr>
        <w:autoSpaceDE w:val="0"/>
        <w:autoSpaceDN w:val="0"/>
        <w:adjustRightInd w:val="0"/>
        <w:ind w:right="-7" w:firstLine="709"/>
        <w:outlineLvl w:val="2"/>
      </w:pPr>
    </w:p>
    <w:p w:rsidR="007B6CCE" w:rsidRDefault="007B6CCE" w:rsidP="007B6CCE">
      <w:pPr>
        <w:autoSpaceDE w:val="0"/>
        <w:autoSpaceDN w:val="0"/>
        <w:adjustRightInd w:val="0"/>
        <w:ind w:right="-7" w:firstLine="709"/>
        <w:outlineLvl w:val="2"/>
      </w:pPr>
    </w:p>
    <w:p w:rsidR="007B6CCE" w:rsidRDefault="007B6CCE" w:rsidP="007B6CCE">
      <w:pPr>
        <w:autoSpaceDE w:val="0"/>
        <w:autoSpaceDN w:val="0"/>
        <w:adjustRightInd w:val="0"/>
        <w:ind w:right="-7" w:firstLine="709"/>
        <w:outlineLvl w:val="2"/>
      </w:pPr>
    </w:p>
    <w:p w:rsidR="007B6CCE" w:rsidRDefault="007B6CCE" w:rsidP="007B6CCE">
      <w:pPr>
        <w:autoSpaceDE w:val="0"/>
        <w:autoSpaceDN w:val="0"/>
        <w:adjustRightInd w:val="0"/>
        <w:ind w:right="-7" w:firstLine="709"/>
        <w:outlineLvl w:val="2"/>
      </w:pPr>
    </w:p>
    <w:p w:rsidR="007B6CCE" w:rsidRDefault="007B6CCE" w:rsidP="007B6CCE">
      <w:pPr>
        <w:autoSpaceDE w:val="0"/>
        <w:autoSpaceDN w:val="0"/>
        <w:adjustRightInd w:val="0"/>
        <w:ind w:right="-7" w:firstLine="709"/>
        <w:outlineLvl w:val="2"/>
      </w:pPr>
    </w:p>
    <w:p w:rsidR="007B6CCE" w:rsidRDefault="007B6CCE" w:rsidP="007B6CCE">
      <w:pPr>
        <w:autoSpaceDE w:val="0"/>
        <w:autoSpaceDN w:val="0"/>
        <w:adjustRightInd w:val="0"/>
        <w:ind w:right="-7" w:firstLine="709"/>
        <w:outlineLvl w:val="2"/>
      </w:pPr>
    </w:p>
    <w:p w:rsidR="007B6CCE" w:rsidRDefault="007B6CCE" w:rsidP="007B6CCE">
      <w:pPr>
        <w:autoSpaceDE w:val="0"/>
        <w:autoSpaceDN w:val="0"/>
        <w:adjustRightInd w:val="0"/>
        <w:ind w:right="-7" w:firstLine="709"/>
        <w:outlineLvl w:val="2"/>
      </w:pPr>
    </w:p>
    <w:p w:rsidR="007B6CCE" w:rsidRDefault="007B6CCE" w:rsidP="007B6CCE">
      <w:pPr>
        <w:autoSpaceDE w:val="0"/>
        <w:autoSpaceDN w:val="0"/>
        <w:adjustRightInd w:val="0"/>
        <w:ind w:right="-7" w:firstLine="709"/>
        <w:outlineLvl w:val="2"/>
      </w:pPr>
    </w:p>
    <w:p w:rsidR="007B6CCE" w:rsidRDefault="007B6CCE" w:rsidP="007B6CCE">
      <w:pPr>
        <w:autoSpaceDE w:val="0"/>
        <w:autoSpaceDN w:val="0"/>
        <w:adjustRightInd w:val="0"/>
        <w:ind w:right="-7" w:firstLine="709"/>
        <w:outlineLvl w:val="2"/>
      </w:pPr>
    </w:p>
    <w:p w:rsidR="00AF1BB1" w:rsidRDefault="00AF1BB1" w:rsidP="00AF1BB1">
      <w:pPr>
        <w:autoSpaceDE w:val="0"/>
        <w:autoSpaceDN w:val="0"/>
        <w:adjustRightInd w:val="0"/>
        <w:ind w:right="-7" w:firstLine="709"/>
        <w:outlineLvl w:val="2"/>
      </w:pPr>
    </w:p>
    <w:p w:rsidR="00AF1BB1" w:rsidRDefault="00AF1BB1" w:rsidP="00AF1BB1">
      <w:pPr>
        <w:autoSpaceDE w:val="0"/>
        <w:autoSpaceDN w:val="0"/>
        <w:adjustRightInd w:val="0"/>
        <w:ind w:right="-7" w:firstLine="709"/>
        <w:outlineLvl w:val="2"/>
      </w:pPr>
    </w:p>
    <w:p w:rsidR="00AF1BB1" w:rsidRDefault="00AF1BB1" w:rsidP="00AF1BB1">
      <w:pPr>
        <w:autoSpaceDE w:val="0"/>
        <w:autoSpaceDN w:val="0"/>
        <w:adjustRightInd w:val="0"/>
        <w:ind w:right="-7" w:firstLine="709"/>
        <w:outlineLvl w:val="2"/>
      </w:pPr>
    </w:p>
    <w:p w:rsidR="00AF1BB1" w:rsidRDefault="00AF1BB1" w:rsidP="00AF1BB1">
      <w:pPr>
        <w:autoSpaceDE w:val="0"/>
        <w:autoSpaceDN w:val="0"/>
        <w:adjustRightInd w:val="0"/>
        <w:ind w:right="-7" w:firstLine="709"/>
        <w:outlineLvl w:val="2"/>
      </w:pPr>
    </w:p>
    <w:p w:rsidR="00AF1BB1" w:rsidRDefault="00AF1BB1" w:rsidP="00AF1BB1">
      <w:pPr>
        <w:autoSpaceDE w:val="0"/>
        <w:autoSpaceDN w:val="0"/>
        <w:adjustRightInd w:val="0"/>
        <w:ind w:right="-7" w:firstLine="709"/>
        <w:outlineLvl w:val="2"/>
      </w:pPr>
    </w:p>
    <w:p w:rsidR="00AF1BB1" w:rsidRDefault="00AF1BB1" w:rsidP="00AF1BB1">
      <w:pPr>
        <w:autoSpaceDE w:val="0"/>
        <w:autoSpaceDN w:val="0"/>
        <w:adjustRightInd w:val="0"/>
        <w:ind w:right="-7" w:firstLine="709"/>
        <w:outlineLvl w:val="2"/>
      </w:pPr>
    </w:p>
    <w:p w:rsidR="00AF1BB1" w:rsidRDefault="00AF1BB1" w:rsidP="00AF1BB1">
      <w:pPr>
        <w:autoSpaceDE w:val="0"/>
        <w:autoSpaceDN w:val="0"/>
        <w:adjustRightInd w:val="0"/>
        <w:ind w:right="-7" w:firstLine="709"/>
        <w:outlineLvl w:val="2"/>
      </w:pPr>
    </w:p>
    <w:p w:rsidR="00AF1BB1" w:rsidRDefault="00AF1BB1" w:rsidP="00AF1BB1">
      <w:pPr>
        <w:autoSpaceDE w:val="0"/>
        <w:autoSpaceDN w:val="0"/>
        <w:adjustRightInd w:val="0"/>
        <w:ind w:right="-7" w:firstLine="709"/>
        <w:outlineLvl w:val="2"/>
      </w:pPr>
    </w:p>
    <w:p w:rsidR="00AF1BB1" w:rsidRDefault="00AF1BB1" w:rsidP="00AF1BB1">
      <w:pPr>
        <w:autoSpaceDE w:val="0"/>
        <w:autoSpaceDN w:val="0"/>
        <w:adjustRightInd w:val="0"/>
        <w:ind w:right="-7" w:firstLine="709"/>
        <w:outlineLvl w:val="2"/>
      </w:pPr>
    </w:p>
    <w:p w:rsidR="00AF1BB1" w:rsidRDefault="00AF1BB1" w:rsidP="00AF1BB1">
      <w:pPr>
        <w:autoSpaceDE w:val="0"/>
        <w:autoSpaceDN w:val="0"/>
        <w:adjustRightInd w:val="0"/>
        <w:ind w:right="-7" w:firstLine="709"/>
        <w:outlineLvl w:val="2"/>
      </w:pPr>
    </w:p>
    <w:p w:rsidR="00DF78BD" w:rsidRDefault="00DF78BD"/>
    <w:sectPr w:rsidR="00DF78BD" w:rsidSect="0003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BB1"/>
    <w:rsid w:val="00025FED"/>
    <w:rsid w:val="000354FA"/>
    <w:rsid w:val="007B6CCE"/>
    <w:rsid w:val="00AF1BB1"/>
    <w:rsid w:val="00BC4313"/>
    <w:rsid w:val="00DF78BD"/>
    <w:rsid w:val="00E3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F1B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5</cp:revision>
  <cp:lastPrinted>2018-10-30T08:04:00Z</cp:lastPrinted>
  <dcterms:created xsi:type="dcterms:W3CDTF">2018-10-30T07:56:00Z</dcterms:created>
  <dcterms:modified xsi:type="dcterms:W3CDTF">2018-10-30T08:23:00Z</dcterms:modified>
</cp:coreProperties>
</file>