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93" w:rsidRPr="00C64893" w:rsidRDefault="00C64893" w:rsidP="00C648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Информация о </w:t>
      </w:r>
      <w:r w:rsidR="002538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проведении</w:t>
      </w:r>
    </w:p>
    <w:p w:rsidR="00267CDD" w:rsidRDefault="00C64893" w:rsidP="00C648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плановой проверки </w:t>
      </w:r>
      <w:r w:rsidR="002538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финансово-хозяйственной деятельности</w:t>
      </w:r>
      <w:r w:rsidRP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64893" w:rsidRPr="00C64893" w:rsidRDefault="00267CDD" w:rsidP="00C648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Управления финансов и экономического развития </w:t>
      </w:r>
      <w:r w:rsidR="00C64893" w:rsidRP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</w:t>
      </w:r>
      <w:r w:rsid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Пристенского</w:t>
      </w:r>
      <w:r w:rsidR="00C64893" w:rsidRP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Курской области</w:t>
      </w: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CDD" w:rsidRPr="00267CDD" w:rsidRDefault="00267CDD" w:rsidP="0026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проведения проверки: 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Пристенского района Курской области от 20.12.2017г. №432-ра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год», размещенное на </w:t>
      </w:r>
      <w:r w:rsidRPr="002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Пристенского района Курской области от 18.07.2018г. № 234-ра «О проведении плановой проверки».</w:t>
      </w:r>
    </w:p>
    <w:p w:rsidR="00267CDD" w:rsidRPr="00267CDD" w:rsidRDefault="00267CDD" w:rsidP="00267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проверки: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законодательства Российской Федерации и иных нормативных правовых актов, регулирующих бюджетные правоотношения.</w:t>
      </w:r>
    </w:p>
    <w:p w:rsidR="00267CDD" w:rsidRPr="00267CDD" w:rsidRDefault="00267CDD" w:rsidP="00267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проведения проверки: 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выявление нарушений бюджетного законодательства РФ и иных нормативных правовых актов РФ.</w:t>
      </w:r>
    </w:p>
    <w:p w:rsidR="00267CDD" w:rsidRPr="00267CDD" w:rsidRDefault="00267CDD" w:rsidP="00267C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Предмет </w:t>
      </w:r>
      <w:r w:rsidRPr="0026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проверки: 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Федерации. </w:t>
      </w:r>
    </w:p>
    <w:p w:rsidR="00267CDD" w:rsidRPr="00267CDD" w:rsidRDefault="00267CDD" w:rsidP="00267CDD">
      <w:pPr>
        <w:widowControl w:val="0"/>
        <w:tabs>
          <w:tab w:val="left" w:pos="851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Объект проведения проверки:</w:t>
      </w:r>
      <w:r w:rsidRPr="00267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и экономического развития Администрации Пристенского района Курской области.</w:t>
      </w:r>
    </w:p>
    <w:p w:rsidR="00267CDD" w:rsidRPr="00267CDD" w:rsidRDefault="00267CDD" w:rsidP="00267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Проверяемый период</w:t>
      </w:r>
      <w:r w:rsidRPr="0026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01.01.2016г. по 31.12.2017г.</w:t>
      </w:r>
    </w:p>
    <w:p w:rsidR="00267CDD" w:rsidRPr="00267CDD" w:rsidRDefault="00267CDD" w:rsidP="00267CDD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 проведения проверки: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камеральный, выборочный.</w:t>
      </w:r>
    </w:p>
    <w:p w:rsidR="00267CDD" w:rsidRPr="00267CDD" w:rsidRDefault="00267CDD" w:rsidP="00267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r w:rsidRPr="0026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проверки: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26.07.2018г. по 09.08.2018г. </w:t>
      </w:r>
    </w:p>
    <w:p w:rsidR="0038025B" w:rsidRDefault="001917D5" w:rsidP="00B24C19">
      <w:pPr>
        <w:shd w:val="clear" w:color="auto" w:fill="FFFFFF"/>
        <w:spacing w:line="240" w:lineRule="atLeast"/>
        <w:ind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  <w:r w:rsidR="0038025B" w:rsidRPr="003802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67CDD" w:rsidRDefault="0038025B" w:rsidP="00267CDD">
      <w:pPr>
        <w:shd w:val="clear" w:color="auto" w:fill="FFFFFF"/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2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проведенной плановой выборочной проверки выявлены следующие нарушения:</w:t>
      </w:r>
    </w:p>
    <w:p w:rsidR="00267CDD" w:rsidRPr="00267CDD" w:rsidRDefault="00267CDD" w:rsidP="00267CDD">
      <w:pPr>
        <w:shd w:val="clear" w:color="auto" w:fill="FFFFFF"/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267C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67CDD">
        <w:rPr>
          <w:rFonts w:ascii="Times New Roman" w:eastAsia="Calibri" w:hAnsi="Times New Roman" w:cs="Times New Roman"/>
          <w:sz w:val="28"/>
          <w:szCs w:val="28"/>
        </w:rPr>
        <w:t>.</w:t>
      </w:r>
      <w:r w:rsidRPr="00267CDD">
        <w:rPr>
          <w:rFonts w:ascii="Times New Roman" w:hAnsi="Times New Roman" w:cs="Times New Roman"/>
          <w:sz w:val="28"/>
          <w:szCs w:val="28"/>
          <w:lang w:eastAsia="ru-RU"/>
        </w:rPr>
        <w:t xml:space="preserve"> В нарушение Приказа Минфина РФ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допускались к применению недействующие бланки первичных документов.</w:t>
      </w:r>
    </w:p>
    <w:p w:rsidR="00267CDD" w:rsidRPr="00267CDD" w:rsidRDefault="00267CDD" w:rsidP="00267CDD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r w:rsidRPr="00267CD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Нарушение статьи 9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06.12.2011 г. № 402-ФЗ «О бухгалтерском учете» выразившееся в том, что заполнение обязательных реквизитов </w:t>
      </w:r>
      <w:r w:rsidRPr="00267CDD">
        <w:rPr>
          <w:rFonts w:ascii="Times New Roman" w:eastAsia="Calibri" w:hAnsi="Times New Roman" w:cs="Times New Roman"/>
          <w:sz w:val="28"/>
          <w:szCs w:val="28"/>
        </w:rPr>
        <w:t xml:space="preserve">первичного учетного документа </w:t>
      </w: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неполном объеме.</w:t>
      </w:r>
    </w:p>
    <w:p w:rsidR="00267CDD" w:rsidRPr="00267CDD" w:rsidRDefault="00267CDD" w:rsidP="00267CDD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нарушение Приказа Минфина РФ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на оборотной стороне инвентарных карточек не была заполнена краткая индивидуальная характеристика объекта.</w:t>
      </w:r>
    </w:p>
    <w:p w:rsidR="00267CDD" w:rsidRPr="00267CDD" w:rsidRDefault="00267CDD" w:rsidP="00267CDD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Проанализировать материалы настоящего акта, принять меры по устранению отмеченных в них нарушений и недостатков.</w:t>
      </w:r>
    </w:p>
    <w:p w:rsidR="0038025B" w:rsidRPr="00267CDD" w:rsidRDefault="00267CDD" w:rsidP="00267CDD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25B"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нарушения, выявленные в ходе </w:t>
      </w:r>
      <w:proofErr w:type="gramStart"/>
      <w:r w:rsidR="0038025B"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proofErr w:type="gramEnd"/>
      <w:r w:rsidR="0038025B"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нанесли ущерба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финансов и экономического развития </w:t>
      </w:r>
      <w:r w:rsidR="00DB53C4"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Пристенского района</w:t>
      </w:r>
      <w:r w:rsidR="0038025B"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области, </w:t>
      </w:r>
      <w:r w:rsidR="00DB53C4" w:rsidRPr="0026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нарушений не направлялось.</w:t>
      </w:r>
    </w:p>
    <w:p w:rsidR="00D24BB6" w:rsidRPr="00267CDD" w:rsidRDefault="00D24BB6" w:rsidP="00450C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85" w:rsidRPr="00267CDD" w:rsidRDefault="00450C85" w:rsidP="00450C8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85" w:rsidRPr="00267CDD" w:rsidRDefault="00450C85" w:rsidP="00450C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393" w:rsidRPr="00267CDD" w:rsidRDefault="00CA4393">
      <w:pPr>
        <w:rPr>
          <w:rFonts w:ascii="Times New Roman" w:hAnsi="Times New Roman" w:cs="Times New Roman"/>
        </w:rPr>
      </w:pPr>
    </w:p>
    <w:sectPr w:rsidR="00CA4393" w:rsidRPr="00267CDD" w:rsidSect="005A00BB">
      <w:headerReference w:type="default" r:id="rId7"/>
      <w:footerReference w:type="default" r:id="rId8"/>
      <w:pgSz w:w="11906" w:h="16838"/>
      <w:pgMar w:top="1134" w:right="1134" w:bottom="1559" w:left="155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5A" w:rsidRDefault="0075555A" w:rsidP="00450C85">
      <w:pPr>
        <w:spacing w:after="0" w:line="240" w:lineRule="auto"/>
      </w:pPr>
      <w:r>
        <w:separator/>
      </w:r>
    </w:p>
  </w:endnote>
  <w:endnote w:type="continuationSeparator" w:id="0">
    <w:p w:rsidR="0075555A" w:rsidRDefault="0075555A" w:rsidP="004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04" w:rsidRDefault="00450C8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6712585</wp:posOffset>
              </wp:positionH>
              <wp:positionV relativeFrom="paragraph">
                <wp:posOffset>635</wp:posOffset>
              </wp:positionV>
              <wp:extent cx="87630" cy="253365"/>
              <wp:effectExtent l="6985" t="10160" r="10160" b="1270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C18AF" id="Прямоугольник 1" o:spid="_x0000_s1026" style="position:absolute;margin-left:528.55pt;margin-top:.05pt;width:6.9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KW4AIAAKIFAAAOAAAAZHJzL2Uyb0RvYy54bWysVMuO0zAU3SPxD5b3nSRNXxNNOup0WoTE&#10;Y6QBsXZjp7Fw7GC7kw4ICYktEp/AR7BBPOYb0j/i2mlLh2GBEK0U5cbXx+fce3xPTtelQFdMG65k&#10;iqOjECMmM0W5XKb4+bN5Z4SRsURSIpRkKb5mBp+O7987qauEdVWhBGUaAYg0SV2luLC2SoLAZAUr&#10;iTlSFZOwmCtdEguhXgZUkxrQSxF0w3AQ1ErTSquMGQNfz9tFPPb4ec4y+zTPDbNIpBi4Wf/U/rlw&#10;z2B8QpKlJlXBsy0N8g8sSsIlHLqHOieWoJXmd6BKnmllVG6PMlUGKs95xrwGUBOFv6m5LEjFvBYo&#10;jqn2ZTL/DzZ7cnWhEafQO4wkKaFFzafNu83H5ntzs3nffG5umm+bD82P5kvzFUWuXnVlEth2WV1o&#10;p9hUj1T20iCppgWRSzbRWtUFIxRY+vzg1gYXGNiKFvVjReE4srLKl26d69IBQlHQ2nfoet8htrYo&#10;g4+j4SCGNmaw0u3H8aDvCAUk2e2ttLEPmCqRe0mxhv57bHL1yNg2dZfiuSvB6ZwL4QO9XEyFRlcE&#10;vDL3vy26OUwTEtUpPo4HjgcBy5pX/ohbSeYQK/S/P2GV3IL7BS9B2T6JJK56M0m9Ny3hon0HmUI6&#10;osz7uhUE0drCq/8ORfKeezOZ98NhLx51hsN+3OnFs7BzNppPO5NpNBgMZ2fTs1n01rGOeknBKWVy&#10;5jHN7gpEvb+z2PYytubdX4I9QcdKrUDjZUFrRLnrSdw/7oLXKIdb2B22qhERSxgfmdUYaWVfcFt4&#10;77v+O4xb5RyF7r8t5x7d2+Dg4OCOtjZjDaWCSu6q5s3p/Nj6eqHoNXgTOHgDwmCDl0Lp1xjVMCRS&#10;LGGKYSQeSnD3cdTruZnig15/2IVAH64sDleIzABoK7INpradRKtK82UBJ0VerVQTuBM594Z196Vl&#10;BbxdAIPAK9gOLTdpDmOf9Wu0jn8CAAD//wMAUEsDBBQABgAIAAAAIQBkzLSa3QAAAAkBAAAPAAAA&#10;ZHJzL2Rvd25yZXYueG1sTI/BTsMwEETvSPyDtUjcqF3UUghxKgpE6gEOFLhv4yWJaq+j2G0CX49z&#10;guPojWbf5uvRWXGiPrSeNcxnCgRx5U3LtYaP9/LqFkSIyAatZ9LwTQHWxflZjpnxA7/RaRdrkUY4&#10;ZKihibHLpAxVQw7DzHfEiX353mFMsa+l6XFI487Ka6VupMOW04UGO3psqDrsjk7DZlsuX7aHwS/s&#10;k3rd1M9l+0OfWl9ejA/3ICKN8a8Mk35ShyI57f2RTRA2ZbVczVN3ImLiaqXuQOw1LJQCWeTy/wfF&#10;LwAAAP//AwBQSwECLQAUAAYACAAAACEAtoM4kv4AAADhAQAAEwAAAAAAAAAAAAAAAAAAAAAAW0Nv&#10;bnRlbnRfVHlwZXNdLnhtbFBLAQItABQABgAIAAAAIQA4/SH/1gAAAJQBAAALAAAAAAAAAAAAAAAA&#10;AC8BAABfcmVscy8ucmVsc1BLAQItABQABgAIAAAAIQDEZ3KW4AIAAKIFAAAOAAAAAAAAAAAAAAAA&#10;AC4CAABkcnMvZTJvRG9jLnhtbFBLAQItABQABgAIAAAAIQBkzLSa3QAAAAkBAAAPAAAAAAAAAAAA&#10;AAAAADoFAABkcnMvZG93bnJldi54bWxQSwUGAAAAAAQABADzAAAARA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5A" w:rsidRDefault="0075555A" w:rsidP="00450C85">
      <w:pPr>
        <w:spacing w:after="0" w:line="240" w:lineRule="auto"/>
      </w:pPr>
      <w:r>
        <w:separator/>
      </w:r>
    </w:p>
  </w:footnote>
  <w:footnote w:type="continuationSeparator" w:id="0">
    <w:p w:rsidR="0075555A" w:rsidRDefault="0075555A" w:rsidP="0045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A3" w:rsidRDefault="007D09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0BB">
      <w:rPr>
        <w:noProof/>
      </w:rPr>
      <w:t>2</w:t>
    </w:r>
    <w:r>
      <w:fldChar w:fldCharType="end"/>
    </w:r>
  </w:p>
  <w:p w:rsidR="006378A3" w:rsidRDefault="00755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5"/>
    <w:rsid w:val="00066874"/>
    <w:rsid w:val="001917D5"/>
    <w:rsid w:val="002538E8"/>
    <w:rsid w:val="00267CDD"/>
    <w:rsid w:val="00287F08"/>
    <w:rsid w:val="00306E90"/>
    <w:rsid w:val="003339AD"/>
    <w:rsid w:val="00370600"/>
    <w:rsid w:val="0038025B"/>
    <w:rsid w:val="00450C85"/>
    <w:rsid w:val="00475CB2"/>
    <w:rsid w:val="004B0C2D"/>
    <w:rsid w:val="00532107"/>
    <w:rsid w:val="005A00BB"/>
    <w:rsid w:val="006E4B03"/>
    <w:rsid w:val="0075555A"/>
    <w:rsid w:val="007D09F4"/>
    <w:rsid w:val="008B68A4"/>
    <w:rsid w:val="008C2804"/>
    <w:rsid w:val="009373BC"/>
    <w:rsid w:val="00B24C19"/>
    <w:rsid w:val="00B33153"/>
    <w:rsid w:val="00B93624"/>
    <w:rsid w:val="00C64893"/>
    <w:rsid w:val="00CA4393"/>
    <w:rsid w:val="00D24BB6"/>
    <w:rsid w:val="00DB53C4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A8F82"/>
  <w15:chartTrackingRefBased/>
  <w15:docId w15:val="{A931B4E8-E9C5-4F37-90A1-DF7E403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B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67C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9FA1-A529-489F-8287-956E6632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13</cp:revision>
  <cp:lastPrinted>2018-01-30T08:30:00Z</cp:lastPrinted>
  <dcterms:created xsi:type="dcterms:W3CDTF">2018-01-30T07:51:00Z</dcterms:created>
  <dcterms:modified xsi:type="dcterms:W3CDTF">2018-08-10T13:37:00Z</dcterms:modified>
</cp:coreProperties>
</file>