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5B0" w:rsidRPr="004A65B0" w:rsidRDefault="004A65B0" w:rsidP="004A65B0">
      <w:pPr>
        <w:jc w:val="center"/>
        <w:rPr>
          <w:b/>
          <w:sz w:val="28"/>
          <w:szCs w:val="28"/>
        </w:rPr>
      </w:pPr>
      <w:r w:rsidRPr="004A65B0">
        <w:rPr>
          <w:b/>
          <w:sz w:val="28"/>
          <w:szCs w:val="28"/>
        </w:rPr>
        <w:t>ОСТОРОЖНО – ЛЕСНЫЕ ПОЖАРЫ!</w:t>
      </w:r>
    </w:p>
    <w:p w:rsidR="004A65B0" w:rsidRPr="004A65B0" w:rsidRDefault="004A65B0" w:rsidP="004A65B0">
      <w:pPr>
        <w:jc w:val="center"/>
        <w:rPr>
          <w:b/>
          <w:sz w:val="28"/>
          <w:szCs w:val="28"/>
        </w:rPr>
      </w:pPr>
      <w:r w:rsidRPr="004A65B0">
        <w:rPr>
          <w:b/>
          <w:sz w:val="28"/>
          <w:szCs w:val="28"/>
        </w:rPr>
        <w:t>(основные правила безопасного поведения)</w:t>
      </w:r>
    </w:p>
    <w:p w:rsidR="004A65B0" w:rsidRPr="004A65B0" w:rsidRDefault="004A65B0" w:rsidP="004A65B0">
      <w:pPr>
        <w:rPr>
          <w:b/>
          <w:sz w:val="28"/>
          <w:szCs w:val="28"/>
        </w:rPr>
      </w:pPr>
    </w:p>
    <w:p w:rsidR="004A65B0" w:rsidRPr="004A65B0" w:rsidRDefault="004A65B0" w:rsidP="004A65B0">
      <w:pPr>
        <w:ind w:firstLine="720"/>
        <w:jc w:val="both"/>
        <w:rPr>
          <w:sz w:val="28"/>
          <w:szCs w:val="28"/>
          <w:u w:val="single"/>
        </w:rPr>
      </w:pPr>
      <w:r w:rsidRPr="004A65B0">
        <w:rPr>
          <w:sz w:val="28"/>
          <w:szCs w:val="28"/>
          <w:u w:val="single"/>
        </w:rPr>
        <w:t>Если вы обнаружили пожар в лесу:</w:t>
      </w:r>
    </w:p>
    <w:p w:rsidR="004A65B0" w:rsidRPr="004A65B0" w:rsidRDefault="004A65B0" w:rsidP="004A65B0">
      <w:pPr>
        <w:ind w:firstLine="720"/>
        <w:jc w:val="both"/>
        <w:rPr>
          <w:sz w:val="28"/>
          <w:szCs w:val="28"/>
        </w:rPr>
      </w:pPr>
      <w:r w:rsidRPr="004A65B0">
        <w:rPr>
          <w:sz w:val="28"/>
          <w:szCs w:val="28"/>
        </w:rPr>
        <w:t xml:space="preserve">Не суетитесь и не паникуйте. Проанализируйте обстановку. Выявите границы очага пожара, направление и скорость его распространения. </w:t>
      </w:r>
    </w:p>
    <w:p w:rsidR="004A65B0" w:rsidRPr="004A65B0" w:rsidRDefault="004A65B0" w:rsidP="004A65B0">
      <w:pPr>
        <w:ind w:firstLine="720"/>
        <w:jc w:val="both"/>
        <w:rPr>
          <w:sz w:val="28"/>
          <w:szCs w:val="28"/>
        </w:rPr>
      </w:pPr>
      <w:r w:rsidRPr="004A65B0">
        <w:rPr>
          <w:sz w:val="28"/>
          <w:szCs w:val="28"/>
        </w:rPr>
        <w:t>Если невозможно потушить пожар своими силами, отходите в безопасное место. Поднявшись на возвышенную точку на местности либо забравшись на высокое дерево, внимательно осмотритесь по сторонам и определите путь эвакуации.</w:t>
      </w:r>
    </w:p>
    <w:p w:rsidR="004A65B0" w:rsidRPr="004A65B0" w:rsidRDefault="004A65B0" w:rsidP="004A65B0">
      <w:pPr>
        <w:ind w:firstLine="720"/>
        <w:jc w:val="both"/>
        <w:rPr>
          <w:sz w:val="28"/>
          <w:szCs w:val="28"/>
        </w:rPr>
      </w:pPr>
      <w:r w:rsidRPr="004A65B0">
        <w:rPr>
          <w:sz w:val="28"/>
          <w:szCs w:val="28"/>
        </w:rPr>
        <w:t>Немедленно предупредите всех находящихся поблизости людей о необходимости выхода из опасной зоны. Пригнувшись, уходите от пожара в наветренную сторону, параллельно фронту огня. Либо старайтесь обойти очаг пожара сбоку, чтобы выйти ему в тыл.</w:t>
      </w:r>
    </w:p>
    <w:p w:rsidR="004A65B0" w:rsidRPr="004A65B0" w:rsidRDefault="004A65B0" w:rsidP="004A65B0">
      <w:pPr>
        <w:ind w:firstLine="720"/>
        <w:jc w:val="both"/>
        <w:rPr>
          <w:sz w:val="28"/>
          <w:szCs w:val="28"/>
        </w:rPr>
      </w:pPr>
      <w:r w:rsidRPr="004A65B0">
        <w:rPr>
          <w:sz w:val="28"/>
          <w:szCs w:val="28"/>
        </w:rPr>
        <w:t>Сообщите о месте, размерах и характере пожара в администрацию ближайшего населенного пункта, лесничество, пожарную охрану или единую службу спасения по телефону «112».</w:t>
      </w:r>
    </w:p>
    <w:p w:rsidR="004A65B0" w:rsidRPr="004A65B0" w:rsidRDefault="004A65B0" w:rsidP="004A65B0">
      <w:pPr>
        <w:ind w:firstLine="720"/>
        <w:jc w:val="both"/>
        <w:rPr>
          <w:sz w:val="28"/>
          <w:szCs w:val="28"/>
          <w:u w:val="single"/>
        </w:rPr>
      </w:pPr>
      <w:r w:rsidRPr="004A65B0">
        <w:rPr>
          <w:sz w:val="28"/>
          <w:szCs w:val="28"/>
          <w:u w:val="single"/>
        </w:rPr>
        <w:t>Если вы оказались в очаге лесного пожара:</w:t>
      </w:r>
    </w:p>
    <w:p w:rsidR="004A65B0" w:rsidRPr="004A65B0" w:rsidRDefault="004A65B0" w:rsidP="004A65B0">
      <w:pPr>
        <w:ind w:firstLine="720"/>
        <w:jc w:val="both"/>
        <w:rPr>
          <w:sz w:val="28"/>
          <w:szCs w:val="28"/>
        </w:rPr>
      </w:pPr>
      <w:r w:rsidRPr="004A65B0">
        <w:rPr>
          <w:sz w:val="28"/>
          <w:szCs w:val="28"/>
        </w:rPr>
        <w:t>Окунитесь в ближайший водоем или обильно смочите водой одежду. Голову и открытые участки тела не очень плотно обмотайте любым негорючим материалом. Рот и нос прикройте мокрой ватно-марлевой повязкой, платком или полотенцем.</w:t>
      </w:r>
    </w:p>
    <w:p w:rsidR="004A65B0" w:rsidRPr="004A65B0" w:rsidRDefault="004A65B0" w:rsidP="004A65B0">
      <w:pPr>
        <w:ind w:firstLine="720"/>
        <w:jc w:val="both"/>
        <w:rPr>
          <w:sz w:val="28"/>
          <w:szCs w:val="28"/>
        </w:rPr>
      </w:pPr>
      <w:r w:rsidRPr="004A65B0">
        <w:rPr>
          <w:sz w:val="28"/>
          <w:szCs w:val="28"/>
        </w:rPr>
        <w:t>Укрываться от пожара следует на холмах, расположенных выше уровня леса, на оголенных участках болот, на островах и отмелях, расположенных посреди больших озер.</w:t>
      </w:r>
    </w:p>
    <w:p w:rsidR="004A65B0" w:rsidRPr="004A65B0" w:rsidRDefault="004A65B0" w:rsidP="004A65B0">
      <w:pPr>
        <w:ind w:firstLine="720"/>
        <w:jc w:val="both"/>
        <w:rPr>
          <w:sz w:val="28"/>
          <w:szCs w:val="28"/>
          <w:u w:val="single"/>
        </w:rPr>
      </w:pPr>
      <w:r w:rsidRPr="004A65B0">
        <w:rPr>
          <w:sz w:val="28"/>
          <w:szCs w:val="28"/>
          <w:u w:val="single"/>
        </w:rPr>
        <w:t>Если горит торфяное поле (болото):</w:t>
      </w:r>
    </w:p>
    <w:p w:rsidR="004A65B0" w:rsidRPr="004A65B0" w:rsidRDefault="004A65B0" w:rsidP="004A65B0">
      <w:pPr>
        <w:ind w:left="-540" w:firstLine="900"/>
        <w:jc w:val="center"/>
        <w:rPr>
          <w:sz w:val="28"/>
          <w:szCs w:val="28"/>
        </w:rPr>
      </w:pPr>
      <w:r w:rsidRPr="004A65B0">
        <w:rPr>
          <w:sz w:val="28"/>
          <w:szCs w:val="28"/>
        </w:rPr>
        <w:t xml:space="preserve">Не пытайтесь сами тушить пожар. Двигайтесь против ветра, внимательно осматривая путь и ощупывая дорогу шестом. Горящая земля и идущий из-под нее дым показывают, что пожар ушел под землю, торф выгорает изнутри, образуя пустоты, в которые можно провалиться и сгореть. </w:t>
      </w:r>
    </w:p>
    <w:p w:rsidR="004A65B0" w:rsidRPr="004A65B0" w:rsidRDefault="004A65B0" w:rsidP="004A65B0">
      <w:pPr>
        <w:ind w:left="-540" w:firstLine="900"/>
        <w:jc w:val="center"/>
        <w:rPr>
          <w:sz w:val="28"/>
          <w:szCs w:val="28"/>
        </w:rPr>
      </w:pPr>
    </w:p>
    <w:p w:rsidR="004A65B0" w:rsidRPr="004A65B0" w:rsidRDefault="004A65B0" w:rsidP="004A65B0">
      <w:pPr>
        <w:ind w:left="-540" w:firstLine="900"/>
        <w:jc w:val="center"/>
        <w:rPr>
          <w:b/>
          <w:bCs/>
          <w:sz w:val="28"/>
          <w:szCs w:val="28"/>
        </w:rPr>
      </w:pPr>
      <w:r w:rsidRPr="004A65B0">
        <w:rPr>
          <w:sz w:val="28"/>
          <w:szCs w:val="28"/>
        </w:rPr>
        <w:t xml:space="preserve">Старший инспектор ОНД и </w:t>
      </w:r>
      <w:proofErr w:type="gramStart"/>
      <w:r w:rsidRPr="004A65B0">
        <w:rPr>
          <w:sz w:val="28"/>
          <w:szCs w:val="28"/>
        </w:rPr>
        <w:t>ПР</w:t>
      </w:r>
      <w:proofErr w:type="gramEnd"/>
      <w:r w:rsidRPr="004A65B0">
        <w:rPr>
          <w:sz w:val="28"/>
          <w:szCs w:val="28"/>
        </w:rPr>
        <w:t xml:space="preserve"> по </w:t>
      </w:r>
      <w:proofErr w:type="spellStart"/>
      <w:r w:rsidRPr="004A65B0">
        <w:rPr>
          <w:sz w:val="28"/>
          <w:szCs w:val="28"/>
        </w:rPr>
        <w:t>Обоянскому</w:t>
      </w:r>
      <w:proofErr w:type="spellEnd"/>
      <w:r w:rsidRPr="004A65B0">
        <w:rPr>
          <w:sz w:val="28"/>
          <w:szCs w:val="28"/>
        </w:rPr>
        <w:t xml:space="preserve">,  </w:t>
      </w:r>
      <w:proofErr w:type="spellStart"/>
      <w:r w:rsidRPr="004A65B0">
        <w:rPr>
          <w:sz w:val="28"/>
          <w:szCs w:val="28"/>
        </w:rPr>
        <w:t>Медвенскому</w:t>
      </w:r>
      <w:proofErr w:type="spellEnd"/>
      <w:r w:rsidRPr="004A65B0">
        <w:rPr>
          <w:sz w:val="28"/>
          <w:szCs w:val="28"/>
        </w:rPr>
        <w:t xml:space="preserve"> и </w:t>
      </w:r>
      <w:proofErr w:type="spellStart"/>
      <w:r w:rsidRPr="004A65B0">
        <w:rPr>
          <w:sz w:val="28"/>
          <w:szCs w:val="28"/>
        </w:rPr>
        <w:t>Пристенскому</w:t>
      </w:r>
      <w:proofErr w:type="spellEnd"/>
      <w:r w:rsidRPr="004A65B0">
        <w:rPr>
          <w:sz w:val="28"/>
          <w:szCs w:val="28"/>
        </w:rPr>
        <w:t xml:space="preserve"> районам Захаров Н.В.</w:t>
      </w:r>
    </w:p>
    <w:p w:rsidR="00FF5681" w:rsidRDefault="00FF5681"/>
    <w:sectPr w:rsidR="00FF5681" w:rsidSect="00FF5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65B0"/>
    <w:rsid w:val="004A65B0"/>
    <w:rsid w:val="00FF5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1434</Characters>
  <Application>Microsoft Office Word</Application>
  <DocSecurity>0</DocSecurity>
  <Lines>11</Lines>
  <Paragraphs>3</Paragraphs>
  <ScaleCrop>false</ScaleCrop>
  <Company>Grizli777</Company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2</cp:revision>
  <dcterms:created xsi:type="dcterms:W3CDTF">2018-07-13T11:05:00Z</dcterms:created>
  <dcterms:modified xsi:type="dcterms:W3CDTF">2018-07-13T11:06:00Z</dcterms:modified>
</cp:coreProperties>
</file>