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B8" w:rsidRPr="00AD142F" w:rsidRDefault="000642B8" w:rsidP="000642B8">
      <w:pPr>
        <w:pStyle w:val="HTML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0642B8" w:rsidRPr="00AD142F" w:rsidRDefault="000642B8" w:rsidP="000642B8">
      <w:pPr>
        <w:pStyle w:val="HTML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42B8" w:rsidRPr="00AD142F" w:rsidRDefault="000642B8" w:rsidP="000642B8">
      <w:pPr>
        <w:pStyle w:val="HTML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айона Курской области сообщает о предварительном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согласовании предоставлен</w:t>
      </w:r>
      <w:r>
        <w:rPr>
          <w:rFonts w:ascii="Times New Roman" w:hAnsi="Times New Roman" w:cs="Times New Roman"/>
          <w:color w:val="000000"/>
          <w:sz w:val="26"/>
          <w:szCs w:val="26"/>
        </w:rPr>
        <w:t>ия в аренду на 49 лет земельный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сельскохозяйственного назначения: площадью 51777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Ярыгинский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растениеводство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расположенную по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29.04.2018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C41CE6" w:rsidRDefault="00C41CE6"/>
    <w:sectPr w:rsidR="00C4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42B8"/>
    <w:rsid w:val="000642B8"/>
    <w:rsid w:val="00C4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64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42B8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064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2</cp:revision>
  <dcterms:created xsi:type="dcterms:W3CDTF">2018-03-27T08:14:00Z</dcterms:created>
  <dcterms:modified xsi:type="dcterms:W3CDTF">2018-03-27T08:14:00Z</dcterms:modified>
</cp:coreProperties>
</file>