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A9" w:rsidRDefault="00AD33A9" w:rsidP="00AD33A9">
      <w:pPr>
        <w:pStyle w:val="2"/>
      </w:pPr>
    </w:p>
    <w:p w:rsidR="00AD33A9" w:rsidRPr="00AD33A9" w:rsidRDefault="00AD33A9" w:rsidP="00AD33A9">
      <w:pPr>
        <w:pStyle w:val="2"/>
        <w:tabs>
          <w:tab w:val="left" w:pos="2977"/>
        </w:tabs>
        <w:rPr>
          <w:sz w:val="24"/>
          <w:szCs w:val="24"/>
        </w:rPr>
      </w:pPr>
      <w:r w:rsidRPr="00AD33A9">
        <w:rPr>
          <w:sz w:val="24"/>
          <w:szCs w:val="24"/>
        </w:rPr>
        <w:t>ЕСЛИ ТОНЕТ ЧЕЛОВЕК</w:t>
      </w:r>
    </w:p>
    <w:p w:rsidR="00AD33A9" w:rsidRDefault="000A0CF5" w:rsidP="00222540">
      <w:pPr>
        <w:pStyle w:val="a3"/>
        <w:ind w:left="-567" w:firstLine="0"/>
        <w:rPr>
          <w:sz w:val="24"/>
          <w:szCs w:val="24"/>
        </w:rPr>
      </w:pPr>
      <w:r w:rsidRPr="000A0CF5">
        <w:rPr>
          <w:sz w:val="24"/>
          <w:szCs w:val="24"/>
        </w:rPr>
        <w:t xml:space="preserve">             </w:t>
      </w:r>
      <w:r w:rsidR="00AD33A9" w:rsidRPr="000A0CF5">
        <w:rPr>
          <w:sz w:val="24"/>
          <w:szCs w:val="24"/>
        </w:rPr>
        <w:t xml:space="preserve">Бросьте тонущему человеку плавающий предмет, ободрите его, позовите помощь. Добираясь до </w:t>
      </w:r>
      <w:proofErr w:type="gramStart"/>
      <w:r w:rsidR="00AD33A9" w:rsidRPr="000A0CF5">
        <w:rPr>
          <w:sz w:val="24"/>
          <w:szCs w:val="24"/>
        </w:rPr>
        <w:t>пострадавшего</w:t>
      </w:r>
      <w:proofErr w:type="gramEnd"/>
      <w:r w:rsidR="00AD33A9" w:rsidRPr="000A0CF5">
        <w:rPr>
          <w:sz w:val="24"/>
          <w:szCs w:val="24"/>
        </w:rPr>
        <w:t xml:space="preserve"> вплавь, учтите течение реки. Если тонущий не контролирует свои действия, подплывите к нему сзади и, схватив его за вол</w:t>
      </w:r>
      <w:r w:rsidR="00AD33A9" w:rsidRPr="000A0CF5">
        <w:rPr>
          <w:sz w:val="24"/>
          <w:szCs w:val="24"/>
        </w:rPr>
        <w:t>о</w:t>
      </w:r>
      <w:r w:rsidR="00AD33A9" w:rsidRPr="000A0CF5">
        <w:rPr>
          <w:sz w:val="24"/>
          <w:szCs w:val="24"/>
        </w:rPr>
        <w:t>сы, буксируйте к берегу.</w:t>
      </w:r>
    </w:p>
    <w:p w:rsidR="000A0CF5" w:rsidRPr="000A0CF5" w:rsidRDefault="000A0CF5" w:rsidP="00222540">
      <w:pPr>
        <w:pStyle w:val="a3"/>
        <w:ind w:left="-567" w:firstLine="0"/>
        <w:rPr>
          <w:sz w:val="24"/>
          <w:szCs w:val="24"/>
        </w:rPr>
      </w:pPr>
    </w:p>
    <w:p w:rsidR="00AD33A9" w:rsidRPr="000A0CF5" w:rsidRDefault="00AD33A9" w:rsidP="00222540">
      <w:pPr>
        <w:pStyle w:val="6"/>
        <w:ind w:left="-567"/>
        <w:rPr>
          <w:b w:val="0"/>
          <w:i w:val="0"/>
          <w:sz w:val="24"/>
          <w:szCs w:val="24"/>
        </w:rPr>
      </w:pPr>
      <w:r w:rsidRPr="000A0CF5">
        <w:rPr>
          <w:b w:val="0"/>
          <w:i w:val="0"/>
          <w:sz w:val="24"/>
          <w:szCs w:val="24"/>
        </w:rPr>
        <w:t>Особенности  оказания реанимационной помощи при утоплении</w:t>
      </w:r>
    </w:p>
    <w:p w:rsidR="00AD33A9" w:rsidRPr="000A0CF5" w:rsidRDefault="00AD33A9" w:rsidP="00222540">
      <w:pPr>
        <w:pStyle w:val="a3"/>
        <w:ind w:left="-567" w:firstLine="0"/>
        <w:rPr>
          <w:sz w:val="24"/>
          <w:szCs w:val="24"/>
        </w:rPr>
      </w:pPr>
      <w:r w:rsidRPr="000A0CF5">
        <w:rPr>
          <w:sz w:val="24"/>
          <w:szCs w:val="24"/>
        </w:rPr>
        <w:t>Если человек попадает в холодную воду, у него развивается спазм голос</w:t>
      </w:r>
      <w:r w:rsidRPr="000A0CF5">
        <w:rPr>
          <w:sz w:val="24"/>
          <w:szCs w:val="24"/>
        </w:rPr>
        <w:t>о</w:t>
      </w:r>
      <w:r w:rsidRPr="000A0CF5">
        <w:rPr>
          <w:sz w:val="24"/>
          <w:szCs w:val="24"/>
        </w:rPr>
        <w:t>вой щели и, как правило, вода не попадает в легкие. Причиной смерти чаще всего является рефлекторная остановка сердца.</w:t>
      </w:r>
    </w:p>
    <w:p w:rsidR="00AD33A9" w:rsidRPr="000A0CF5" w:rsidRDefault="00AD33A9" w:rsidP="0022254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После извлечения пострадавшего из воды не нужно тратить время на его доставку в теплое помещение (у вас в запасе 4-5 минут). Ваша задача вернуть пострадавшего к жизни, а в случае его быстрого извлечения из воды, своевременн</w:t>
      </w:r>
      <w:r w:rsidRPr="000A0CF5">
        <w:rPr>
          <w:rFonts w:ascii="Times New Roman" w:hAnsi="Times New Roman" w:cs="Times New Roman"/>
          <w:sz w:val="24"/>
          <w:szCs w:val="24"/>
        </w:rPr>
        <w:t>о</w:t>
      </w:r>
      <w:r w:rsidRPr="000A0CF5">
        <w:rPr>
          <w:rFonts w:ascii="Times New Roman" w:hAnsi="Times New Roman" w:cs="Times New Roman"/>
          <w:sz w:val="24"/>
          <w:szCs w:val="24"/>
        </w:rPr>
        <w:t>го и правильного оказания реанимационной помощи шансы для спасения есть.</w:t>
      </w:r>
    </w:p>
    <w:p w:rsidR="00AD33A9" w:rsidRPr="000A0CF5" w:rsidRDefault="00222C1A" w:rsidP="00222540">
      <w:pPr>
        <w:pStyle w:val="21"/>
        <w:ind w:left="-567" w:firstLine="0"/>
        <w:rPr>
          <w:b w:val="0"/>
          <w:i w:val="0"/>
          <w:sz w:val="24"/>
          <w:szCs w:val="24"/>
        </w:rPr>
      </w:pPr>
      <w:r w:rsidRPr="000A0CF5">
        <w:rPr>
          <w:b w:val="0"/>
          <w:i w:val="0"/>
          <w:sz w:val="24"/>
          <w:szCs w:val="24"/>
        </w:rPr>
        <w:t xml:space="preserve">                             </w:t>
      </w:r>
      <w:r w:rsidR="00AD33A9" w:rsidRPr="000A0CF5">
        <w:rPr>
          <w:b w:val="0"/>
          <w:i w:val="0"/>
          <w:sz w:val="24"/>
          <w:szCs w:val="24"/>
        </w:rPr>
        <w:t>Последовательность действий:</w:t>
      </w:r>
    </w:p>
    <w:p w:rsidR="00AD33A9" w:rsidRPr="000A0CF5" w:rsidRDefault="00AD33A9" w:rsidP="00222C1A">
      <w:pPr>
        <w:pStyle w:val="a3"/>
        <w:numPr>
          <w:ilvl w:val="0"/>
          <w:numId w:val="1"/>
        </w:numPr>
        <w:tabs>
          <w:tab w:val="clear" w:pos="1069"/>
          <w:tab w:val="left" w:pos="-284"/>
        </w:tabs>
        <w:ind w:left="-567" w:firstLine="0"/>
        <w:rPr>
          <w:sz w:val="24"/>
          <w:szCs w:val="24"/>
        </w:rPr>
      </w:pPr>
      <w:r w:rsidRPr="000A0CF5">
        <w:rPr>
          <w:sz w:val="24"/>
          <w:szCs w:val="24"/>
        </w:rPr>
        <w:t>проверьте наличие пульса на сонной артерии, дыхания, реакцию зрачка на свет.</w:t>
      </w:r>
    </w:p>
    <w:p w:rsidR="00AD33A9" w:rsidRPr="000A0CF5" w:rsidRDefault="00AD33A9" w:rsidP="00222C1A">
      <w:pPr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Если вы убедились в присутствии у пострадавшего признаков клинической смерти:</w:t>
      </w:r>
    </w:p>
    <w:p w:rsidR="00AD33A9" w:rsidRPr="000A0CF5" w:rsidRDefault="00AD33A9" w:rsidP="00222C1A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пульс на сонной артерии отсутствует;</w:t>
      </w:r>
    </w:p>
    <w:p w:rsidR="00AD33A9" w:rsidRPr="000A0CF5" w:rsidRDefault="00AD33A9" w:rsidP="00222C1A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признаков дыхания нет;</w:t>
      </w:r>
    </w:p>
    <w:p w:rsidR="00AD33A9" w:rsidRPr="000A0CF5" w:rsidRDefault="00AD33A9" w:rsidP="00222C1A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зрачок широкий, не реагирует на свет,</w:t>
      </w:r>
    </w:p>
    <w:p w:rsidR="00AD33A9" w:rsidRPr="000A0CF5" w:rsidRDefault="00AD33A9" w:rsidP="00222C1A">
      <w:pPr>
        <w:pStyle w:val="a3"/>
        <w:tabs>
          <w:tab w:val="num" w:pos="-284"/>
        </w:tabs>
        <w:ind w:left="-567" w:firstLine="0"/>
        <w:rPr>
          <w:sz w:val="24"/>
          <w:szCs w:val="24"/>
        </w:rPr>
      </w:pPr>
      <w:r w:rsidRPr="000A0CF5">
        <w:rPr>
          <w:sz w:val="24"/>
          <w:szCs w:val="24"/>
        </w:rPr>
        <w:t>вам необходимо провести следующие действия:</w:t>
      </w:r>
    </w:p>
    <w:p w:rsidR="00AD33A9" w:rsidRPr="000A0CF5" w:rsidRDefault="00AD33A9" w:rsidP="00222C1A">
      <w:pPr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очистить полость рта;</w:t>
      </w:r>
    </w:p>
    <w:p w:rsidR="00AD33A9" w:rsidRPr="000A0CF5" w:rsidRDefault="00AD33A9" w:rsidP="00222C1A">
      <w:pPr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начать непрямой массаж сердца;</w:t>
      </w:r>
    </w:p>
    <w:p w:rsidR="00AD33A9" w:rsidRPr="000A0CF5" w:rsidRDefault="00AD33A9" w:rsidP="00222C1A">
      <w:pPr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после 15 компрессий проводить 2 активных выдоха в рот пострадавшего, а в случае, если у вас есть помощник, на 5 компрессий – один выдох;</w:t>
      </w:r>
    </w:p>
    <w:p w:rsidR="00AD33A9" w:rsidRPr="000A0CF5" w:rsidRDefault="00AD33A9" w:rsidP="00222C1A">
      <w:pPr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продолжать реанимацию до появления признаков жизни или до передачи больного медицинским работникам.</w:t>
      </w:r>
    </w:p>
    <w:p w:rsidR="00AD33A9" w:rsidRPr="000A0CF5" w:rsidRDefault="00AD33A9" w:rsidP="00222C1A">
      <w:pPr>
        <w:pStyle w:val="a3"/>
        <w:tabs>
          <w:tab w:val="num" w:pos="-284"/>
        </w:tabs>
        <w:ind w:left="-567" w:firstLine="0"/>
        <w:rPr>
          <w:sz w:val="24"/>
          <w:szCs w:val="24"/>
        </w:rPr>
      </w:pPr>
      <w:r w:rsidRPr="000A0CF5">
        <w:rPr>
          <w:sz w:val="24"/>
          <w:szCs w:val="24"/>
        </w:rPr>
        <w:t>После появления признаков жизни пострадавшего необходимо переодеть в сухое белье, укрыть и транспортировать в лечебное учреждение.</w:t>
      </w:r>
    </w:p>
    <w:p w:rsidR="00AD33A9" w:rsidRPr="000A0CF5" w:rsidRDefault="00AD33A9" w:rsidP="00222C1A">
      <w:pPr>
        <w:tabs>
          <w:tab w:val="num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При транспортировке необходимо постоянно контролировать сознание, д</w:t>
      </w:r>
      <w:r w:rsidRPr="000A0CF5">
        <w:rPr>
          <w:rFonts w:ascii="Times New Roman" w:hAnsi="Times New Roman" w:cs="Times New Roman"/>
          <w:sz w:val="24"/>
          <w:szCs w:val="24"/>
        </w:rPr>
        <w:t>ы</w:t>
      </w:r>
      <w:r w:rsidRPr="000A0CF5">
        <w:rPr>
          <w:rFonts w:ascii="Times New Roman" w:hAnsi="Times New Roman" w:cs="Times New Roman"/>
          <w:sz w:val="24"/>
          <w:szCs w:val="24"/>
        </w:rPr>
        <w:t>хание, сердцебиение и в случае необходимости, при остановке сердца, повторить реанимационные мероприятия.</w:t>
      </w:r>
    </w:p>
    <w:p w:rsidR="00AD33A9" w:rsidRPr="000A0CF5" w:rsidRDefault="000A0CF5" w:rsidP="00222C1A">
      <w:pPr>
        <w:pStyle w:val="7"/>
        <w:tabs>
          <w:tab w:val="num" w:pos="-284"/>
        </w:tabs>
        <w:ind w:left="-567" w:firstLine="0"/>
        <w:rPr>
          <w:b w:val="0"/>
          <w:i w:val="0"/>
          <w:sz w:val="24"/>
          <w:szCs w:val="24"/>
        </w:rPr>
      </w:pPr>
      <w:r w:rsidRPr="000A0CF5">
        <w:rPr>
          <w:b w:val="0"/>
          <w:i w:val="0"/>
          <w:sz w:val="24"/>
          <w:szCs w:val="24"/>
        </w:rPr>
        <w:t xml:space="preserve">                                        </w:t>
      </w:r>
      <w:r w:rsidR="00AD33A9" w:rsidRPr="000A0CF5">
        <w:rPr>
          <w:b w:val="0"/>
          <w:i w:val="0"/>
          <w:sz w:val="24"/>
          <w:szCs w:val="24"/>
        </w:rPr>
        <w:t xml:space="preserve">Переохлаждение </w:t>
      </w:r>
    </w:p>
    <w:p w:rsidR="00AD33A9" w:rsidRPr="000A0CF5" w:rsidRDefault="00AD33A9" w:rsidP="00222C1A">
      <w:pPr>
        <w:pStyle w:val="4"/>
        <w:tabs>
          <w:tab w:val="num" w:pos="-284"/>
        </w:tabs>
        <w:ind w:left="-567" w:firstLine="0"/>
        <w:rPr>
          <w:sz w:val="24"/>
          <w:szCs w:val="24"/>
        </w:rPr>
      </w:pPr>
      <w:r w:rsidRPr="000A0CF5">
        <w:rPr>
          <w:sz w:val="24"/>
          <w:szCs w:val="24"/>
        </w:rPr>
        <w:t>В первую очередь опасное для жизни переохлаждение проявляется сл</w:t>
      </w:r>
      <w:r w:rsidRPr="000A0CF5">
        <w:rPr>
          <w:sz w:val="24"/>
          <w:szCs w:val="24"/>
        </w:rPr>
        <w:t>е</w:t>
      </w:r>
      <w:r w:rsidRPr="000A0CF5">
        <w:rPr>
          <w:sz w:val="24"/>
          <w:szCs w:val="24"/>
        </w:rPr>
        <w:t>дующим образом:</w:t>
      </w:r>
    </w:p>
    <w:p w:rsidR="00AD33A9" w:rsidRPr="000A0CF5" w:rsidRDefault="00AD33A9" w:rsidP="00222C1A">
      <w:pPr>
        <w:numPr>
          <w:ilvl w:val="0"/>
          <w:numId w:val="4"/>
        </w:numPr>
        <w:tabs>
          <w:tab w:val="clear" w:pos="36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снижение уровня сознания, оглушение, заторможенность;</w:t>
      </w:r>
    </w:p>
    <w:p w:rsidR="00AD33A9" w:rsidRPr="000A0CF5" w:rsidRDefault="00AD33A9" w:rsidP="00222C1A">
      <w:pPr>
        <w:numPr>
          <w:ilvl w:val="0"/>
          <w:numId w:val="4"/>
        </w:numPr>
        <w:tabs>
          <w:tab w:val="clear" w:pos="36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снижение мышечной силы, вялость мышц;</w:t>
      </w:r>
    </w:p>
    <w:p w:rsidR="00AD33A9" w:rsidRPr="000A0CF5" w:rsidRDefault="00AD33A9" w:rsidP="00222C1A">
      <w:pPr>
        <w:numPr>
          <w:ilvl w:val="0"/>
          <w:numId w:val="4"/>
        </w:numPr>
        <w:tabs>
          <w:tab w:val="clear" w:pos="36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A0CF5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0A0CF5">
        <w:rPr>
          <w:rFonts w:ascii="Times New Roman" w:hAnsi="Times New Roman" w:cs="Times New Roman"/>
          <w:sz w:val="24"/>
          <w:szCs w:val="24"/>
        </w:rPr>
        <w:t xml:space="preserve"> дыхания;</w:t>
      </w:r>
    </w:p>
    <w:p w:rsidR="00AD33A9" w:rsidRPr="000A0CF5" w:rsidRDefault="00AD33A9" w:rsidP="00222C1A">
      <w:pPr>
        <w:numPr>
          <w:ilvl w:val="0"/>
          <w:numId w:val="4"/>
        </w:numPr>
        <w:tabs>
          <w:tab w:val="clear" w:pos="36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A0CF5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0A0CF5">
        <w:rPr>
          <w:rFonts w:ascii="Times New Roman" w:hAnsi="Times New Roman" w:cs="Times New Roman"/>
          <w:sz w:val="24"/>
          <w:szCs w:val="24"/>
        </w:rPr>
        <w:t xml:space="preserve"> сердцебиения, которое может привести к остановке сердца.</w:t>
      </w:r>
    </w:p>
    <w:p w:rsidR="00222540" w:rsidRPr="000A0CF5" w:rsidRDefault="00222540" w:rsidP="00222C1A">
      <w:pPr>
        <w:tabs>
          <w:tab w:val="num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D33A9" w:rsidRPr="000A0CF5" w:rsidRDefault="00AD33A9" w:rsidP="00222C1A">
      <w:pPr>
        <w:tabs>
          <w:tab w:val="num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Оказание помощи на первом этапе  должно сводиться к следующим мер</w:t>
      </w:r>
      <w:r w:rsidRPr="000A0CF5">
        <w:rPr>
          <w:rFonts w:ascii="Times New Roman" w:hAnsi="Times New Roman" w:cs="Times New Roman"/>
          <w:sz w:val="24"/>
          <w:szCs w:val="24"/>
        </w:rPr>
        <w:t>о</w:t>
      </w:r>
      <w:r w:rsidRPr="000A0CF5">
        <w:rPr>
          <w:rFonts w:ascii="Times New Roman" w:hAnsi="Times New Roman" w:cs="Times New Roman"/>
          <w:sz w:val="24"/>
          <w:szCs w:val="24"/>
        </w:rPr>
        <w:t>приятиям:</w:t>
      </w:r>
    </w:p>
    <w:p w:rsidR="00AD33A9" w:rsidRPr="000A0CF5" w:rsidRDefault="00AD33A9" w:rsidP="00222C1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извлечь пострадавшего из воды;</w:t>
      </w:r>
    </w:p>
    <w:p w:rsidR="00AD33A9" w:rsidRPr="000A0CF5" w:rsidRDefault="00AD33A9" w:rsidP="00222C1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переодеть в сухое белье;</w:t>
      </w:r>
    </w:p>
    <w:p w:rsidR="00AD33A9" w:rsidRPr="000A0CF5" w:rsidRDefault="00AD33A9" w:rsidP="00222C1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согреть пострадавшего (дать горячее питье, развести костер и т.д.).</w:t>
      </w:r>
    </w:p>
    <w:p w:rsidR="00AD33A9" w:rsidRPr="000A0CF5" w:rsidRDefault="00AD33A9" w:rsidP="00222540">
      <w:pPr>
        <w:pStyle w:val="a3"/>
        <w:ind w:left="-567" w:firstLine="0"/>
        <w:rPr>
          <w:sz w:val="24"/>
          <w:szCs w:val="24"/>
        </w:rPr>
      </w:pPr>
      <w:r w:rsidRPr="000A0CF5">
        <w:rPr>
          <w:sz w:val="24"/>
          <w:szCs w:val="24"/>
        </w:rPr>
        <w:t>При возможности эвакуации постоянно наблюдайте за состоянием больн</w:t>
      </w:r>
      <w:r w:rsidRPr="000A0CF5">
        <w:rPr>
          <w:sz w:val="24"/>
          <w:szCs w:val="24"/>
        </w:rPr>
        <w:t>о</w:t>
      </w:r>
      <w:r w:rsidRPr="000A0CF5">
        <w:rPr>
          <w:sz w:val="24"/>
          <w:szCs w:val="24"/>
        </w:rPr>
        <w:t>го.</w:t>
      </w:r>
    </w:p>
    <w:p w:rsidR="00AD33A9" w:rsidRPr="000A0CF5" w:rsidRDefault="00AD33A9" w:rsidP="0022254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Имейте в виду, что самым опасным осложнением на всех этапах оказания помощи является клиническая смерть.</w:t>
      </w:r>
    </w:p>
    <w:p w:rsidR="00AD33A9" w:rsidRPr="000A0CF5" w:rsidRDefault="00AD33A9" w:rsidP="0022254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0CF5">
        <w:rPr>
          <w:rFonts w:ascii="Times New Roman" w:hAnsi="Times New Roman" w:cs="Times New Roman"/>
          <w:sz w:val="24"/>
          <w:szCs w:val="24"/>
        </w:rPr>
        <w:t>Поэтому в любую минуту нужно быть готовым к проведению реанимац</w:t>
      </w:r>
      <w:r w:rsidRPr="000A0CF5">
        <w:rPr>
          <w:rFonts w:ascii="Times New Roman" w:hAnsi="Times New Roman" w:cs="Times New Roman"/>
          <w:sz w:val="24"/>
          <w:szCs w:val="24"/>
        </w:rPr>
        <w:t>и</w:t>
      </w:r>
      <w:r w:rsidRPr="000A0CF5">
        <w:rPr>
          <w:rFonts w:ascii="Times New Roman" w:hAnsi="Times New Roman" w:cs="Times New Roman"/>
          <w:sz w:val="24"/>
          <w:szCs w:val="24"/>
        </w:rPr>
        <w:t>онных мероприятий.</w:t>
      </w:r>
    </w:p>
    <w:p w:rsidR="00222540" w:rsidRPr="000A0CF5" w:rsidRDefault="00AD33A9" w:rsidP="00222540">
      <w:pPr>
        <w:pStyle w:val="4"/>
        <w:rPr>
          <w:sz w:val="24"/>
          <w:szCs w:val="24"/>
        </w:rPr>
      </w:pPr>
      <w:r w:rsidRPr="000A0CF5">
        <w:rPr>
          <w:sz w:val="24"/>
          <w:szCs w:val="24"/>
        </w:rPr>
        <w:lastRenderedPageBreak/>
        <w:t xml:space="preserve"> </w:t>
      </w:r>
      <w:r w:rsidR="00222540" w:rsidRPr="000A0CF5">
        <w:rPr>
          <w:sz w:val="24"/>
          <w:szCs w:val="24"/>
        </w:rPr>
        <w:t xml:space="preserve">Старший инспектор ОНД и </w:t>
      </w:r>
      <w:proofErr w:type="gramStart"/>
      <w:r w:rsidR="00222540" w:rsidRPr="000A0CF5">
        <w:rPr>
          <w:sz w:val="24"/>
          <w:szCs w:val="24"/>
        </w:rPr>
        <w:t>ПР</w:t>
      </w:r>
      <w:proofErr w:type="gramEnd"/>
      <w:r w:rsidR="00222540" w:rsidRPr="000A0CF5">
        <w:rPr>
          <w:sz w:val="24"/>
          <w:szCs w:val="24"/>
        </w:rPr>
        <w:t xml:space="preserve"> по </w:t>
      </w:r>
      <w:proofErr w:type="spellStart"/>
      <w:r w:rsidR="00222540" w:rsidRPr="000A0CF5">
        <w:rPr>
          <w:sz w:val="24"/>
          <w:szCs w:val="24"/>
        </w:rPr>
        <w:t>Обоянскому</w:t>
      </w:r>
      <w:proofErr w:type="spellEnd"/>
      <w:r w:rsidR="00222540" w:rsidRPr="000A0CF5">
        <w:rPr>
          <w:sz w:val="24"/>
          <w:szCs w:val="24"/>
        </w:rPr>
        <w:t xml:space="preserve">, </w:t>
      </w:r>
      <w:proofErr w:type="spellStart"/>
      <w:r w:rsidR="00222540" w:rsidRPr="000A0CF5">
        <w:rPr>
          <w:sz w:val="24"/>
          <w:szCs w:val="24"/>
        </w:rPr>
        <w:t>Медвенскому</w:t>
      </w:r>
      <w:proofErr w:type="spellEnd"/>
      <w:r w:rsidR="00222540" w:rsidRPr="000A0CF5">
        <w:rPr>
          <w:sz w:val="24"/>
          <w:szCs w:val="24"/>
        </w:rPr>
        <w:t xml:space="preserve"> </w:t>
      </w:r>
    </w:p>
    <w:p w:rsidR="00222540" w:rsidRPr="000A0CF5" w:rsidRDefault="00222540" w:rsidP="00222540">
      <w:pPr>
        <w:pStyle w:val="4"/>
        <w:rPr>
          <w:sz w:val="24"/>
          <w:szCs w:val="24"/>
        </w:rPr>
      </w:pPr>
      <w:r w:rsidRPr="000A0CF5">
        <w:rPr>
          <w:sz w:val="24"/>
          <w:szCs w:val="24"/>
        </w:rPr>
        <w:t xml:space="preserve">и </w:t>
      </w:r>
      <w:proofErr w:type="spellStart"/>
      <w:r w:rsidRPr="000A0CF5">
        <w:rPr>
          <w:sz w:val="24"/>
          <w:szCs w:val="24"/>
        </w:rPr>
        <w:t>Пристенскому</w:t>
      </w:r>
      <w:proofErr w:type="spellEnd"/>
      <w:r w:rsidRPr="000A0CF5">
        <w:rPr>
          <w:sz w:val="24"/>
          <w:szCs w:val="24"/>
        </w:rPr>
        <w:t xml:space="preserve"> районам  </w:t>
      </w:r>
    </w:p>
    <w:p w:rsidR="00222540" w:rsidRPr="000A0CF5" w:rsidRDefault="00222540" w:rsidP="00222540">
      <w:pPr>
        <w:pStyle w:val="4"/>
        <w:rPr>
          <w:sz w:val="24"/>
          <w:szCs w:val="24"/>
        </w:rPr>
      </w:pPr>
      <w:r w:rsidRPr="000A0CF5">
        <w:rPr>
          <w:sz w:val="24"/>
          <w:szCs w:val="24"/>
        </w:rPr>
        <w:t>капитан внутренней службы Захаров Н.В.</w:t>
      </w:r>
    </w:p>
    <w:p w:rsidR="00AD33A9" w:rsidRPr="000A0CF5" w:rsidRDefault="00AD33A9" w:rsidP="00222540">
      <w:pPr>
        <w:pStyle w:val="4"/>
        <w:rPr>
          <w:sz w:val="24"/>
          <w:szCs w:val="24"/>
        </w:rPr>
      </w:pPr>
    </w:p>
    <w:p w:rsidR="00AD33A9" w:rsidRPr="000A0CF5" w:rsidRDefault="00AD33A9" w:rsidP="00222540">
      <w:pPr>
        <w:ind w:left="-567"/>
        <w:rPr>
          <w:sz w:val="24"/>
          <w:szCs w:val="24"/>
        </w:rPr>
      </w:pPr>
    </w:p>
    <w:p w:rsidR="00AD33A9" w:rsidRDefault="00AD33A9" w:rsidP="00222540">
      <w:pPr>
        <w:ind w:left="-567"/>
        <w:jc w:val="center"/>
        <w:rPr>
          <w:b/>
          <w:sz w:val="28"/>
        </w:rPr>
      </w:pPr>
    </w:p>
    <w:p w:rsidR="00AD33A9" w:rsidRDefault="00AD33A9" w:rsidP="00222540">
      <w:pPr>
        <w:ind w:left="-567"/>
        <w:rPr>
          <w:sz w:val="28"/>
        </w:rPr>
      </w:pPr>
    </w:p>
    <w:p w:rsidR="00AD33A9" w:rsidRDefault="00AD33A9" w:rsidP="00222540">
      <w:pPr>
        <w:ind w:left="-567"/>
        <w:rPr>
          <w:sz w:val="28"/>
        </w:rPr>
      </w:pPr>
    </w:p>
    <w:p w:rsidR="005F3429" w:rsidRDefault="005F3429"/>
    <w:sectPr w:rsidR="005F3429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D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F211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481DC6"/>
    <w:multiLevelType w:val="singleLevel"/>
    <w:tmpl w:val="B68E1CD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3E42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D33A9"/>
    <w:rsid w:val="000A0CF5"/>
    <w:rsid w:val="00222540"/>
    <w:rsid w:val="00222C1A"/>
    <w:rsid w:val="005F3429"/>
    <w:rsid w:val="00AD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D33A9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D33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AD33A9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33A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D33A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D33A9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AD33A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ody Text Indent"/>
    <w:basedOn w:val="a"/>
    <w:link w:val="a4"/>
    <w:rsid w:val="00AD3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D33A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D33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D33A9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7EED-FB1D-4B70-B559-C6669D5A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2275</Characters>
  <Application>Microsoft Office Word</Application>
  <DocSecurity>0</DocSecurity>
  <Lines>18</Lines>
  <Paragraphs>5</Paragraphs>
  <ScaleCrop>false</ScaleCrop>
  <Company>Grizli777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2018-03-19T06:11:00Z</dcterms:created>
  <dcterms:modified xsi:type="dcterms:W3CDTF">2018-03-19T06:17:00Z</dcterms:modified>
</cp:coreProperties>
</file>