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0E" w:rsidRPr="00BC77CF" w:rsidRDefault="00DD630E" w:rsidP="009C70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81E3C">
        <w:rPr>
          <w:rFonts w:ascii="Times New Roman" w:hAnsi="Times New Roman"/>
          <w:b/>
          <w:sz w:val="24"/>
          <w:szCs w:val="24"/>
        </w:rPr>
        <w:t>Права и о</w:t>
      </w:r>
      <w:r w:rsidRPr="00BC77CF">
        <w:rPr>
          <w:rFonts w:ascii="Times New Roman" w:hAnsi="Times New Roman"/>
          <w:b/>
          <w:sz w:val="24"/>
          <w:szCs w:val="24"/>
        </w:rPr>
        <w:t>бязанности родителей и детей</w:t>
      </w:r>
    </w:p>
    <w:bookmarkEnd w:id="0"/>
    <w:p w:rsidR="00DD630E" w:rsidRPr="00BC77CF" w:rsidRDefault="00DD630E" w:rsidP="00BC77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630E" w:rsidRPr="00BC77CF" w:rsidRDefault="00DD630E" w:rsidP="00BC77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7CF">
        <w:rPr>
          <w:rFonts w:ascii="Times New Roman" w:hAnsi="Times New Roman"/>
          <w:sz w:val="24"/>
          <w:szCs w:val="24"/>
        </w:rPr>
        <w:t xml:space="preserve">Статья 38 Конституции Российской Федерации  закрепляет, что материнство и детство, семья находятся под защитой государства. Забота о детях, их воспитание – равное право и обязанность родителей. </w:t>
      </w:r>
    </w:p>
    <w:p w:rsidR="00DD630E" w:rsidRPr="00BC77CF" w:rsidRDefault="00DD630E" w:rsidP="00BC77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7CF">
        <w:rPr>
          <w:rFonts w:ascii="Times New Roman" w:hAnsi="Times New Roman"/>
          <w:sz w:val="24"/>
          <w:szCs w:val="24"/>
        </w:rPr>
        <w:t>Согласно Семейному Кодексу Российской Федерации права и обязанности родителей и детей основываются на происхождении детей, удостоверенном в установленном законом порядке, то есть</w:t>
      </w:r>
      <w:r>
        <w:rPr>
          <w:rFonts w:ascii="Times New Roman" w:hAnsi="Times New Roman"/>
          <w:sz w:val="24"/>
          <w:szCs w:val="24"/>
        </w:rPr>
        <w:t>,</w:t>
      </w:r>
      <w:r w:rsidRPr="00BC77CF">
        <w:rPr>
          <w:rFonts w:ascii="Times New Roman" w:hAnsi="Times New Roman"/>
          <w:sz w:val="24"/>
          <w:szCs w:val="24"/>
        </w:rPr>
        <w:t xml:space="preserve"> происхождение детей от конкретных родителей является основанием для возникновения правовых отношений ме</w:t>
      </w:r>
      <w:r>
        <w:rPr>
          <w:rFonts w:ascii="Times New Roman" w:hAnsi="Times New Roman"/>
          <w:sz w:val="24"/>
          <w:szCs w:val="24"/>
        </w:rPr>
        <w:t>жду родителями и детьми (ст.47 Семейного Кодекса Российской Федерации</w:t>
      </w:r>
      <w:r w:rsidRPr="00BC77CF">
        <w:rPr>
          <w:rFonts w:ascii="Times New Roman" w:hAnsi="Times New Roman"/>
          <w:sz w:val="24"/>
          <w:szCs w:val="24"/>
        </w:rPr>
        <w:t xml:space="preserve">) независимо от того, состоят ли родители в браке или нет, проживают они совместно или раздельно. </w:t>
      </w:r>
    </w:p>
    <w:p w:rsidR="00DD630E" w:rsidRPr="00BC77CF" w:rsidRDefault="00DD630E" w:rsidP="00BC77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7CF">
        <w:rPr>
          <w:rFonts w:ascii="Times New Roman" w:hAnsi="Times New Roman"/>
          <w:sz w:val="24"/>
          <w:szCs w:val="24"/>
        </w:rPr>
        <w:t> Согласно Федеральному закону от 24.07.1998 № 124-ФЗ  «Об основных гарантиях прав реб</w:t>
      </w:r>
      <w:r>
        <w:rPr>
          <w:rFonts w:ascii="Times New Roman" w:hAnsi="Times New Roman"/>
          <w:sz w:val="24"/>
          <w:szCs w:val="24"/>
        </w:rPr>
        <w:t>енка в Российской Федерации»: «р</w:t>
      </w:r>
      <w:r w:rsidRPr="00BC77CF">
        <w:rPr>
          <w:rFonts w:ascii="Times New Roman" w:hAnsi="Times New Roman"/>
          <w:sz w:val="24"/>
          <w:szCs w:val="24"/>
        </w:rPr>
        <w:t>ебенок - лицо до достижения им возраста 18 лет (совершеннолетия)».</w:t>
      </w:r>
    </w:p>
    <w:p w:rsidR="00DD630E" w:rsidRPr="00BC77CF" w:rsidRDefault="00DD630E" w:rsidP="00BC77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7CF">
        <w:rPr>
          <w:rFonts w:ascii="Times New Roman" w:hAnsi="Times New Roman"/>
          <w:sz w:val="24"/>
          <w:szCs w:val="24"/>
        </w:rPr>
        <w:t>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7CF">
        <w:rPr>
          <w:rFonts w:ascii="Times New Roman" w:hAnsi="Times New Roman"/>
          <w:sz w:val="24"/>
          <w:szCs w:val="24"/>
        </w:rPr>
        <w:t>(ст.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7CF">
        <w:rPr>
          <w:rFonts w:ascii="Times New Roman" w:hAnsi="Times New Roman"/>
          <w:sz w:val="24"/>
          <w:szCs w:val="24"/>
        </w:rPr>
        <w:t>54 С</w:t>
      </w:r>
      <w:r>
        <w:rPr>
          <w:rFonts w:ascii="Times New Roman" w:hAnsi="Times New Roman"/>
          <w:sz w:val="24"/>
          <w:szCs w:val="24"/>
        </w:rPr>
        <w:t xml:space="preserve">емейного </w:t>
      </w:r>
      <w:r w:rsidRPr="00BC77C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одекса</w:t>
      </w:r>
      <w:r w:rsidRPr="00BC77CF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BC77CF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BC77CF">
        <w:rPr>
          <w:rFonts w:ascii="Times New Roman" w:hAnsi="Times New Roman"/>
          <w:sz w:val="24"/>
          <w:szCs w:val="24"/>
        </w:rPr>
        <w:t>).</w:t>
      </w:r>
    </w:p>
    <w:p w:rsidR="00DD630E" w:rsidRPr="00BC77CF" w:rsidRDefault="00DD630E" w:rsidP="00BC77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7CF">
        <w:rPr>
          <w:rFonts w:ascii="Times New Roman" w:hAnsi="Times New Roman"/>
          <w:sz w:val="24"/>
          <w:szCs w:val="24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DD630E" w:rsidRDefault="00DD630E" w:rsidP="00BC77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7CF">
        <w:rPr>
          <w:rFonts w:ascii="Times New Roman" w:hAnsi="Times New Roman"/>
          <w:sz w:val="24"/>
          <w:szCs w:val="24"/>
        </w:rPr>
        <w:t xml:space="preserve">Права и обязанности несовершеннолетних детей регламентируются еще и нормами международного права, так в ст. 32 Конвенции о правах ребенка признается право ребенка на защиту от экономической эксплуатации и от выполнения любой работы, которая может представлять опасность для его здоровья или служить препятствием в получении им образования, либо наносить ущерб его здоровью и физическому, умственному, духовному, моральному и социальному развитию. </w:t>
      </w:r>
    </w:p>
    <w:p w:rsidR="00DD630E" w:rsidRPr="00BC77CF" w:rsidRDefault="00DD630E" w:rsidP="00BC77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7CF">
        <w:rPr>
          <w:rFonts w:ascii="Times New Roman" w:hAnsi="Times New Roman"/>
          <w:sz w:val="24"/>
          <w:szCs w:val="24"/>
        </w:rPr>
        <w:t>Рассматривая права и обязанности родителей, стоит отметить, что они равны и несут равные права и обязанности в отношении своих детей. Родительские права,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7CF">
        <w:rPr>
          <w:rFonts w:ascii="Times New Roman" w:hAnsi="Times New Roman"/>
          <w:sz w:val="24"/>
          <w:szCs w:val="24"/>
        </w:rPr>
        <w:t>как правило,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</w:r>
    </w:p>
    <w:p w:rsidR="00DD630E" w:rsidRPr="00BC77CF" w:rsidRDefault="00DD630E" w:rsidP="00BC77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7CF">
        <w:rPr>
          <w:rFonts w:ascii="Times New Roman" w:hAnsi="Times New Roman"/>
          <w:sz w:val="24"/>
          <w:szCs w:val="24"/>
        </w:rPr>
        <w:t>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 (ст. 63 СК РФ).</w:t>
      </w:r>
    </w:p>
    <w:p w:rsidR="00DD630E" w:rsidRPr="00BC77CF" w:rsidRDefault="00DD630E" w:rsidP="00BC77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D630E" w:rsidRPr="00BC77CF" w:rsidSect="004C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209D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B46A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B88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949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B82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5EF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BCC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D096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36C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928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EC3"/>
    <w:rsid w:val="00074D7D"/>
    <w:rsid w:val="000F0130"/>
    <w:rsid w:val="002D433B"/>
    <w:rsid w:val="00381E3C"/>
    <w:rsid w:val="003A01E6"/>
    <w:rsid w:val="003F4D94"/>
    <w:rsid w:val="00434EFE"/>
    <w:rsid w:val="004C7C52"/>
    <w:rsid w:val="005477C0"/>
    <w:rsid w:val="005C2DD7"/>
    <w:rsid w:val="006530F1"/>
    <w:rsid w:val="00695F6F"/>
    <w:rsid w:val="009C70E0"/>
    <w:rsid w:val="00A43860"/>
    <w:rsid w:val="00AC021B"/>
    <w:rsid w:val="00AC3EC2"/>
    <w:rsid w:val="00BC77CF"/>
    <w:rsid w:val="00BE1BD0"/>
    <w:rsid w:val="00C3033E"/>
    <w:rsid w:val="00CA78CF"/>
    <w:rsid w:val="00CC7427"/>
    <w:rsid w:val="00DD630E"/>
    <w:rsid w:val="00E63EC3"/>
    <w:rsid w:val="00E9552F"/>
    <w:rsid w:val="00EA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1</Pages>
  <Words>358</Words>
  <Characters>2047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PC-038</cp:lastModifiedBy>
  <cp:revision>2</cp:revision>
  <cp:lastPrinted>2017-09-07T13:25:00Z</cp:lastPrinted>
  <dcterms:created xsi:type="dcterms:W3CDTF">2017-09-06T23:06:00Z</dcterms:created>
  <dcterms:modified xsi:type="dcterms:W3CDTF">2017-09-07T15:01:00Z</dcterms:modified>
</cp:coreProperties>
</file>