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78" w:rsidRPr="00531AA3" w:rsidRDefault="003A1878" w:rsidP="00FC3A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31AA3">
        <w:rPr>
          <w:rFonts w:ascii="Times New Roman" w:hAnsi="Times New Roman"/>
          <w:sz w:val="28"/>
          <w:szCs w:val="28"/>
        </w:rPr>
        <w:t>Наш район активно принимает участие в федеральной программе «Устойчивое развитие сельских территорий», которая призвана сделать жизнь всех  тех, кто трудится в сельской местности, благодатной и комфортной. В нашем районе по этой программе уже построена площадка в Бобрышевской СОШ, построены игровые площадки, идет строительство газопроводов, водопроводов и других важных социальных объектов.</w:t>
      </w:r>
    </w:p>
    <w:p w:rsidR="003A1878" w:rsidRDefault="003A1878" w:rsidP="00FC3A64">
      <w:pPr>
        <w:jc w:val="both"/>
        <w:rPr>
          <w:rFonts w:ascii="Times New Roman" w:hAnsi="Times New Roman"/>
          <w:sz w:val="28"/>
          <w:szCs w:val="28"/>
        </w:rPr>
      </w:pPr>
      <w:r w:rsidRPr="00531AA3">
        <w:rPr>
          <w:rFonts w:ascii="Times New Roman" w:hAnsi="Times New Roman"/>
          <w:sz w:val="28"/>
          <w:szCs w:val="28"/>
        </w:rPr>
        <w:t xml:space="preserve">   А сегодня по программе «Устойчивое развитие сельских территорий» строится еще одна многофункциональная спортивная площадка – на этот раз в селе Черновец.</w:t>
      </w:r>
      <w:r>
        <w:rPr>
          <w:rFonts w:ascii="Times New Roman" w:hAnsi="Times New Roman"/>
          <w:sz w:val="28"/>
          <w:szCs w:val="28"/>
        </w:rPr>
        <w:t xml:space="preserve"> Площадка будет построена через Комитет агропромышленного комплекса Курской области.</w:t>
      </w:r>
      <w:r w:rsidRPr="00531AA3">
        <w:rPr>
          <w:rFonts w:ascii="Times New Roman" w:hAnsi="Times New Roman"/>
          <w:sz w:val="28"/>
          <w:szCs w:val="28"/>
        </w:rPr>
        <w:t xml:space="preserve"> Проектная стоимость площадки в общей сложности составила 4524750 рублей. Из федерального бюджета выделено 911 тыс. рубл</w:t>
      </w:r>
      <w:r>
        <w:rPr>
          <w:rFonts w:ascii="Times New Roman" w:hAnsi="Times New Roman"/>
          <w:sz w:val="28"/>
          <w:szCs w:val="28"/>
        </w:rPr>
        <w:t xml:space="preserve">ей, из областного – 1676000 </w:t>
      </w:r>
      <w:r w:rsidRPr="00531AA3">
        <w:rPr>
          <w:rFonts w:ascii="Times New Roman" w:hAnsi="Times New Roman"/>
          <w:sz w:val="28"/>
          <w:szCs w:val="28"/>
        </w:rPr>
        <w:t>рублей.</w:t>
      </w:r>
    </w:p>
    <w:p w:rsidR="003A1878" w:rsidRDefault="003A1878" w:rsidP="00FC3A64">
      <w:pPr>
        <w:jc w:val="both"/>
        <w:rPr>
          <w:rFonts w:ascii="Times New Roman" w:hAnsi="Times New Roman"/>
          <w:sz w:val="28"/>
          <w:szCs w:val="28"/>
        </w:rPr>
      </w:pPr>
      <w:r w:rsidRPr="00531AA3">
        <w:rPr>
          <w:rFonts w:ascii="Times New Roman" w:hAnsi="Times New Roman"/>
          <w:sz w:val="28"/>
          <w:szCs w:val="28"/>
        </w:rPr>
        <w:t xml:space="preserve"> </w:t>
      </w:r>
      <w:r w:rsidRPr="001D666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40pt">
            <v:imagedata r:id="rId5" o:title=""/>
          </v:shape>
        </w:pict>
      </w:r>
    </w:p>
    <w:p w:rsidR="003A1878" w:rsidRPr="00531AA3" w:rsidRDefault="003A1878" w:rsidP="00FC3A64">
      <w:pPr>
        <w:jc w:val="both"/>
        <w:rPr>
          <w:rFonts w:ascii="Times New Roman" w:hAnsi="Times New Roman"/>
          <w:sz w:val="28"/>
          <w:szCs w:val="28"/>
        </w:rPr>
      </w:pPr>
      <w:r w:rsidRPr="00531AA3">
        <w:rPr>
          <w:rFonts w:ascii="Times New Roman" w:hAnsi="Times New Roman"/>
          <w:sz w:val="28"/>
          <w:szCs w:val="28"/>
        </w:rPr>
        <w:t>На площадке разместится поле для мини-футбола, для волейбола, а также две баскетбольные площадки. Планируется, что после введения объекта в эксплуатацию более 100 человек будут заниматься здесь различными видами спорта.</w:t>
      </w:r>
    </w:p>
    <w:p w:rsidR="003A1878" w:rsidRPr="00531AA3" w:rsidRDefault="003A1878" w:rsidP="00FC3A64">
      <w:pPr>
        <w:jc w:val="both"/>
        <w:rPr>
          <w:rFonts w:ascii="Times New Roman" w:hAnsi="Times New Roman"/>
          <w:sz w:val="28"/>
          <w:szCs w:val="28"/>
        </w:rPr>
      </w:pPr>
      <w:r w:rsidRPr="00531AA3">
        <w:rPr>
          <w:rFonts w:ascii="Times New Roman" w:hAnsi="Times New Roman"/>
          <w:sz w:val="28"/>
          <w:szCs w:val="28"/>
        </w:rPr>
        <w:t xml:space="preserve">  Примечательно, что площадка будет расположена на территории стадиона Черновецкой СОШ вблизи спортзала, что позволит черновецким детям заниматься спортом в комфортных условиях, отвечающих всем современным требованиям, и кто знает, возможно, площадка станет отправной точкой в большой спорт для юных дарований.</w:t>
      </w:r>
    </w:p>
    <w:p w:rsidR="003A1878" w:rsidRPr="00531AA3" w:rsidRDefault="003A1878" w:rsidP="00FC3A64">
      <w:pPr>
        <w:jc w:val="both"/>
        <w:rPr>
          <w:rFonts w:ascii="Times New Roman" w:hAnsi="Times New Roman"/>
          <w:sz w:val="28"/>
          <w:szCs w:val="28"/>
        </w:rPr>
      </w:pPr>
      <w:r w:rsidRPr="00531AA3">
        <w:rPr>
          <w:rFonts w:ascii="Times New Roman" w:hAnsi="Times New Roman"/>
          <w:sz w:val="28"/>
          <w:szCs w:val="28"/>
        </w:rPr>
        <w:t xml:space="preserve">   Нельзя не сказать, что спортивная площадка стала очередным социальным проектом в Черновце, который реализуется при финансовой поддержке</w:t>
      </w:r>
      <w:r>
        <w:rPr>
          <w:rFonts w:ascii="Times New Roman" w:hAnsi="Times New Roman"/>
          <w:sz w:val="28"/>
          <w:szCs w:val="28"/>
        </w:rPr>
        <w:t xml:space="preserve"> Руководителя ООО «Черновецкие зори» </w:t>
      </w:r>
      <w:r w:rsidRPr="00531AA3">
        <w:rPr>
          <w:rFonts w:ascii="Times New Roman" w:hAnsi="Times New Roman"/>
          <w:sz w:val="28"/>
          <w:szCs w:val="28"/>
        </w:rPr>
        <w:t xml:space="preserve">– Самвела Грачевича Авакяна. На строительство многофункциональной площадки </w:t>
      </w:r>
      <w:r>
        <w:rPr>
          <w:rFonts w:ascii="Times New Roman" w:hAnsi="Times New Roman"/>
          <w:sz w:val="28"/>
          <w:szCs w:val="28"/>
        </w:rPr>
        <w:t>он выделил 1 млн. рублей. О</w:t>
      </w:r>
      <w:r w:rsidRPr="00531AA3">
        <w:rPr>
          <w:rFonts w:ascii="Times New Roman" w:hAnsi="Times New Roman"/>
          <w:sz w:val="28"/>
          <w:szCs w:val="28"/>
        </w:rPr>
        <w:t>тметим, что это не единственная поддержка со стороны С. Г. Авакяна, оказанная в этом году</w:t>
      </w:r>
      <w:bookmarkStart w:id="0" w:name="_GoBack"/>
      <w:bookmarkEnd w:id="0"/>
      <w:r w:rsidRPr="00531AA3">
        <w:rPr>
          <w:rFonts w:ascii="Times New Roman" w:hAnsi="Times New Roman"/>
          <w:sz w:val="28"/>
          <w:szCs w:val="28"/>
        </w:rPr>
        <w:t>. Ко Дню медика, который праздновался в июне, Самвел Грачевич подарил районной больнице машину «Скорой помощи». Бесспорно, на таких инициативных людях ныне село держится и процветает, и село Черновец – яркий тому пример.</w:t>
      </w:r>
    </w:p>
    <w:p w:rsidR="003A1878" w:rsidRDefault="003A1878" w:rsidP="00FC3A64">
      <w:pPr>
        <w:jc w:val="both"/>
        <w:rPr>
          <w:rFonts w:ascii="Arial" w:hAnsi="Arial" w:cs="Arial"/>
          <w:sz w:val="28"/>
          <w:szCs w:val="28"/>
        </w:rPr>
      </w:pPr>
      <w:r w:rsidRPr="001D6661">
        <w:rPr>
          <w:rFonts w:ascii="Arial" w:hAnsi="Arial" w:cs="Arial"/>
          <w:sz w:val="28"/>
          <w:szCs w:val="28"/>
        </w:rPr>
        <w:pict>
          <v:shape id="_x0000_i1026" type="#_x0000_t75" style="width:320.25pt;height:240pt">
            <v:imagedata r:id="rId6" o:title=""/>
          </v:shape>
        </w:pict>
      </w:r>
    </w:p>
    <w:p w:rsidR="003A1878" w:rsidRDefault="003A1878" w:rsidP="00FC3A64">
      <w:pPr>
        <w:jc w:val="both"/>
        <w:rPr>
          <w:rFonts w:ascii="Arial" w:hAnsi="Arial" w:cs="Arial"/>
          <w:sz w:val="28"/>
          <w:szCs w:val="28"/>
        </w:rPr>
      </w:pPr>
    </w:p>
    <w:p w:rsidR="003A1878" w:rsidRDefault="003A1878" w:rsidP="00FC3A64">
      <w:pPr>
        <w:jc w:val="both"/>
        <w:rPr>
          <w:rFonts w:ascii="Arial" w:hAnsi="Arial" w:cs="Arial"/>
          <w:sz w:val="28"/>
          <w:szCs w:val="28"/>
        </w:rPr>
      </w:pPr>
    </w:p>
    <w:p w:rsidR="003A1878" w:rsidRPr="00FC3A64" w:rsidRDefault="003A1878" w:rsidP="00FC3A64">
      <w:pPr>
        <w:jc w:val="both"/>
        <w:rPr>
          <w:rFonts w:ascii="Arial" w:hAnsi="Arial" w:cs="Arial"/>
          <w:sz w:val="28"/>
          <w:szCs w:val="28"/>
        </w:rPr>
      </w:pPr>
    </w:p>
    <w:sectPr w:rsidR="003A1878" w:rsidRPr="00FC3A64" w:rsidSect="00233B79"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023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D2B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DAF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F62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029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B0B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66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729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C4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24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AC9"/>
    <w:rsid w:val="00132F9A"/>
    <w:rsid w:val="001D6661"/>
    <w:rsid w:val="00233B79"/>
    <w:rsid w:val="002B2700"/>
    <w:rsid w:val="002B3682"/>
    <w:rsid w:val="00337C59"/>
    <w:rsid w:val="003A1878"/>
    <w:rsid w:val="00460AC9"/>
    <w:rsid w:val="00531AA3"/>
    <w:rsid w:val="006E5C68"/>
    <w:rsid w:val="007234BE"/>
    <w:rsid w:val="0077266C"/>
    <w:rsid w:val="007922DF"/>
    <w:rsid w:val="008E1853"/>
    <w:rsid w:val="009E5CA8"/>
    <w:rsid w:val="00A97CA3"/>
    <w:rsid w:val="00B82661"/>
    <w:rsid w:val="00C608F5"/>
    <w:rsid w:val="00D26E95"/>
    <w:rsid w:val="00D27D1A"/>
    <w:rsid w:val="00D50672"/>
    <w:rsid w:val="00E921C2"/>
    <w:rsid w:val="00EA1E66"/>
    <w:rsid w:val="00FB07D8"/>
    <w:rsid w:val="00FC3A64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286</Words>
  <Characters>1631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CONSULTANT</cp:lastModifiedBy>
  <cp:revision>15</cp:revision>
  <dcterms:created xsi:type="dcterms:W3CDTF">2017-09-06T06:36:00Z</dcterms:created>
  <dcterms:modified xsi:type="dcterms:W3CDTF">2017-09-08T14:53:00Z</dcterms:modified>
</cp:coreProperties>
</file>