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3F" w:rsidRDefault="00113E3F" w:rsidP="002506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 Р О Е К Т</w:t>
      </w:r>
    </w:p>
    <w:p w:rsidR="00113E3F" w:rsidRDefault="00113E3F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13E3F" w:rsidRDefault="00113E3F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113E3F" w:rsidRPr="0025067A" w:rsidRDefault="00113E3F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«Рассмотрение обращений граждан 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Пристенского района Курской области»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9E669D" w:rsidRDefault="00113E3F" w:rsidP="009E669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13E3F" w:rsidRPr="0080445E" w:rsidRDefault="00113E3F" w:rsidP="0080445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45E">
        <w:rPr>
          <w:rFonts w:ascii="Times New Roman" w:hAnsi="Times New Roman" w:cs="Times New Roman"/>
          <w:b w:val="0"/>
          <w:sz w:val="28"/>
          <w:szCs w:val="28"/>
        </w:rPr>
        <w:t>1.1. Наименование муниципальной услуги - «Рассмотрение обращений граждан в администрации  поселка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Кировский</w:t>
      </w:r>
      <w:r w:rsidRPr="0080445E">
        <w:rPr>
          <w:rFonts w:ascii="Times New Roman" w:hAnsi="Times New Roman" w:cs="Times New Roman"/>
          <w:b w:val="0"/>
          <w:sz w:val="28"/>
          <w:szCs w:val="28"/>
        </w:rPr>
        <w:t xml:space="preserve"> Пристенского района Курской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 на территории поселка Кировский</w:t>
      </w:r>
      <w:r w:rsidRPr="008044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Пристенского района Курской области (далее муниципальная услуга)                                    </w:t>
      </w:r>
    </w:p>
    <w:p w:rsidR="00113E3F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 предоставления и доступности муниципальной услуги, создания необходимых условий для получателей муниципальной услуги и определяет сроки и последовательность действ</w:t>
      </w:r>
      <w:r>
        <w:rPr>
          <w:rFonts w:ascii="Times New Roman" w:hAnsi="Times New Roman" w:cs="Times New Roman"/>
          <w:sz w:val="28"/>
          <w:szCs w:val="28"/>
        </w:rPr>
        <w:t>ий (административных процедур)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рассмотрению обращений граждан.</w:t>
      </w:r>
    </w:p>
    <w:p w:rsidR="00113E3F" w:rsidRPr="00E25D0C" w:rsidRDefault="00113E3F" w:rsidP="00AC4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размещается на официальном сайте Администрации  Пристенского района Курской области (далее Администрация)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pristen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DD3FD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rkursk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DD3FD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25D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Курской области, в федеральной государственной информационной системе «Сводный реестр государственных и муниципальных услуг (функций), а также информационных стендах размещенных в помещении муниципального образования «поселок Кировский» Пристенского района Курской области (далее  Администрация).</w:t>
      </w:r>
    </w:p>
    <w:p w:rsidR="00113E3F" w:rsidRPr="0025067A" w:rsidRDefault="00113E3F" w:rsidP="00533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может быть оказана в филиале ОГУ МФЦ по Пристенскому району Курской области.</w:t>
      </w:r>
    </w:p>
    <w:p w:rsidR="00113E3F" w:rsidRPr="0025067A" w:rsidRDefault="00113E3F" w:rsidP="00DD246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5067A">
        <w:rPr>
          <w:sz w:val="28"/>
          <w:szCs w:val="28"/>
        </w:rPr>
        <w:t>. Предоставление муниципальной услуги осуществляется в соответствии с перечнем нормативных правовых актов регулирующих отношения, возникающие в связи с предоставлением муниципальной услуги:</w:t>
      </w:r>
    </w:p>
    <w:p w:rsidR="00113E3F" w:rsidRPr="0025067A" w:rsidRDefault="00113E3F" w:rsidP="00DD246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(опубликован в изданиях «Российская газета». № 168,30.07.2010 с последующими изменениями и дополнениями);</w:t>
      </w:r>
    </w:p>
    <w:p w:rsidR="00113E3F" w:rsidRPr="0025067A" w:rsidRDefault="00113E3F" w:rsidP="00DD246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Уставом А</w:t>
      </w:r>
      <w:r w:rsidRPr="002506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поселка Кировский (принятым решением Собрания депутатов поселка Кировский  Пристенского района Курской области № </w:t>
      </w:r>
      <w:r w:rsidRPr="001D6C3C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Pr="001D6C3C">
        <w:rPr>
          <w:sz w:val="28"/>
          <w:szCs w:val="28"/>
        </w:rPr>
        <w:t>22</w:t>
      </w:r>
      <w:r>
        <w:rPr>
          <w:sz w:val="28"/>
          <w:szCs w:val="28"/>
        </w:rPr>
        <w:t xml:space="preserve"> мая 2005 года.)</w:t>
      </w:r>
      <w:r w:rsidRPr="0025067A">
        <w:rPr>
          <w:sz w:val="28"/>
          <w:szCs w:val="28"/>
        </w:rPr>
        <w:t>;</w:t>
      </w:r>
    </w:p>
    <w:p w:rsidR="00113E3F" w:rsidRPr="0025067A" w:rsidRDefault="00113E3F" w:rsidP="00DD246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>Настоящим Административным регламентом.</w:t>
      </w:r>
    </w:p>
    <w:p w:rsidR="00113E3F" w:rsidRDefault="00113E3F" w:rsidP="00444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поселка Кировский, в том числе в электронной форме. </w:t>
      </w:r>
    </w:p>
    <w:p w:rsidR="00113E3F" w:rsidRDefault="00113E3F" w:rsidP="00444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Ответственными исполнителями муниципальной услуги являются уполномоченные Администрации поселка Кировский отделами, в чей компетенции находится решения поставленного вопроса.  </w:t>
      </w:r>
    </w:p>
    <w:p w:rsidR="00113E3F" w:rsidRPr="0025067A" w:rsidRDefault="00113E3F" w:rsidP="00444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5067A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граждане, обратившиеся лично или направившие письменные индивидуаль</w:t>
      </w:r>
      <w:r>
        <w:rPr>
          <w:rFonts w:ascii="Times New Roman" w:hAnsi="Times New Roman"/>
          <w:sz w:val="28"/>
          <w:szCs w:val="28"/>
        </w:rPr>
        <w:t>ные и коллективные обращения в А</w:t>
      </w:r>
      <w:r w:rsidRPr="0025067A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/>
          <w:sz w:val="28"/>
          <w:szCs w:val="28"/>
        </w:rPr>
        <w:t>. Граждане, получатели муниципальной услуги, имеют право на неоднократное обращение за муниципальной услугой.</w:t>
      </w:r>
    </w:p>
    <w:p w:rsidR="00113E3F" w:rsidRDefault="00113E3F" w:rsidP="00444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</w:t>
      </w:r>
      <w:r w:rsidRPr="0025067A">
        <w:rPr>
          <w:rFonts w:ascii="Times New Roman" w:hAnsi="Times New Roman"/>
          <w:sz w:val="28"/>
          <w:szCs w:val="28"/>
        </w:rPr>
        <w:t xml:space="preserve">. Информация о муниципальной услуге внесена в реестр муниципальных услуг, оказываемых на территории </w:t>
      </w:r>
      <w:r>
        <w:rPr>
          <w:rFonts w:ascii="Times New Roman" w:hAnsi="Times New Roman"/>
          <w:sz w:val="28"/>
          <w:szCs w:val="28"/>
        </w:rPr>
        <w:t xml:space="preserve">поселка Кировский Пристенского района Курской области. </w:t>
      </w:r>
    </w:p>
    <w:p w:rsidR="00113E3F" w:rsidRPr="0025067A" w:rsidRDefault="00113E3F" w:rsidP="008E3FB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506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рассмотрению обращений граждан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Пристенского района Курской области </w:t>
      </w:r>
      <w:r w:rsidRPr="0025067A">
        <w:rPr>
          <w:rFonts w:ascii="Times New Roman" w:hAnsi="Times New Roman" w:cs="Times New Roman"/>
          <w:sz w:val="28"/>
          <w:szCs w:val="28"/>
        </w:rPr>
        <w:t>является рассмотрение всех поставленных по существу вопросов в обращении, принятие по ним необходимых мер и направление мотивированного ответа или уведомления гражданину.</w:t>
      </w:r>
    </w:p>
    <w:p w:rsidR="00113E3F" w:rsidRPr="0025067A" w:rsidRDefault="00113E3F" w:rsidP="0025067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</w:t>
      </w:r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113E3F" w:rsidRPr="0025067A" w:rsidRDefault="00113E3F" w:rsidP="0025067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67A"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25067A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b w:val="0"/>
          <w:sz w:val="28"/>
          <w:szCs w:val="28"/>
        </w:rPr>
        <w:t>Муниципальная услуга «Ра</w:t>
      </w:r>
      <w:r>
        <w:rPr>
          <w:rFonts w:ascii="Times New Roman" w:hAnsi="Times New Roman" w:cs="Times New Roman"/>
          <w:b w:val="0"/>
          <w:sz w:val="28"/>
          <w:szCs w:val="28"/>
        </w:rPr>
        <w:t>ссмотрение обращений граждан в А</w:t>
      </w:r>
      <w:r w:rsidRPr="0025067A">
        <w:rPr>
          <w:rFonts w:ascii="Times New Roman" w:hAnsi="Times New Roman" w:cs="Times New Roman"/>
          <w:b w:val="0"/>
          <w:sz w:val="28"/>
          <w:szCs w:val="28"/>
        </w:rPr>
        <w:t xml:space="preserve">дминистрацию  </w:t>
      </w:r>
      <w:r>
        <w:rPr>
          <w:rFonts w:ascii="Times New Roman" w:hAnsi="Times New Roman" w:cs="Times New Roman"/>
          <w:b w:val="0"/>
          <w:sz w:val="28"/>
          <w:szCs w:val="28"/>
        </w:rPr>
        <w:t>поселка Кировский Пристенского района Курской области»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5067A">
        <w:rPr>
          <w:rFonts w:ascii="Times New Roman" w:hAnsi="Times New Roman" w:cs="Times New Roman"/>
          <w:sz w:val="28"/>
          <w:szCs w:val="28"/>
        </w:rPr>
        <w:t xml:space="preserve"> Муниципальная услуга предо</w:t>
      </w:r>
      <w:r>
        <w:rPr>
          <w:rFonts w:ascii="Times New Roman" w:hAnsi="Times New Roman" w:cs="Times New Roman"/>
          <w:sz w:val="28"/>
          <w:szCs w:val="28"/>
        </w:rPr>
        <w:t>ставляется Администрацией 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Адрес места нах</w:t>
      </w:r>
      <w:r>
        <w:rPr>
          <w:sz w:val="28"/>
          <w:szCs w:val="28"/>
        </w:rPr>
        <w:t>ождения А</w:t>
      </w:r>
      <w:r w:rsidRPr="002506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поселка Кировский Пристенского района Курской области </w:t>
      </w:r>
      <w:r w:rsidRPr="0025067A">
        <w:rPr>
          <w:sz w:val="28"/>
          <w:szCs w:val="28"/>
        </w:rPr>
        <w:t xml:space="preserve"> контактные телефоны: 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3062</w:t>
      </w:r>
      <w:r w:rsidRPr="001D6C3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067A">
        <w:rPr>
          <w:sz w:val="28"/>
          <w:szCs w:val="28"/>
        </w:rPr>
        <w:t>. К</w:t>
      </w:r>
      <w:r>
        <w:rPr>
          <w:sz w:val="28"/>
          <w:szCs w:val="28"/>
        </w:rPr>
        <w:t xml:space="preserve">урская область, Пристенский район, поселок Кировский, ул.Дзержинского,40;  </w:t>
      </w:r>
      <w:r w:rsidRPr="0025067A">
        <w:rPr>
          <w:sz w:val="28"/>
          <w:szCs w:val="28"/>
        </w:rPr>
        <w:t xml:space="preserve"> т</w:t>
      </w:r>
      <w:r>
        <w:rPr>
          <w:sz w:val="28"/>
          <w:szCs w:val="28"/>
        </w:rPr>
        <w:t>ел/факс</w:t>
      </w:r>
      <w:r w:rsidRPr="0025067A">
        <w:rPr>
          <w:sz w:val="28"/>
          <w:szCs w:val="28"/>
        </w:rPr>
        <w:t>.</w:t>
      </w:r>
      <w:r>
        <w:rPr>
          <w:sz w:val="28"/>
          <w:szCs w:val="28"/>
        </w:rPr>
        <w:t xml:space="preserve"> 8(47134) 2-10-76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  А</w:t>
      </w:r>
      <w:r w:rsidRPr="002506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поселка Кировский</w:t>
      </w:r>
      <w:r w:rsidRPr="0025067A">
        <w:rPr>
          <w:sz w:val="28"/>
          <w:szCs w:val="28"/>
        </w:rPr>
        <w:t>: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Часы работы с 8.00 -17.00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Прием населения с 8.00-17-00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Приемные дни: понедельник – пятница.</w:t>
      </w:r>
    </w:p>
    <w:p w:rsidR="00113E3F" w:rsidRPr="0025067A" w:rsidRDefault="00113E3F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Обеденный перерыв: 12.00-13.00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2.5. Муниципальная услуга предо</w:t>
      </w:r>
      <w:r>
        <w:rPr>
          <w:rFonts w:ascii="Times New Roman" w:hAnsi="Times New Roman" w:cs="Times New Roman"/>
          <w:sz w:val="28"/>
          <w:szCs w:val="28"/>
        </w:rPr>
        <w:t>ставляется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(далее - должностные лица) при наличии одного из следующих оснований: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1) личного обращения гражданина. Г</w:t>
      </w:r>
      <w:r>
        <w:rPr>
          <w:rFonts w:ascii="Times New Roman" w:hAnsi="Times New Roman" w:cs="Times New Roman"/>
          <w:sz w:val="28"/>
          <w:szCs w:val="28"/>
        </w:rPr>
        <w:t>ражданин при обращении лично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представляет документ, удостоверяющий его личность;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2) обращения физического лица, действующего от имени гражданина по договору или доверенности, оформленным в порядке, установленном законодательством Российской Федерации. При обращении за предоставлением муниципальной услуги от имени получателя муниципальной услуги его законного представителя (кроме родителей несовершеннолетних детей) последний представляет документ, подтверждающий полномочия представителя;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3) письменного обращени</w:t>
      </w:r>
      <w:r>
        <w:rPr>
          <w:rFonts w:ascii="Times New Roman" w:hAnsi="Times New Roman" w:cs="Times New Roman"/>
          <w:sz w:val="28"/>
          <w:szCs w:val="28"/>
        </w:rPr>
        <w:t>я гражданина, переданного им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лично либо в ходе личного приема;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4) письменного обращения гражда</w:t>
      </w:r>
      <w:r>
        <w:rPr>
          <w:rFonts w:ascii="Times New Roman" w:hAnsi="Times New Roman" w:cs="Times New Roman"/>
          <w:sz w:val="28"/>
          <w:szCs w:val="28"/>
        </w:rPr>
        <w:t>нина, поступившего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с использованием почтовой связи, посредством электронных средств связи (Интернет, электронная почта) или по факсу.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 Перечень оснований для отказа в предоставлении муниципальной услуги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2.6.1. Запрещается направлять жалобу на рассмотрение в администрацию поселения или должностному лицу администрации поселения, решение или действие (бездействие) которых обжалуется. В данном случае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2.6.2. В случае если письменное обращение, поступившее в администрацию поселения, содержит вопросы, решение к</w:t>
      </w:r>
      <w:r>
        <w:rPr>
          <w:rFonts w:ascii="Times New Roman" w:hAnsi="Times New Roman"/>
          <w:sz w:val="28"/>
          <w:szCs w:val="28"/>
        </w:rPr>
        <w:t>оторых не входит в компетенцию Администрации поселка Кировский</w:t>
      </w:r>
      <w:r w:rsidRPr="0025067A">
        <w:rPr>
          <w:rFonts w:ascii="Times New Roman" w:hAnsi="Times New Roman"/>
          <w:sz w:val="28"/>
          <w:szCs w:val="28"/>
        </w:rPr>
        <w:t xml:space="preserve">, письменное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случаев, указанных в </w:t>
      </w:r>
      <w:hyperlink r:id="rId5" w:history="1">
        <w:r w:rsidRPr="004E1761"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подпунктах 2.6.1</w:t>
        </w:r>
      </w:hyperlink>
      <w:r w:rsidRPr="004E1761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4E1761">
          <w:rPr>
            <w:rStyle w:val="Hyperlink"/>
            <w:rFonts w:ascii="Times New Roman" w:hAnsi="Times New Roman"/>
            <w:color w:val="auto"/>
            <w:sz w:val="28"/>
            <w:szCs w:val="28"/>
          </w:rPr>
          <w:t>2.6.6</w:t>
        </w:r>
      </w:hyperlink>
      <w:r w:rsidRPr="0025067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2.6.3.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13E3F" w:rsidRPr="0025067A" w:rsidRDefault="00113E3F" w:rsidP="008C51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2.6.4.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2.6.5. В случае обращения гражданина с письменным заявлением в администрацию поселения о прекращении рассмотрения его обращения, ответ на обращение не дается.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2.6.6. В случае если текст письменного обращения не поддается прочтению, ответ на обращение не дается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113E3F" w:rsidRPr="0025067A" w:rsidRDefault="00113E3F" w:rsidP="008C5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2.6.7. В случае если в письменном обращении содержатся нецензурные либо оскорбительные выражения, угрозы жизни, здоровью и имуществу должностного л</w:t>
      </w:r>
      <w:r>
        <w:rPr>
          <w:rFonts w:ascii="Times New Roman" w:hAnsi="Times New Roman"/>
          <w:sz w:val="28"/>
          <w:szCs w:val="28"/>
        </w:rPr>
        <w:t>ица, а также членов его семьи, А</w:t>
      </w:r>
      <w:r w:rsidRPr="0025067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/>
          <w:sz w:val="28"/>
          <w:szCs w:val="28"/>
        </w:rPr>
        <w:t xml:space="preserve"> 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13E3F" w:rsidRPr="0025067A" w:rsidRDefault="00113E3F" w:rsidP="006A0A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2.6.8. В случае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обращении не приводятся новые доводы </w:t>
      </w:r>
      <w:r>
        <w:rPr>
          <w:rFonts w:ascii="Times New Roman" w:hAnsi="Times New Roman"/>
          <w:sz w:val="28"/>
          <w:szCs w:val="28"/>
        </w:rPr>
        <w:t>или обстоятельства, Глава поселка Кировский, должностное лицо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направлялось в администрацию поселения или одному и тому же должност</w:t>
      </w:r>
      <w:r>
        <w:rPr>
          <w:rFonts w:ascii="Times New Roman" w:hAnsi="Times New Roman"/>
          <w:sz w:val="28"/>
          <w:szCs w:val="28"/>
        </w:rPr>
        <w:t>ному лицу Администрации поселка Кировский. О данном решении А</w:t>
      </w:r>
      <w:r w:rsidRPr="0025067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/>
          <w:sz w:val="28"/>
          <w:szCs w:val="28"/>
        </w:rPr>
        <w:t xml:space="preserve"> уведомляет гражданина, направившего обращение.</w:t>
      </w:r>
    </w:p>
    <w:p w:rsidR="00113E3F" w:rsidRPr="0025067A" w:rsidRDefault="00113E3F" w:rsidP="006A0A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3E3F" w:rsidRPr="0025067A" w:rsidRDefault="00113E3F" w:rsidP="006A0A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2.6.10. В ходе личного п</w:t>
      </w:r>
      <w:r>
        <w:rPr>
          <w:rFonts w:ascii="Times New Roman" w:hAnsi="Times New Roman"/>
          <w:sz w:val="28"/>
          <w:szCs w:val="28"/>
        </w:rPr>
        <w:t>риема Главой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/>
          <w:sz w:val="28"/>
          <w:szCs w:val="28"/>
        </w:rPr>
        <w:t xml:space="preserve"> 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13E3F" w:rsidRPr="0025067A" w:rsidRDefault="00113E3F" w:rsidP="006A0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2.7. Муниципальной услуги представляется бесплатно.</w:t>
      </w:r>
    </w:p>
    <w:p w:rsidR="00113E3F" w:rsidRPr="0025067A" w:rsidRDefault="00113E3F" w:rsidP="0025067A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5067A">
        <w:rPr>
          <w:rFonts w:ascii="Times New Roman" w:hAnsi="Times New Roman" w:cs="Times New Roman"/>
          <w:bCs/>
          <w:sz w:val="28"/>
          <w:szCs w:val="28"/>
        </w:rPr>
        <w:t xml:space="preserve"> 2.8. Сроки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2.8.1. Информирование граждан о порядке предоставления муниципальной услуги при личном обращении гражданина или по телефону осущ</w:t>
      </w:r>
      <w:r>
        <w:rPr>
          <w:rFonts w:ascii="Times New Roman" w:hAnsi="Times New Roman" w:cs="Times New Roman"/>
          <w:sz w:val="28"/>
          <w:szCs w:val="28"/>
        </w:rPr>
        <w:t>ествляется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режиме реального времени. Время для оказания данной услуги не должно превышать 30 минут.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2.8.2. Письменное обращение, поступившее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«поселок Кировский» Пристенского района Курской области или должностному лицу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образования, рассматривается 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в приемной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Пристенского района Курской области </w:t>
      </w:r>
      <w:r w:rsidRPr="0025067A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рассмотрения обращений граждан.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2.8.3. В исключительных случаях, а также в случае направлен</w:t>
      </w:r>
      <w:r>
        <w:rPr>
          <w:rFonts w:ascii="Times New Roman" w:hAnsi="Times New Roman" w:cs="Times New Roman"/>
          <w:sz w:val="28"/>
          <w:szCs w:val="28"/>
        </w:rPr>
        <w:t>ия запроса в другое учреждение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113E3F" w:rsidRPr="0025067A" w:rsidRDefault="00113E3F" w:rsidP="0025067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bCs/>
          <w:sz w:val="28"/>
          <w:szCs w:val="28"/>
        </w:rPr>
        <w:t>2.9. Требования к оборудованию мест для предоставления муниципальной услуги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2.9.1. Помещения, предназначенные для предоставления муниципальной услуги по рассмотрению обращений граждан, должны соответствовать санитарно-эпидемиологическим </w:t>
      </w:r>
      <w:hyperlink r:id="rId7" w:history="1">
        <w:r w:rsidRPr="004E17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Рабочие места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должны быть обеспечены оргтехникой, программным обеспечением, позволяющими организовать предоставление муниципальной услуги.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выделяются расходные материалы, канцелярские товары в количестве, достаточном для предоставления муниципальной услуги.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2.9.3. Места прове</w:t>
      </w:r>
      <w:r>
        <w:rPr>
          <w:rFonts w:ascii="Times New Roman" w:hAnsi="Times New Roman" w:cs="Times New Roman"/>
          <w:sz w:val="28"/>
          <w:szCs w:val="28"/>
        </w:rPr>
        <w:t>дения личного приема граждан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оборудуются противопожарной системой и средствами пожаротушения, системой оповещения о пожаре.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2.10 Порядок получения консультации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помещении Администрации  поселка Кировский</w:t>
      </w:r>
      <w:r w:rsidRPr="0025067A">
        <w:rPr>
          <w:rFonts w:ascii="Times New Roman" w:hAnsi="Times New Roman"/>
          <w:sz w:val="28"/>
          <w:szCs w:val="28"/>
        </w:rPr>
        <w:t>;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путем электронного информирования;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Пристенского района</w:t>
      </w:r>
      <w:r w:rsidRPr="0025067A">
        <w:rPr>
          <w:rFonts w:ascii="Times New Roman" w:hAnsi="Times New Roman"/>
          <w:sz w:val="28"/>
          <w:szCs w:val="28"/>
        </w:rPr>
        <w:t>;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113E3F" w:rsidRPr="0025067A" w:rsidRDefault="00113E3F" w:rsidP="008B75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 Граждане при обращении могут получить к</w:t>
      </w:r>
      <w:r>
        <w:rPr>
          <w:rFonts w:ascii="Times New Roman" w:hAnsi="Times New Roman"/>
          <w:sz w:val="28"/>
          <w:szCs w:val="28"/>
        </w:rPr>
        <w:t>онсультацию по телефону  8(47134) 2-15-43</w:t>
      </w:r>
      <w:r w:rsidRPr="0025067A">
        <w:rPr>
          <w:rFonts w:ascii="Times New Roman" w:hAnsi="Times New Roman"/>
          <w:sz w:val="28"/>
          <w:szCs w:val="28"/>
        </w:rPr>
        <w:t>. При ответах на телефонные звонки специалист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2.11. Показатели доступности и качества муниципальной услуги.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2.11.1. Показатель доступности муниципальной услуги: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беспрепятственный доступ лиц с  ограниченными возможностями передвижения к помещениям, в которых предоставляется муниципальная услуга;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воз</w:t>
      </w:r>
      <w:r>
        <w:rPr>
          <w:rFonts w:ascii="Times New Roman" w:hAnsi="Times New Roman" w:cs="Times New Roman"/>
          <w:sz w:val="28"/>
          <w:szCs w:val="28"/>
        </w:rPr>
        <w:t>можность направления запроса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Курской области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Интернет-сайте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«Пристенский район»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2.11.2. Показатели качества муниципальной услуги: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соблюдение срока муниципальной услуги;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соблюдение сроков ожидания в очереди;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13E3F" w:rsidRPr="0025067A" w:rsidRDefault="00113E3F" w:rsidP="0025067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bCs/>
          <w:sz w:val="28"/>
          <w:szCs w:val="28"/>
        </w:rPr>
        <w:t>2.12. Требования к организации и ведению приема получателей муниципальной услуги.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25067A">
        <w:rPr>
          <w:rFonts w:ascii="Times New Roman" w:hAnsi="Times New Roman" w:cs="Times New Roman"/>
          <w:sz w:val="28"/>
          <w:szCs w:val="28"/>
        </w:rPr>
        <w:t xml:space="preserve">. Прием получателей муниципальной услуги (за исключением получателей муниципальной услуги - </w:t>
      </w:r>
      <w:r>
        <w:rPr>
          <w:rFonts w:ascii="Times New Roman" w:hAnsi="Times New Roman" w:cs="Times New Roman"/>
          <w:sz w:val="28"/>
          <w:szCs w:val="28"/>
        </w:rPr>
        <w:t>инвалидов)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>ведется без предварительной записи в порядке живой очереди.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Pr="0025067A">
        <w:rPr>
          <w:rFonts w:ascii="Times New Roman" w:hAnsi="Times New Roman" w:cs="Times New Roman"/>
          <w:sz w:val="28"/>
          <w:szCs w:val="28"/>
        </w:rPr>
        <w:t>. Прием получателей муниципальной услуги -</w:t>
      </w:r>
      <w:r>
        <w:rPr>
          <w:rFonts w:ascii="Times New Roman" w:hAnsi="Times New Roman" w:cs="Times New Roman"/>
          <w:sz w:val="28"/>
          <w:szCs w:val="28"/>
        </w:rPr>
        <w:t xml:space="preserve"> инвалидов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ведетс</w:t>
      </w:r>
      <w:r>
        <w:rPr>
          <w:rFonts w:ascii="Times New Roman" w:hAnsi="Times New Roman" w:cs="Times New Roman"/>
          <w:sz w:val="28"/>
          <w:szCs w:val="28"/>
        </w:rPr>
        <w:t>я по предварительной записи.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Выполнение муниципальной услуги включает следующие административные процедуры: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1) прием и регистрацию обращений;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2) направление обращений на рассмотрение;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3) рассмотрение обращений;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4) личный прием граждан;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5) постановку обращений на контроль;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6) продление срока рассмотрения обращений;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7) оформление ответов на обращения;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8) контроль за предоставлением муниципальной услуги.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3.1.1. Основанием для начала предоставления муниципальной услуги по приему и регистрации письменных обращений является поступление письменного обращения гражданина или физического лица, действующего от имени гражданина по договору или доверенности, оформленным в порядке, установленном законодательством Российской Федерации и данным Административным регламентом, или пост</w:t>
      </w:r>
      <w:r>
        <w:rPr>
          <w:rFonts w:ascii="Times New Roman" w:hAnsi="Times New Roman" w:cs="Times New Roman"/>
          <w:sz w:val="28"/>
          <w:szCs w:val="28"/>
        </w:rPr>
        <w:t>упление обращения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Пристенского района Курской области </w:t>
      </w:r>
      <w:r w:rsidRPr="0025067A">
        <w:rPr>
          <w:rFonts w:ascii="Times New Roman" w:hAnsi="Times New Roman" w:cs="Times New Roman"/>
          <w:sz w:val="28"/>
          <w:szCs w:val="28"/>
        </w:rPr>
        <w:t>из других органов государственной власти и органов местного самоуправления с поручением рассмотреть обращение.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3.2.2. Граждане, обратившиеся за предоставлением муниципальной услуги, представляют документы с учетом требований, установленных </w:t>
      </w:r>
      <w:hyperlink r:id="rId8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 xml:space="preserve">подпунктом </w:t>
        </w:r>
      </w:hyperlink>
      <w:r w:rsidRPr="0025067A">
        <w:rPr>
          <w:rFonts w:ascii="Times New Roman" w:hAnsi="Times New Roman" w:cs="Times New Roman"/>
          <w:sz w:val="28"/>
          <w:szCs w:val="28"/>
        </w:rPr>
        <w:t>2.5.  настоящего Административного регламента.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3.2.3. Обращение непосредственно от гражданина либо присланное почтовым отправлением, поступившее по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системам общего пользования</w:t>
      </w:r>
      <w:r w:rsidRPr="0025067A">
        <w:rPr>
          <w:rFonts w:ascii="Times New Roman" w:hAnsi="Times New Roman" w:cs="Times New Roman"/>
          <w:sz w:val="28"/>
          <w:szCs w:val="28"/>
        </w:rPr>
        <w:t>, принимает</w:t>
      </w:r>
      <w:r>
        <w:rPr>
          <w:rFonts w:ascii="Times New Roman" w:hAnsi="Times New Roman" w:cs="Times New Roman"/>
          <w:sz w:val="28"/>
          <w:szCs w:val="28"/>
        </w:rPr>
        <w:t>ся заместителем главы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 просьбе обратившегося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заместителем главы 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ему выдается расписка о приеме документов по прилагаемой </w:t>
      </w:r>
      <w:hyperlink r:id="rId9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форме 1</w:t>
        </w:r>
      </w:hyperlink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3.2.4.2. Прилагает впереди письма, поступившие с ним документы (паспорт, военный билет, трудовую книжку, пенсионное удостоверение, фотографии и т.д.), к тексту письма прилагает конверт.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3.2.4.3. Составляет акт на письма, поступившие с денежными знаками (кроме изъятых из обращения), ценными бумагами (облигациями, акциями); подарками, без письменного вложения; с недостачей документов, упомянутых заявителем, в описи по прилагаемой </w:t>
      </w:r>
      <w:hyperlink r:id="rId10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форме 2</w:t>
        </w:r>
      </w:hyperlink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3.2.4.4. Возвращает на почту обращение гражданина, поступившее ошибочно (не по адресу).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.5. Заместитель главы Администрации поселка Кировский,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регистрирует проверенное обращение в течение тре</w:t>
      </w:r>
      <w:r>
        <w:rPr>
          <w:rFonts w:ascii="Times New Roman" w:hAnsi="Times New Roman" w:cs="Times New Roman"/>
          <w:sz w:val="28"/>
          <w:szCs w:val="28"/>
        </w:rPr>
        <w:t>х дней с момента поступления в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электронной базе. В электронную регистрационно-контрольную карточку вносит: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фамилию, инициалы гражданина (в именительном падеже);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почтовый адрес или данные гражданина, в адрес которого просят направить ответ на обращение, а также тип доставки ответа на обращение;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наименование органа, откуда поступило обращение, дату и исходящий номер сопроводительного письма (при наличии).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3.2.5.1. В правом нижнем углу на лицевой стороне первого листа письменного обращения про</w:t>
      </w:r>
      <w:r>
        <w:rPr>
          <w:rFonts w:ascii="Times New Roman" w:hAnsi="Times New Roman" w:cs="Times New Roman"/>
          <w:sz w:val="28"/>
          <w:szCs w:val="28"/>
        </w:rPr>
        <w:t>ставляет регистрационный штамп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3.2.5.2. Регистрирует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очередной порядковый номер, где вместо первой буквы фамилии гражданина указывается "Кол.".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3.2.5.3. Проверяет обращение на повторность. Если обращение повторное, присваивает ему номер предыдущего обращения с цифрой 2 и вносит в регистрационно-контрольную карточку пометку о повторности.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Не считаются повторными обращение одного и того же автора, но по разным вопросам, а также многократные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3.2.5.4. Открепляет приложенные к письменному обращению подлинные документы и возвращает их гражданину письмом с уведомлением (при необходимости снимает с них копии). Приложенные к письменному обращению деньги возвращает почтовым переводом, почтовые расходы относятся на счет гражданина.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3.2.5.5. Передает зарегистрированное письменное обращение с приложениями к не</w:t>
      </w:r>
      <w:r>
        <w:rPr>
          <w:rFonts w:ascii="Times New Roman" w:hAnsi="Times New Roman" w:cs="Times New Roman"/>
          <w:sz w:val="28"/>
          <w:szCs w:val="28"/>
        </w:rPr>
        <w:t>му (при наличии)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3.2.6. Срок исполнения данной административной процедуры составляет не более 8 часов.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C9502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3.Состав, последовательность, сроки выполнения административных процедур, в том числе в электронной форме.</w:t>
      </w:r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административных действий при направлении письменных обращений на р</w:t>
      </w:r>
      <w:r>
        <w:rPr>
          <w:rFonts w:ascii="Times New Roman" w:hAnsi="Times New Roman" w:cs="Times New Roman"/>
          <w:sz w:val="28"/>
          <w:szCs w:val="28"/>
        </w:rPr>
        <w:t>ассмотрение является получение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 от ведущего с</w:t>
      </w:r>
      <w:r w:rsidRPr="0025067A">
        <w:rPr>
          <w:rFonts w:ascii="Times New Roman" w:hAnsi="Times New Roman" w:cs="Times New Roman"/>
          <w:sz w:val="28"/>
          <w:szCs w:val="28"/>
        </w:rPr>
        <w:t>пециалиста</w:t>
      </w:r>
      <w:r>
        <w:rPr>
          <w:rFonts w:ascii="Times New Roman" w:hAnsi="Times New Roman" w:cs="Times New Roman"/>
          <w:sz w:val="28"/>
          <w:szCs w:val="28"/>
        </w:rPr>
        <w:t>- эксперта и контролю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письменного обращения с приложениями (при наличии), зарегистрированного в порядке, установленном </w:t>
      </w:r>
      <w:hyperlink r:id="rId11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подпунктами 3.2.5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3.2.5.2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По каждому обращению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ет поручение должностному лицу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в чьи полномочия входит решение поставленных в обращении вопросов (далее - исполнитель).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наимено</w:t>
      </w:r>
      <w:r>
        <w:rPr>
          <w:rFonts w:ascii="Times New Roman" w:hAnsi="Times New Roman" w:cs="Times New Roman"/>
          <w:sz w:val="28"/>
          <w:szCs w:val="28"/>
        </w:rPr>
        <w:t>вание отдела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либо фамилию и инициалы должностного лица, которому дается поручение;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порядок и срок исполнения;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подпись должностного лица, давшего поручение, с расшифровкой подписи и указанием даты;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ссылку на регистрационный номер прилагаемого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Главы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может даваться нескольким исполнителям. В этом случае ответственным исполнителем является тот, кто записан</w:t>
      </w:r>
      <w:r>
        <w:rPr>
          <w:rFonts w:ascii="Times New Roman" w:hAnsi="Times New Roman" w:cs="Times New Roman"/>
          <w:sz w:val="28"/>
          <w:szCs w:val="28"/>
        </w:rPr>
        <w:t xml:space="preserve"> в поручении первым. Поручение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может состоять из нескольких частей, предписывающих каждому исполнителю самостоятельное действие, порядок и срок исполнения. В тексте поручения о рассмотрении обращения могут быть указания "срочно" или "оперативно", предусматривающие конкретный срок исполнения поручения, сч</w:t>
      </w:r>
      <w:r>
        <w:rPr>
          <w:rFonts w:ascii="Times New Roman" w:hAnsi="Times New Roman" w:cs="Times New Roman"/>
          <w:sz w:val="28"/>
          <w:szCs w:val="28"/>
        </w:rPr>
        <w:t>итая его от даты регистрации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.3. После подписания поручения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 обращение с приложениями к нему (при наличии) передается ведущему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поселка Кировский.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Ведущий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– эксперт Администрации поселка Кировский.</w:t>
      </w:r>
      <w:r w:rsidRPr="0025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.3.4.1. Вносит текст поручения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в электронную регистрационно-контрольную карточку.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4.2. В случае если в поручении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несколько исполнителей, то делает необходимое количество копий обращения с приложениями (при наличии) и поручения. Подлинники обращения и поручения направляются в первый адрес, в остальные адреса направляются копии обращения и поручения.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3.3.4.3. На обращениях, взятых на контроль, перед направлением на рассмотрение исполнителю проставляет штамп "Контроль".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3.3.5. Письменное обращение, содержащее вопросы, решение к</w:t>
      </w:r>
      <w:r>
        <w:rPr>
          <w:rFonts w:ascii="Times New Roman" w:hAnsi="Times New Roman" w:cs="Times New Roman"/>
          <w:sz w:val="28"/>
          <w:szCs w:val="28"/>
        </w:rPr>
        <w:t>оторых не входит в компетенцию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, должно быть направлено в течение семи дней со дня регистрации в соответствующую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</w:t>
      </w:r>
      <w:hyperlink r:id="rId13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пунктах 2.2.1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2.2.6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при направлении письменного обращения, рассмотрение которого находится на контроле, в другую организацию или иному должностному лицу может запрашивать документы и материалы о результатах рассмотрения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административных действий при направлении письменных обращений на рассмотрение является изучение каждого обращения и п</w:t>
      </w:r>
      <w:r>
        <w:rPr>
          <w:rFonts w:ascii="Times New Roman" w:hAnsi="Times New Roman" w:cs="Times New Roman"/>
          <w:sz w:val="28"/>
          <w:szCs w:val="28"/>
        </w:rPr>
        <w:t>риложений к нему (при наличии)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подготовка по нему поручения и направление обращения исполнителю.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3.3.7. Срок исполнения данной административной процедуры составляет не более 8 часов.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3E72E9" w:rsidRDefault="00113E3F" w:rsidP="0025067A">
      <w:pPr>
        <w:pStyle w:val="ConsPlusNormal"/>
        <w:widowControl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4. Описание последовательности административных действий</w:t>
      </w:r>
    </w:p>
    <w:p w:rsidR="00113E3F" w:rsidRPr="003E72E9" w:rsidRDefault="00113E3F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при рассмотрении письменных обращений граждан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административных действий при рассм</w:t>
      </w:r>
      <w:r>
        <w:rPr>
          <w:rFonts w:ascii="Times New Roman" w:hAnsi="Times New Roman" w:cs="Times New Roman"/>
          <w:sz w:val="28"/>
          <w:szCs w:val="28"/>
        </w:rPr>
        <w:t>отрении письменных обращений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получение письменного обращения, приложений к нему (п</w:t>
      </w:r>
      <w:r>
        <w:rPr>
          <w:rFonts w:ascii="Times New Roman" w:hAnsi="Times New Roman" w:cs="Times New Roman"/>
          <w:sz w:val="28"/>
          <w:szCs w:val="28"/>
        </w:rPr>
        <w:t>ри наличии), а также поручение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Курская область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3.4.2. В срок, установленный в </w:t>
      </w:r>
      <w:hyperlink r:id="rId15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п. 2.3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исполнитель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3.4.2.1. Запрашивает необходимые для рассмотрения обращения документы и материалы в учреждениях и у должностных лиц.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3.4.2.2. Принимает меры, направленные на восстановление или защиту нарушенных прав, свобод и законных интересов гражданина.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3.4.2.3. Готовит письменный ответ гражданину по существу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его на подпись Главе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давшему поручение по рассмотрению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ответ гражданину передается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специалисту- эксперту </w:t>
      </w:r>
      <w:r w:rsidRPr="0025067A">
        <w:rPr>
          <w:rFonts w:ascii="Times New Roman" w:hAnsi="Times New Roman" w:cs="Times New Roman"/>
          <w:sz w:val="28"/>
          <w:szCs w:val="28"/>
        </w:rPr>
        <w:t>для регистрации и отправки подлинника ответа гражданину. Копия ответа подшивается в дело.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3.4.3. Результатом выполнения административных действий по рассм</w:t>
      </w:r>
      <w:r>
        <w:rPr>
          <w:rFonts w:ascii="Times New Roman" w:hAnsi="Times New Roman" w:cs="Times New Roman"/>
          <w:sz w:val="28"/>
          <w:szCs w:val="28"/>
        </w:rPr>
        <w:t>отрению обращения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является принятие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по решению всех вопросов, поставленных по существу в обращении, подготовка и направление мотивированного письменного ответа заявителю в установленный законом срок.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3E72E9" w:rsidRDefault="00113E3F" w:rsidP="003E72E9">
      <w:pPr>
        <w:pStyle w:val="ConsPlusNormal"/>
        <w:widowControl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3.5. Описание последовательности административных действий</w:t>
      </w:r>
    </w:p>
    <w:p w:rsidR="00113E3F" w:rsidRPr="003E72E9" w:rsidRDefault="00113E3F" w:rsidP="003E72E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при организации и проведении личного приема граждан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3.5.1. Основанием д</w:t>
      </w:r>
      <w:r>
        <w:rPr>
          <w:rFonts w:ascii="Times New Roman" w:hAnsi="Times New Roman" w:cs="Times New Roman"/>
          <w:sz w:val="28"/>
          <w:szCs w:val="28"/>
        </w:rPr>
        <w:t>ля личного приема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Пристеь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его личное устное или письменное обращение либо обращение</w:t>
      </w:r>
      <w:r>
        <w:rPr>
          <w:rFonts w:ascii="Times New Roman" w:hAnsi="Times New Roman" w:cs="Times New Roman"/>
          <w:sz w:val="28"/>
          <w:szCs w:val="28"/>
        </w:rPr>
        <w:t xml:space="preserve"> его законного представителя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3.5.2. Обязанность по организации личного прие</w:t>
      </w:r>
      <w:r>
        <w:rPr>
          <w:rFonts w:ascii="Times New Roman" w:hAnsi="Times New Roman" w:cs="Times New Roman"/>
          <w:sz w:val="28"/>
          <w:szCs w:val="28"/>
        </w:rPr>
        <w:t>ма граждан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возлагается  на  </w:t>
      </w:r>
      <w:r>
        <w:rPr>
          <w:rFonts w:ascii="Times New Roman" w:hAnsi="Times New Roman" w:cs="Times New Roman"/>
          <w:sz w:val="28"/>
          <w:szCs w:val="28"/>
        </w:rPr>
        <w:t>Ведущего специалиста- эксперта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3.5.3. Информация о ме</w:t>
      </w:r>
      <w:r>
        <w:rPr>
          <w:rFonts w:ascii="Times New Roman" w:hAnsi="Times New Roman" w:cs="Times New Roman"/>
          <w:sz w:val="28"/>
          <w:szCs w:val="28"/>
        </w:rPr>
        <w:t>сте приема должностными лицами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а также об установленных для приема днях и часах доводится до сведения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3.5.4. Личный при</w:t>
      </w:r>
      <w:r>
        <w:rPr>
          <w:rFonts w:ascii="Times New Roman" w:hAnsi="Times New Roman" w:cs="Times New Roman"/>
          <w:sz w:val="28"/>
          <w:szCs w:val="28"/>
        </w:rPr>
        <w:t>ем граждан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проводится в установленные часы. Время ожидания личного приема гражданином не должно превышать 30 минут.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3.5.5. Личный прием граждан осуществляется по предъявлении документа, удостоверяющего личность, на основании которого заводится карточка личного приема.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3.5.6. Содержание устного обращения заносится в карточку личного приема гражданина по прилагаемой </w:t>
      </w:r>
      <w:hyperlink r:id="rId16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форме 3</w:t>
        </w:r>
      </w:hyperlink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3.5.7. По окончании личного приема должностное лицо доводит до сведения гражданина решение о мерах, которые будут приняты для решения поставленных заявителем вопросов.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 случае если в обращении поставлены вопросы, решение к</w:t>
      </w:r>
      <w:r>
        <w:rPr>
          <w:rFonts w:ascii="Times New Roman" w:hAnsi="Times New Roman" w:cs="Times New Roman"/>
          <w:sz w:val="28"/>
          <w:szCs w:val="28"/>
        </w:rPr>
        <w:t>оторых не входит в компетенцию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или должностного лица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он может обратиться.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3.5.8. Заявитель имеет право в ходе приема оставить обращение в письменном виде. Письменное обращение, принятое в ходе личного приема граждан, подлежит регистрации и рассмотрению в порядке, установленном </w:t>
      </w:r>
      <w:hyperlink r:id="rId17" w:history="1">
        <w:r w:rsidRPr="0025067A">
          <w:rPr>
            <w:rStyle w:val="Hyperlink"/>
            <w:rFonts w:ascii="Times New Roman" w:hAnsi="Times New Roman"/>
            <w:sz w:val="28"/>
            <w:szCs w:val="28"/>
          </w:rPr>
          <w:t>подпунктом 3.5.10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3.5.9. Учетные данные о проведенном личном приеме вводятся в электронную базу данных.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Информация о принятых по обращениям граждан мерах, а также материалы личного пр</w:t>
      </w:r>
      <w:r>
        <w:rPr>
          <w:rFonts w:ascii="Times New Roman" w:hAnsi="Times New Roman" w:cs="Times New Roman"/>
          <w:sz w:val="28"/>
          <w:szCs w:val="28"/>
        </w:rPr>
        <w:t>иема граждан направляются Глава поселка Кировский, Заместителю Главы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 п</w:t>
      </w:r>
      <w:r>
        <w:rPr>
          <w:rFonts w:ascii="Times New Roman" w:hAnsi="Times New Roman" w:cs="Times New Roman"/>
          <w:sz w:val="28"/>
          <w:szCs w:val="28"/>
        </w:rPr>
        <w:t>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должностному лицу, осуществлявшему личный прием.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должностное лицо, осуществлявшее личный прием, дает поручение по устному обращению гражданина, то материалы направляются исполнителю в соответствии с поручением.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по материалам личного приема не поступает дополнительных поручений, обращение подшивается в архивное дело.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3.5.10. Материалы личного прие</w:t>
      </w:r>
      <w:r>
        <w:rPr>
          <w:rFonts w:ascii="Times New Roman" w:hAnsi="Times New Roman" w:cs="Times New Roman"/>
          <w:sz w:val="28"/>
          <w:szCs w:val="28"/>
        </w:rPr>
        <w:t>ма граждан должностными лицами Администрации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учитываются и обрабатываются ведущим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– экспертом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хранятся в течение пяти лет, затем уничтожаются в установленном порядке.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3.5.11. Результатом выполнения административных действий по проведен</w:t>
      </w:r>
      <w:r>
        <w:rPr>
          <w:rFonts w:ascii="Times New Roman" w:hAnsi="Times New Roman" w:cs="Times New Roman"/>
          <w:sz w:val="28"/>
          <w:szCs w:val="28"/>
        </w:rPr>
        <w:t>ию личного приема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осуществл</w:t>
      </w:r>
      <w:r>
        <w:rPr>
          <w:rFonts w:ascii="Times New Roman" w:hAnsi="Times New Roman" w:cs="Times New Roman"/>
          <w:sz w:val="28"/>
          <w:szCs w:val="28"/>
        </w:rPr>
        <w:t>ение личного приема гражданина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и его заместителями и получение гражданином ответа на все поставленные вопросы либо разъяснение гражданину, куда следует ему обратиться по компетенции.</w:t>
      </w:r>
    </w:p>
    <w:p w:rsidR="00113E3F" w:rsidRPr="0025067A" w:rsidRDefault="00113E3F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3E3F" w:rsidRPr="003E72E9" w:rsidRDefault="00113E3F" w:rsidP="003E72E9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3.6. Описание последовательности административных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E9">
        <w:rPr>
          <w:rFonts w:ascii="Times New Roman" w:hAnsi="Times New Roman" w:cs="Times New Roman"/>
          <w:bCs/>
          <w:sz w:val="28"/>
          <w:szCs w:val="28"/>
        </w:rPr>
        <w:t>при постановке обращений граждан на контроль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3.6.1. Основанием для постановки обра</w:t>
      </w:r>
      <w:r>
        <w:rPr>
          <w:rFonts w:ascii="Times New Roman" w:hAnsi="Times New Roman" w:cs="Times New Roman"/>
          <w:sz w:val="28"/>
          <w:szCs w:val="28"/>
        </w:rPr>
        <w:t>щения гражданина на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обращение, в котором сообщается о конкретных нарушениях законных прав и интересов гражданина, а также сведениях, имеющих общесоциальное значение.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Постановка обращения на контроль производится в целях выявления п</w:t>
      </w:r>
      <w:r>
        <w:rPr>
          <w:rFonts w:ascii="Times New Roman" w:hAnsi="Times New Roman" w:cs="Times New Roman"/>
          <w:sz w:val="28"/>
          <w:szCs w:val="28"/>
        </w:rPr>
        <w:t>ринимавшихся должностным лицом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мер по защите законных прав и интересов гражданина, а в случае повторных (многократных) обращений - устранения указанных недостатков, получения материалов для аналитических записок и информации.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3.6.2. Решение о постановке о</w:t>
      </w:r>
      <w:r>
        <w:rPr>
          <w:rFonts w:ascii="Times New Roman" w:hAnsi="Times New Roman" w:cs="Times New Roman"/>
          <w:sz w:val="28"/>
          <w:szCs w:val="28"/>
        </w:rPr>
        <w:t>бращения на контроль принимает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давший поручение по рассмотрению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3.6.3. В обязательном порядке осуществляется контроль по рассмотрению обращений граждан: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поступивших в адрес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, по которым даны конкретные поручения;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личн</w:t>
      </w:r>
      <w:r>
        <w:rPr>
          <w:rFonts w:ascii="Times New Roman" w:hAnsi="Times New Roman" w:cs="Times New Roman"/>
          <w:sz w:val="28"/>
          <w:szCs w:val="28"/>
        </w:rPr>
        <w:t>ого приема Губернатора Курской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области и заместителей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седателя Правительства Курской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личного приема Г</w:t>
      </w:r>
      <w:r w:rsidRPr="0025067A">
        <w:rPr>
          <w:rFonts w:ascii="Times New Roman" w:hAnsi="Times New Roman" w:cs="Times New Roman"/>
          <w:sz w:val="28"/>
          <w:szCs w:val="28"/>
        </w:rPr>
        <w:t xml:space="preserve">лав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«поселок Кировский»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за порядком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на заместителя Главы поселка Кировский.</w:t>
      </w:r>
      <w:r w:rsidRPr="0025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3.6.5. Ответы по обращениям граждан, поставленн</w:t>
      </w:r>
      <w:r>
        <w:rPr>
          <w:rFonts w:ascii="Times New Roman" w:hAnsi="Times New Roman" w:cs="Times New Roman"/>
          <w:sz w:val="28"/>
          <w:szCs w:val="28"/>
        </w:rPr>
        <w:t>ым на контроль, представляются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не менее чем за 3 (три) дня до истечения срока рассмотрения обращения.</w:t>
      </w:r>
    </w:p>
    <w:p w:rsidR="00113E3F" w:rsidRPr="0025067A" w:rsidRDefault="00113E3F" w:rsidP="003E72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3.6.6. Результатом выполнения административных действий по постановке обра</w:t>
      </w:r>
      <w:r>
        <w:rPr>
          <w:rFonts w:ascii="Times New Roman" w:hAnsi="Times New Roman" w:cs="Times New Roman"/>
          <w:sz w:val="28"/>
          <w:szCs w:val="28"/>
        </w:rPr>
        <w:t>щения гражданина на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устранение выявленных конкретных нарушений законных прав и интересов граждан, наказание виновных в данных нарушениях (если таковые имеются), направление мотивированного ответа гражданину в установленные федеральным законом и настоящим Административным регламентом сроки.</w:t>
      </w:r>
    </w:p>
    <w:p w:rsidR="00113E3F" w:rsidRPr="003E72E9" w:rsidRDefault="00113E3F" w:rsidP="003E72E9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3.7. Описание последовательности административных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E9">
        <w:rPr>
          <w:rFonts w:ascii="Times New Roman" w:hAnsi="Times New Roman" w:cs="Times New Roman"/>
          <w:bCs/>
          <w:sz w:val="28"/>
          <w:szCs w:val="28"/>
        </w:rPr>
        <w:t>при продлении срока рассмотрения обращений граждан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3.7.1. Основанием для продления срока рассм</w:t>
      </w:r>
      <w:r>
        <w:rPr>
          <w:rFonts w:ascii="Times New Roman" w:hAnsi="Times New Roman" w:cs="Times New Roman"/>
          <w:sz w:val="28"/>
          <w:szCs w:val="28"/>
        </w:rPr>
        <w:t>отрения обращения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является необходимость дополнительной проверки изложенных в обращении сведений, а также в случае направления запроса в другое учреждение или должностному лицу с целью получения информации, необходимой для рассмотрения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Срок рассмотрения обращения может быть продлен не более чем на 30 дней.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3.7.2. Для решения вопроса о продлении срока рассмотрения обращения исполнитель готовит служебную записку с обоснованием необходимости продления срока </w:t>
      </w:r>
      <w:r>
        <w:rPr>
          <w:rFonts w:ascii="Times New Roman" w:hAnsi="Times New Roman" w:cs="Times New Roman"/>
          <w:sz w:val="28"/>
          <w:szCs w:val="28"/>
        </w:rPr>
        <w:t>рассмотрения и представляет ее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по поручению которого рассматривается обращение, не позднее 3-х дней до истечения срока поручения.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В случае если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Исполнитель в данном случае уведомляет гражда</w:t>
      </w:r>
      <w:r>
        <w:rPr>
          <w:rFonts w:ascii="Times New Roman" w:hAnsi="Times New Roman" w:cs="Times New Roman"/>
          <w:sz w:val="28"/>
          <w:szCs w:val="28"/>
        </w:rPr>
        <w:t>нина, направившего обращение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о продлении срока рассмотрения его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3.7.4. Результатом выполнения административных действий по продлению срока рассмотрения обращени</w:t>
      </w:r>
      <w:r>
        <w:rPr>
          <w:rFonts w:ascii="Times New Roman" w:hAnsi="Times New Roman" w:cs="Times New Roman"/>
          <w:sz w:val="28"/>
          <w:szCs w:val="28"/>
        </w:rPr>
        <w:t>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 является принятие решения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обращения с целью дополнительной проверки изложенных в обращении сведений и направление уведомления об этом гражданину.</w:t>
      </w:r>
    </w:p>
    <w:p w:rsidR="00113E3F" w:rsidRPr="0025067A" w:rsidRDefault="00113E3F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3E3F" w:rsidRPr="003E72E9" w:rsidRDefault="00113E3F" w:rsidP="003E72E9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3.8. Описание последовательности административных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E9">
        <w:rPr>
          <w:rFonts w:ascii="Times New Roman" w:hAnsi="Times New Roman" w:cs="Times New Roman"/>
          <w:bCs/>
          <w:sz w:val="28"/>
          <w:szCs w:val="28"/>
        </w:rPr>
        <w:t>по подготовке ответа на обращение гражданина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3.8.1. Основанием для начала исполнения административной процедуры по подготовке от</w:t>
      </w:r>
      <w:r>
        <w:rPr>
          <w:rFonts w:ascii="Times New Roman" w:hAnsi="Times New Roman" w:cs="Times New Roman"/>
          <w:sz w:val="28"/>
          <w:szCs w:val="28"/>
        </w:rPr>
        <w:t>вета на обращение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получение информации о рассмотрении всех поставленных в обращении по существу вопросов и принятии по ним необходимых мер.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Должностное лицо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ответственное за подготовку ответа: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3.8.2.1. Четко, последовательно, кратко излагает разъяснения на все поставленные в обращении вопросы.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3.8.2.2. При подтверждении сведений, изложенных в обращении, указывает в ответе, какие меры приняты по обращению.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3.8.2.3. При подготовке ответа в федеральный орган государственной вл</w:t>
      </w:r>
      <w:r>
        <w:rPr>
          <w:rFonts w:ascii="Times New Roman" w:hAnsi="Times New Roman" w:cs="Times New Roman"/>
          <w:sz w:val="28"/>
          <w:szCs w:val="28"/>
        </w:rPr>
        <w:t>асти или Правительство Курской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области указывает, когда проинформирован заявитель о результатах рассмотрения его обращения, либо прилагает копию ответа заявителю.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3.8.2.4. При подготовке ответа на коллективное обращение указывает, кому из обратившихся граждан направлен ответ.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3.8.2.5. При продлении срока рассмотрения обращения либо в случае невозможности решения вопросов, обозначенных в обращении, в установленные сроки в ответе гражданину указывает срок окончательного решения вопросов.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3.8.3. Если по результатам рассмотрения обращения гражданина принят правовой акт, то его экземпляр направляется гражданину вместе с сопрово</w:t>
      </w:r>
      <w:r>
        <w:rPr>
          <w:rFonts w:ascii="Times New Roman" w:hAnsi="Times New Roman" w:cs="Times New Roman"/>
          <w:sz w:val="28"/>
          <w:szCs w:val="28"/>
        </w:rPr>
        <w:t>дительным письмом, подписанным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3.8.4. В ответе гражданину или вышестоящему органу исполнительной власти, по поручению которого рассматривалось обращение гражданина, указывается результат рассмотрения обращения: меры приняты, решено положительно, разъяснено, отказано, факты подтвердились или факты не подтвердились.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3.8.5. В левом нижнем углу на копии ответа обязательно указываются фамилия, имя, отчество исполнителя и номер его служебного телефона, ставится личная подпись исполнителя и дата исполнения.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3.8.6. Подготовленный ответ передае</w:t>
      </w:r>
      <w:r>
        <w:rPr>
          <w:rFonts w:ascii="Times New Roman" w:hAnsi="Times New Roman" w:cs="Times New Roman"/>
          <w:sz w:val="28"/>
          <w:szCs w:val="28"/>
        </w:rPr>
        <w:t>тся на подпись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давшему поручение по рассмотрен</w:t>
      </w:r>
      <w:r>
        <w:rPr>
          <w:rFonts w:ascii="Times New Roman" w:hAnsi="Times New Roman" w:cs="Times New Roman"/>
          <w:sz w:val="28"/>
          <w:szCs w:val="28"/>
        </w:rPr>
        <w:t>ию обращения гражданина.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случае согласия с ответом подписывает его и передает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– эксперту Администрации 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для регистрации и отправки гражданину.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исполнителю, о чем делается отметка в контрольной карточке данного обращения.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ответ представляется на обраще</w:t>
      </w:r>
      <w:r>
        <w:rPr>
          <w:rFonts w:ascii="Times New Roman" w:hAnsi="Times New Roman" w:cs="Times New Roman"/>
          <w:sz w:val="28"/>
          <w:szCs w:val="28"/>
        </w:rPr>
        <w:t>ние, поставленное на контроль,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после ознакомления и согласия с ответом подписывает его и делает отметку в контрольной карточке.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3.8.7. Ответ на поручение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и депутатские запросы, а также ответ в федеральные органы государственной власти о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подписывает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Кировский.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 случае если поручение адресовано конкретному должностному лицу, ответ подписывается этим должностным лицом.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 После подписания ответа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и направления ответа заявителю само обращение, прилагающиеся к нему документы (при наличии), копия ответа гражданину вместе с регистрационно-контрольной карточкой подшиваются в архивное дело.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3.8.9. Результатом выполнения административных действий по оф</w:t>
      </w:r>
      <w:r>
        <w:rPr>
          <w:rFonts w:ascii="Times New Roman" w:hAnsi="Times New Roman" w:cs="Times New Roman"/>
          <w:sz w:val="28"/>
          <w:szCs w:val="28"/>
        </w:rPr>
        <w:t>ормлению ответа на обращение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>является оформление ответа путем изложения разъяснений всех поставленных в обращении вопросов и принятых по ним мер, а в случае направления промежуточного ответа - указания сроков окончательного решения вопросов.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административного регламента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по рассмотрению об</w:t>
      </w:r>
      <w:r>
        <w:rPr>
          <w:rFonts w:ascii="Times New Roman" w:hAnsi="Times New Roman" w:cs="Times New Roman"/>
          <w:sz w:val="28"/>
          <w:szCs w:val="28"/>
        </w:rPr>
        <w:t>ращений граждан осуществляется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Ведущим специалистам – экспертом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за соблюдением порядка предоставления муниципальной услуги по рассмотрению обращений граждан осуществляется путем проведения проверок соблюдения и исполнения должностными л</w:t>
      </w:r>
      <w:r>
        <w:rPr>
          <w:rFonts w:ascii="Times New Roman" w:hAnsi="Times New Roman" w:cs="Times New Roman"/>
          <w:sz w:val="28"/>
          <w:szCs w:val="28"/>
        </w:rPr>
        <w:t>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Кировский,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Периодичность осуществления контро</w:t>
      </w:r>
      <w:r>
        <w:rPr>
          <w:rFonts w:ascii="Times New Roman" w:hAnsi="Times New Roman" w:cs="Times New Roman"/>
          <w:sz w:val="28"/>
          <w:szCs w:val="28"/>
        </w:rPr>
        <w:t>льных проверок устанавливается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 Проверки осуществляются на основании планов проведения проверок (плановые проверки) или по факту обращения гражданина (внеплановые проверки). Плановые проверки могут носить тематический характер.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4.3. Для проведения проверок, выявления и устранения нарушений порядка по предоставлению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рассмотрению обращений граждан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определяет уполномоченных должностных лиц.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4.3.1. Ответственность за качество и своевременность предоставления муниципальной услуги по рассмотрению обраще</w:t>
      </w:r>
      <w:r>
        <w:rPr>
          <w:rFonts w:ascii="Times New Roman" w:hAnsi="Times New Roman" w:cs="Times New Roman"/>
          <w:sz w:val="28"/>
          <w:szCs w:val="28"/>
        </w:rPr>
        <w:t>ний граждан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возлагается на заместителя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>в пределах своей компетенции осуществляет контроль за соблюдением порядка и качеством предоставления муниципальной услуги по рассмотрению обращений граждан, который включает в себя: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выявление нарушений;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подготовку документа, предписывающего устранение выявленных нарушений;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подготовку документа о привлечении к о</w:t>
      </w:r>
      <w:r>
        <w:rPr>
          <w:rFonts w:ascii="Times New Roman" w:hAnsi="Times New Roman" w:cs="Times New Roman"/>
          <w:sz w:val="28"/>
          <w:szCs w:val="28"/>
        </w:rPr>
        <w:t>тветственности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допустивших нарушения при предоставлении муниципальной услуги по рассмотрению обращений граждан, предусмотренной действующим законодательством;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анализ содержания обращений граждан.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4.3.2.. Результатом выполнения административных действий по порядку и формам контроля за предоставлением муниципальной услуги по рассмотрению обра</w:t>
      </w:r>
      <w:r>
        <w:rPr>
          <w:rFonts w:ascii="Times New Roman" w:hAnsi="Times New Roman" w:cs="Times New Roman"/>
          <w:sz w:val="28"/>
          <w:szCs w:val="28"/>
        </w:rPr>
        <w:t>щений граждан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принятие мер к своевременному выявлению и устранению причин нарушения прав, свобод и законных интересов граждан.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4.3.3.. Персональная о</w:t>
      </w:r>
      <w:r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по рассмотрению обращений граждан предусматривается законодательством Российской Федерации.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На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лицом администрации Орловского сельского  поселения только в служебных целях и в соответствии с полномочиями должностного лица, предоставляющего муниципальную услугу.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4.3.5.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должностным лицам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разглашение содержащейся в обращении информации о частной жизни гражданина без его согласия.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в учреждение или должностному лицу, в компетенцию которых входит решение поставленных в обращении вопросов.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4.3.5.. В случае </w:t>
      </w:r>
      <w:r>
        <w:rPr>
          <w:rFonts w:ascii="Times New Roman" w:hAnsi="Times New Roman" w:cs="Times New Roman"/>
          <w:sz w:val="28"/>
          <w:szCs w:val="28"/>
        </w:rPr>
        <w:t>утраты письменных обращений в Администрацию поселка Кировский Ведущий специалист - эксперт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информирует об этом Главу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служебного расследования, определяет порядок и сроки его проведения.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Должностное лицо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, ответственное за рассмотрение обращения, при уходе</w:t>
      </w:r>
      <w:r>
        <w:rPr>
          <w:rFonts w:ascii="Times New Roman" w:hAnsi="Times New Roman" w:cs="Times New Roman"/>
          <w:sz w:val="28"/>
          <w:szCs w:val="28"/>
        </w:rPr>
        <w:t xml:space="preserve"> в отпуск обязано по поручению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передать письменное обращ</w:t>
      </w:r>
      <w:r>
        <w:rPr>
          <w:rFonts w:ascii="Times New Roman" w:hAnsi="Times New Roman" w:cs="Times New Roman"/>
          <w:sz w:val="28"/>
          <w:szCs w:val="28"/>
        </w:rPr>
        <w:t>ение другому должностному лицу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 переводе на другую работу или освобождении от занимаемой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Ведущий специалист –эксперт  </w:t>
      </w:r>
      <w:r w:rsidRPr="0025067A">
        <w:rPr>
          <w:rFonts w:ascii="Times New Roman" w:hAnsi="Times New Roman" w:cs="Times New Roman"/>
          <w:sz w:val="28"/>
          <w:szCs w:val="28"/>
        </w:rPr>
        <w:t>сдает письменные обраще</w:t>
      </w:r>
      <w:r>
        <w:rPr>
          <w:rFonts w:ascii="Times New Roman" w:hAnsi="Times New Roman" w:cs="Times New Roman"/>
          <w:sz w:val="28"/>
          <w:szCs w:val="28"/>
        </w:rPr>
        <w:t>ния  другому должностному лицу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Кировский,  назначенному  Г</w:t>
      </w:r>
      <w:r w:rsidRPr="0025067A">
        <w:rPr>
          <w:rFonts w:ascii="Times New Roman" w:hAnsi="Times New Roman" w:cs="Times New Roman"/>
          <w:sz w:val="28"/>
          <w:szCs w:val="28"/>
        </w:rPr>
        <w:t>лавой  посе</w:t>
      </w:r>
      <w:r>
        <w:rPr>
          <w:rFonts w:ascii="Times New Roman" w:hAnsi="Times New Roman" w:cs="Times New Roman"/>
          <w:sz w:val="28"/>
          <w:szCs w:val="28"/>
        </w:rPr>
        <w:t xml:space="preserve">лка Кировский.   </w:t>
      </w:r>
    </w:p>
    <w:p w:rsidR="00113E3F" w:rsidRPr="0025067A" w:rsidRDefault="00113E3F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Должностное лицо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 Кировский Орловского</w:t>
      </w:r>
      <w:r w:rsidRPr="0025067A">
        <w:rPr>
          <w:rFonts w:ascii="Times New Roman" w:hAnsi="Times New Roman" w:cs="Times New Roman"/>
          <w:sz w:val="28"/>
          <w:szCs w:val="28"/>
        </w:rPr>
        <w:t>, виновное в нарушении федерального закона или настоящего Административного регламента, несет ответственность, предусмотренную законодательством Российской Федерации за:</w:t>
      </w:r>
    </w:p>
    <w:p w:rsidR="00113E3F" w:rsidRPr="0025067A" w:rsidRDefault="00113E3F" w:rsidP="0025067A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неправомерный отказ в приеме или рассмотрении обращения;</w:t>
      </w:r>
    </w:p>
    <w:p w:rsidR="00113E3F" w:rsidRPr="0025067A" w:rsidRDefault="00113E3F" w:rsidP="0025067A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нарушение сроков и порядка рассмотрения обращения;</w:t>
      </w:r>
    </w:p>
    <w:p w:rsidR="00113E3F" w:rsidRPr="0025067A" w:rsidRDefault="00113E3F" w:rsidP="0025067A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принятие заведомо необоснованного, незаконного решения;</w:t>
      </w:r>
    </w:p>
    <w:p w:rsidR="00113E3F" w:rsidRPr="0025067A" w:rsidRDefault="00113E3F" w:rsidP="0025067A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преследование гражданина за критику;</w:t>
      </w:r>
    </w:p>
    <w:p w:rsidR="00113E3F" w:rsidRPr="0025067A" w:rsidRDefault="00113E3F" w:rsidP="0025067A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представление недостоверной информации;</w:t>
      </w:r>
    </w:p>
    <w:p w:rsidR="00113E3F" w:rsidRPr="0025067A" w:rsidRDefault="00113E3F" w:rsidP="0025067A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разглашение сведений о частной жизни гражданина (без его согласия).</w:t>
      </w:r>
    </w:p>
    <w:p w:rsidR="00113E3F" w:rsidRPr="0025067A" w:rsidRDefault="00113E3F" w:rsidP="0025067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13E3F" w:rsidRPr="00C95024" w:rsidRDefault="00113E3F" w:rsidP="00C95024">
      <w:pPr>
        <w:spacing w:line="20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95024">
        <w:rPr>
          <w:rFonts w:ascii="Times New Roman" w:hAnsi="Times New Roman"/>
          <w:b/>
          <w:bCs/>
          <w:sz w:val="28"/>
          <w:szCs w:val="28"/>
        </w:rPr>
        <w:t>5.  Досудебный (внесудебный)  порядок обжалования</w:t>
      </w:r>
      <w:r w:rsidRPr="00C95024">
        <w:rPr>
          <w:rFonts w:ascii="Times New Roman" w:hAnsi="Times New Roman"/>
          <w:b/>
          <w:sz w:val="28"/>
          <w:szCs w:val="28"/>
        </w:rPr>
        <w:t xml:space="preserve"> решений </w:t>
      </w:r>
      <w:r>
        <w:rPr>
          <w:rFonts w:ascii="Times New Roman" w:hAnsi="Times New Roman"/>
          <w:b/>
          <w:sz w:val="28"/>
          <w:szCs w:val="28"/>
        </w:rPr>
        <w:t>и действий (бездействия) органа</w:t>
      </w:r>
      <w:r w:rsidRPr="00C95024">
        <w:rPr>
          <w:rFonts w:ascii="Times New Roman" w:hAnsi="Times New Roman"/>
          <w:b/>
          <w:sz w:val="28"/>
          <w:szCs w:val="28"/>
        </w:rPr>
        <w:t>, а также должностных лиц, муниципальных служащих.</w:t>
      </w:r>
    </w:p>
    <w:p w:rsidR="00113E3F" w:rsidRPr="0025067A" w:rsidRDefault="00113E3F" w:rsidP="00C95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5.1. В случае ес</w:t>
      </w:r>
      <w:r>
        <w:rPr>
          <w:rFonts w:ascii="Times New Roman" w:hAnsi="Times New Roman"/>
          <w:sz w:val="28"/>
          <w:szCs w:val="28"/>
        </w:rPr>
        <w:t>ли заявитель ранее обращался к Главе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/>
          <w:sz w:val="28"/>
          <w:szCs w:val="28"/>
        </w:rPr>
        <w:t xml:space="preserve">  и неудовлетворен принятым решением и</w:t>
      </w:r>
      <w:r>
        <w:rPr>
          <w:rFonts w:ascii="Times New Roman" w:hAnsi="Times New Roman"/>
          <w:sz w:val="28"/>
          <w:szCs w:val="28"/>
        </w:rPr>
        <w:t>ли действием должностных  лиц 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поселка Кировский, он имеет право обратиться к Главе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/>
          <w:sz w:val="28"/>
          <w:szCs w:val="28"/>
        </w:rPr>
        <w:t xml:space="preserve"> в досудебном порядке или обжаловать действие (решение) в судебном порядке в сроки, установленные действующим законодательством.</w:t>
      </w:r>
    </w:p>
    <w:p w:rsidR="00113E3F" w:rsidRPr="0025067A" w:rsidRDefault="00113E3F" w:rsidP="00C95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5.2. Досудебное обжалование:</w:t>
      </w:r>
    </w:p>
    <w:p w:rsidR="00113E3F" w:rsidRPr="0025067A" w:rsidRDefault="00113E3F" w:rsidP="00C95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Заявитель может обратиться с жалобой на действия (бездействие) и решения, принятые в ходе исполнения муниципальной функции на основании настоящего административного регламента, письменно почтовым отправлением или электронной почтой. 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5.3. Требования к жалобам: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5.3.1. В письменной жалобе (обращении) указываются: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почтовый адрес, контактный телефон;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предмет жалобы;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- личная подпись заявителя (его уполномоченного представителя).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i/>
          <w:sz w:val="28"/>
          <w:szCs w:val="28"/>
        </w:rPr>
        <w:t xml:space="preserve"> </w:t>
      </w:r>
      <w:r w:rsidRPr="0025067A">
        <w:rPr>
          <w:rFonts w:ascii="Times New Roman" w:hAnsi="Times New Roman"/>
          <w:sz w:val="28"/>
          <w:szCs w:val="28"/>
        </w:rPr>
        <w:t xml:space="preserve">Жалоба (обращение) должна быть написана разборчивым почерком, не содержать нецензурных выражений. 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5.3.2. Обращение заявителя, содержащее обжалование решений, действий (бездействия) конкретного должностного лица, не может направляться этому должностному лицу для рассмотрения и ответа</w:t>
      </w:r>
      <w:r w:rsidRPr="0025067A">
        <w:rPr>
          <w:rFonts w:ascii="Times New Roman" w:hAnsi="Times New Roman"/>
          <w:i/>
          <w:sz w:val="28"/>
          <w:szCs w:val="28"/>
        </w:rPr>
        <w:t xml:space="preserve">. 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5.3.3. Жалоба (обращение) заявителя рассматривается в срок до 30 календарных дней.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5.3.4.. Если в результате рассмотрения жалоба признана обоснованной, то принимается решение о применении мер ответственности к специалисту (должностному лицу), допустившему нарушения в ходе исполнения муниципальной функции. 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Если в результате рассмотрения жалоба признана необоснованной, то заявителю сообщаются основания признания жалобы (обращения) необоснованной.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 О принятом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25067A">
        <w:rPr>
          <w:rFonts w:ascii="Times New Roman" w:hAnsi="Times New Roman"/>
          <w:sz w:val="28"/>
          <w:szCs w:val="28"/>
        </w:rPr>
        <w:t xml:space="preserve"> решении заявителю дается письменный ответ и направляется почтовой связью или электронной почтой (если её адрес указан в заявлении).</w:t>
      </w:r>
    </w:p>
    <w:p w:rsidR="00113E3F" w:rsidRPr="0025067A" w:rsidRDefault="00113E3F" w:rsidP="00BD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5.3.6. Обращение заявителя считается разрешенным, если рассмотрены все поставленные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:rsidR="00113E3F" w:rsidRPr="0025067A" w:rsidRDefault="00113E3F" w:rsidP="0025067A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 xml:space="preserve">   5.4.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113E3F" w:rsidRPr="0025067A" w:rsidRDefault="00113E3F" w:rsidP="0025067A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поселка Кировский</w:t>
      </w:r>
      <w:r w:rsidRPr="0025067A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113E3F" w:rsidRPr="0025067A" w:rsidRDefault="00113E3F" w:rsidP="0025067A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113E3F" w:rsidRPr="0025067A" w:rsidRDefault="00113E3F" w:rsidP="0025067A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>В случае 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 обращения направлялись одному и тому же лицу. О данном решении уведомляется лицо, направившее обращение.</w:t>
      </w:r>
    </w:p>
    <w:p w:rsidR="00113E3F" w:rsidRPr="0025067A" w:rsidRDefault="00113E3F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5.5. </w:t>
      </w:r>
      <w:r w:rsidRPr="0025067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  </w:t>
      </w:r>
      <w:r>
        <w:rPr>
          <w:rFonts w:ascii="Times New Roman" w:hAnsi="Times New Roman" w:cs="Times New Roman"/>
          <w:sz w:val="28"/>
          <w:szCs w:val="28"/>
        </w:rPr>
        <w:t>является поступление в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 w:cs="Times New Roman"/>
          <w:sz w:val="28"/>
          <w:szCs w:val="28"/>
        </w:rPr>
        <w:t>жалобы (претензии) гражданина, направленной в письменной или электронной форме, о его несогласии с результатом предоставления  муниципальной  услуги.</w:t>
      </w:r>
    </w:p>
    <w:p w:rsidR="00113E3F" w:rsidRPr="0025067A" w:rsidRDefault="00113E3F" w:rsidP="0025067A">
      <w:pPr>
        <w:pStyle w:val="wikip"/>
        <w:tabs>
          <w:tab w:val="left" w:pos="0"/>
        </w:tabs>
        <w:spacing w:before="0" w:beforeAutospacing="0" w:after="0" w:afterAutospacing="0"/>
        <w:ind w:firstLine="540"/>
        <w:rPr>
          <w:sz w:val="28"/>
          <w:szCs w:val="28"/>
        </w:rPr>
      </w:pPr>
      <w:r w:rsidRPr="0025067A">
        <w:rPr>
          <w:sz w:val="28"/>
          <w:szCs w:val="28"/>
        </w:rPr>
        <w:t xml:space="preserve">    5.6. При личном приеме гражданин предъявляет документ, удостоверяющий его личность.</w:t>
      </w:r>
    </w:p>
    <w:p w:rsidR="00113E3F" w:rsidRPr="0025067A" w:rsidRDefault="00113E3F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5.7. Гражданин имеет право на получение информации и документов, необходимых для обоснования и рассмотрения жалобы (претензии).</w:t>
      </w:r>
    </w:p>
    <w:p w:rsidR="00113E3F" w:rsidRPr="0025067A" w:rsidRDefault="00113E3F" w:rsidP="0004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5.8. В устной форме жалобы рассматриваются по общему правилу в ходе  личн</w:t>
      </w:r>
      <w:r>
        <w:rPr>
          <w:rFonts w:ascii="Times New Roman" w:hAnsi="Times New Roman"/>
          <w:sz w:val="28"/>
          <w:szCs w:val="28"/>
        </w:rPr>
        <w:t>ого  приема  Главы  А</w:t>
      </w:r>
      <w:r w:rsidRPr="0025067A">
        <w:rPr>
          <w:rFonts w:ascii="Times New Roman" w:hAnsi="Times New Roman"/>
          <w:sz w:val="28"/>
          <w:szCs w:val="28"/>
        </w:rPr>
        <w:t>дминистрации. 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3E3F" w:rsidRPr="0025067A" w:rsidRDefault="00113E3F" w:rsidP="0004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Информация о ме</w:t>
      </w:r>
      <w:r>
        <w:rPr>
          <w:rFonts w:ascii="Times New Roman" w:hAnsi="Times New Roman"/>
          <w:sz w:val="28"/>
          <w:szCs w:val="28"/>
        </w:rPr>
        <w:t>сте, днях и часах приема Главы А</w:t>
      </w:r>
      <w:r w:rsidRPr="002506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поселка Кировский </w:t>
      </w:r>
      <w:r w:rsidRPr="0025067A">
        <w:rPr>
          <w:rFonts w:ascii="Times New Roman" w:hAnsi="Times New Roman"/>
          <w:sz w:val="28"/>
          <w:szCs w:val="28"/>
        </w:rPr>
        <w:t>доводится до сведения граждан посредством размещения на информационных стендах в администрации, а также на официальном сайте администрации.</w:t>
      </w:r>
    </w:p>
    <w:p w:rsidR="00113E3F" w:rsidRPr="0025067A" w:rsidRDefault="00113E3F" w:rsidP="0004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 Письменная жалоба может быть подана в ходе личного</w:t>
      </w:r>
      <w:r w:rsidRPr="0025067A">
        <w:rPr>
          <w:rFonts w:ascii="Times New Roman" w:hAnsi="Times New Roman"/>
          <w:sz w:val="28"/>
          <w:szCs w:val="28"/>
        </w:rPr>
        <w:br/>
        <w:t>приема, направлена по почте или факсимильной связи, представлена</w:t>
      </w:r>
      <w:r w:rsidRPr="0025067A">
        <w:rPr>
          <w:rFonts w:ascii="Times New Roman" w:hAnsi="Times New Roman"/>
          <w:sz w:val="28"/>
          <w:szCs w:val="28"/>
        </w:rPr>
        <w:br/>
        <w:t>лично.</w:t>
      </w:r>
    </w:p>
    <w:p w:rsidR="00113E3F" w:rsidRPr="0025067A" w:rsidRDefault="00113E3F" w:rsidP="0004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Жалобы, по</w:t>
      </w:r>
      <w:r>
        <w:rPr>
          <w:rFonts w:ascii="Times New Roman" w:hAnsi="Times New Roman"/>
          <w:sz w:val="28"/>
          <w:szCs w:val="28"/>
        </w:rPr>
        <w:t>данные в письменном виде Главе А</w:t>
      </w:r>
      <w:r w:rsidRPr="0025067A">
        <w:rPr>
          <w:rFonts w:ascii="Times New Roman" w:hAnsi="Times New Roman"/>
          <w:sz w:val="28"/>
          <w:szCs w:val="28"/>
        </w:rPr>
        <w:t>дминистрации, подлежат обязательной регистрации  в течение 3 дней с момента поступления в администрацию.</w:t>
      </w:r>
    </w:p>
    <w:p w:rsidR="00113E3F" w:rsidRPr="0025067A" w:rsidRDefault="00113E3F" w:rsidP="00043A9D">
      <w:pPr>
        <w:spacing w:after="0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 Жалоба, поступившая в форме электронного документа, подлежит рассмотрению в порядке, установленном законодательством на общих основаниях. В жалобе гражданин в обязательном </w:t>
      </w:r>
      <w:r w:rsidRPr="0025067A">
        <w:rPr>
          <w:rStyle w:val="12"/>
          <w:rFonts w:ascii="Times New Roman" w:hAnsi="Times New Roman"/>
          <w:sz w:val="28"/>
          <w:szCs w:val="28"/>
        </w:rPr>
        <w:t>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3E3F" w:rsidRPr="0025067A" w:rsidRDefault="00113E3F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5.9. По результатам рассмотрения жалобы (претензии) на действия (бездействие) и решения, осуществляемые (принимаемые) в ходе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услуги,  Глава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Кировский</w:t>
      </w:r>
      <w:r w:rsidRPr="0025067A">
        <w:rPr>
          <w:rFonts w:ascii="Times New Roman" w:hAnsi="Times New Roman" w:cs="Times New Roman"/>
          <w:sz w:val="28"/>
          <w:szCs w:val="28"/>
        </w:rPr>
        <w:t>:</w:t>
      </w:r>
    </w:p>
    <w:p w:rsidR="00113E3F" w:rsidRPr="0025067A" w:rsidRDefault="00113E3F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признает действия (бездействие) и решения в ходе предоставления  муниципальной услуги правомерными;</w:t>
      </w:r>
    </w:p>
    <w:p w:rsidR="00113E3F" w:rsidRPr="0025067A" w:rsidRDefault="00113E3F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13E3F" w:rsidRPr="0025067A" w:rsidRDefault="00113E3F" w:rsidP="00043A9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 По результатам рассмотрения обращения заявителю направляется ответ в установленный срок.   </w:t>
      </w:r>
    </w:p>
    <w:p w:rsidR="00113E3F" w:rsidRPr="0025067A" w:rsidRDefault="00113E3F" w:rsidP="00043A9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Срок рассмотрения письменного обращения  не должен превышать 30 дней с момента регистрации такого обращения, и может быть продлен в соответствии с требованиями действующего законодательства. </w:t>
      </w:r>
    </w:p>
    <w:p w:rsidR="00113E3F" w:rsidRPr="0025067A" w:rsidRDefault="00113E3F" w:rsidP="00043A9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5067A">
        <w:rPr>
          <w:rFonts w:ascii="Times New Roman" w:hAnsi="Times New Roman"/>
          <w:color w:val="000000"/>
          <w:sz w:val="28"/>
          <w:szCs w:val="28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жалобе.</w:t>
      </w:r>
    </w:p>
    <w:p w:rsidR="00113E3F" w:rsidRPr="0025067A" w:rsidRDefault="00113E3F" w:rsidP="00043A9D">
      <w:pPr>
        <w:pStyle w:val="NormalWeb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25067A">
        <w:rPr>
          <w:color w:val="000000"/>
          <w:sz w:val="28"/>
          <w:szCs w:val="28"/>
        </w:rPr>
        <w:t>Граждане вправе обжаловать решения, принятые в ходе исполнения муниципальной ус</w:t>
      </w:r>
      <w:r>
        <w:rPr>
          <w:color w:val="000000"/>
          <w:sz w:val="28"/>
          <w:szCs w:val="28"/>
        </w:rPr>
        <w:t>луги, действия или бездействие А</w:t>
      </w:r>
      <w:r w:rsidRPr="0025067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поселка Кировский Орловского</w:t>
      </w:r>
      <w:r w:rsidRPr="0025067A">
        <w:rPr>
          <w:color w:val="000000"/>
          <w:sz w:val="28"/>
          <w:szCs w:val="28"/>
        </w:rPr>
        <w:t>, и должностных лиц  в судебном порядке в соответствии с нормами гражданского судопроизводства.</w:t>
      </w:r>
    </w:p>
    <w:p w:rsidR="00113E3F" w:rsidRPr="0025067A" w:rsidRDefault="00113E3F" w:rsidP="00043A9D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E3F" w:rsidRPr="0025067A" w:rsidRDefault="00113E3F" w:rsidP="0025067A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3E3F" w:rsidRPr="0025067A" w:rsidRDefault="00113E3F" w:rsidP="0025067A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 xml:space="preserve">               ________________________________</w:t>
      </w:r>
    </w:p>
    <w:p w:rsidR="00113E3F" w:rsidRPr="0025067A" w:rsidRDefault="00113E3F" w:rsidP="009E56E4">
      <w:pPr>
        <w:tabs>
          <w:tab w:val="left" w:pos="7655"/>
          <w:tab w:val="left" w:pos="8222"/>
          <w:tab w:val="left" w:pos="8364"/>
        </w:tabs>
        <w:ind w:firstLine="720"/>
        <w:jc w:val="right"/>
        <w:rPr>
          <w:rFonts w:ascii="Times New Roman" w:hAnsi="Times New Roman"/>
          <w:sz w:val="28"/>
          <w:szCs w:val="28"/>
        </w:rPr>
      </w:pPr>
      <w:r w:rsidRPr="0025067A">
        <w:rPr>
          <w:rFonts w:ascii="Times New Roman" w:hAnsi="Times New Roman"/>
          <w:sz w:val="28"/>
          <w:szCs w:val="28"/>
        </w:rPr>
        <w:t>Форма 1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113E3F" w:rsidRPr="0025067A" w:rsidRDefault="00113E3F" w:rsidP="002506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 получении документов в</w:t>
      </w:r>
    </w:p>
    <w:p w:rsidR="00113E3F" w:rsidRPr="0025067A" w:rsidRDefault="00113E3F" w:rsidP="009E56E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Пристенского района Курской области </w:t>
      </w: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От гражданина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получены документы: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обращение на ______ листах и приложения на ______ листах.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Получил документы _______________ /_____________________/</w:t>
      </w:r>
    </w:p>
    <w:p w:rsidR="00113E3F" w:rsidRPr="009E56E4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6E4">
        <w:rPr>
          <w:rFonts w:ascii="Times New Roman" w:hAnsi="Times New Roman" w:cs="Times New Roman"/>
          <w:sz w:val="24"/>
          <w:szCs w:val="24"/>
        </w:rPr>
        <w:t>подпись             Ф.И.О.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Дата получения ________________      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Форма 2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45574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АКТ N _____</w:t>
      </w:r>
    </w:p>
    <w:p w:rsidR="00113E3F" w:rsidRDefault="00113E3F" w:rsidP="00455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455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67A">
        <w:rPr>
          <w:rFonts w:ascii="Times New Roman" w:hAnsi="Times New Roman" w:cs="Times New Roman"/>
          <w:sz w:val="28"/>
          <w:szCs w:val="28"/>
        </w:rPr>
        <w:t xml:space="preserve"> "___" __________ 20__ г.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Мы, </w:t>
      </w:r>
      <w:r>
        <w:rPr>
          <w:rFonts w:ascii="Times New Roman" w:hAnsi="Times New Roman" w:cs="Times New Roman"/>
          <w:sz w:val="28"/>
          <w:szCs w:val="28"/>
        </w:rPr>
        <w:t xml:space="preserve"> нижеподписавшиеся  сотрудники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Кировский Пристенского района Курской области </w:t>
      </w: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13E3F" w:rsidRPr="009E56E4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56E4">
        <w:rPr>
          <w:rFonts w:ascii="Times New Roman" w:hAnsi="Times New Roman" w:cs="Times New Roman"/>
          <w:sz w:val="24"/>
          <w:szCs w:val="24"/>
        </w:rPr>
        <w:t>(фамилии, инициалы, должности)</w:t>
      </w: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составили акт о том, что при вскрытии почтового отправления с уведомлением</w:t>
      </w: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067A">
        <w:rPr>
          <w:rFonts w:ascii="Times New Roman" w:hAnsi="Times New Roman" w:cs="Times New Roman"/>
          <w:sz w:val="28"/>
          <w:szCs w:val="28"/>
        </w:rPr>
        <w:t>_</w:t>
      </w:r>
    </w:p>
    <w:p w:rsidR="00113E3F" w:rsidRPr="009E56E4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56E4">
        <w:rPr>
          <w:rFonts w:ascii="Times New Roman" w:hAnsi="Times New Roman" w:cs="Times New Roman"/>
          <w:sz w:val="24"/>
          <w:szCs w:val="24"/>
        </w:rPr>
        <w:t>(N уведомления; Ф.И.О., адрес отправителя)</w:t>
      </w: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вложения не обнаружено.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Настоящий акт составлен в 3-х экз.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Подписи: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_________________/________________________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(подпись)           (расшифровка)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_________________/________________________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(подпись)           (расшифровка)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_________________/________________________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(подпись)           (расшифровка)</w:t>
      </w: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13E3F" w:rsidRDefault="00113E3F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Форма 3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067A">
        <w:rPr>
          <w:rFonts w:ascii="Times New Roman" w:hAnsi="Times New Roman" w:cs="Times New Roman"/>
          <w:b/>
          <w:bCs/>
          <w:sz w:val="28"/>
          <w:szCs w:val="28"/>
        </w:rPr>
        <w:t>РЕГИСТРАЦИОННО-КОНТРОЛЬНАЯ КАРТОЧКА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455742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55742">
        <w:rPr>
          <w:rFonts w:ascii="Times New Roman" w:hAnsi="Times New Roman" w:cs="Times New Roman"/>
          <w:sz w:val="24"/>
          <w:szCs w:val="24"/>
        </w:rPr>
        <w:t xml:space="preserve">                         (Ф.И.О., адрес, телефон)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Предыдущее об</w:t>
      </w:r>
      <w:r>
        <w:rPr>
          <w:rFonts w:ascii="Times New Roman" w:hAnsi="Times New Roman" w:cs="Times New Roman"/>
          <w:sz w:val="28"/>
          <w:szCs w:val="28"/>
        </w:rPr>
        <w:t>ращение от ______________</w:t>
      </w:r>
      <w:r w:rsidRPr="0025067A">
        <w:rPr>
          <w:rFonts w:ascii="Times New Roman" w:hAnsi="Times New Roman" w:cs="Times New Roman"/>
          <w:sz w:val="28"/>
          <w:szCs w:val="28"/>
        </w:rPr>
        <w:t xml:space="preserve"> N 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Вид документа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Автор, дата, индекс сопроводительного письма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Дата обращения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5067A">
        <w:rPr>
          <w:rFonts w:ascii="Times New Roman" w:hAnsi="Times New Roman" w:cs="Times New Roman"/>
          <w:sz w:val="28"/>
          <w:szCs w:val="28"/>
        </w:rPr>
        <w:t>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Резолюция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Автор резолюции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5067A">
        <w:rPr>
          <w:rFonts w:ascii="Times New Roman" w:hAnsi="Times New Roman" w:cs="Times New Roman"/>
          <w:sz w:val="28"/>
          <w:szCs w:val="28"/>
        </w:rPr>
        <w:t>_</w:t>
      </w: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13E3F" w:rsidRPr="0025067A" w:rsidRDefault="00113E3F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Срок исполнения</w:t>
      </w:r>
    </w:p>
    <w:p w:rsidR="00113E3F" w:rsidRPr="0025067A" w:rsidRDefault="00113E3F" w:rsidP="00B1071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13E3F" w:rsidRPr="0025067A" w:rsidRDefault="00113E3F">
      <w:pPr>
        <w:rPr>
          <w:rFonts w:ascii="Times New Roman" w:hAnsi="Times New Roman"/>
          <w:sz w:val="28"/>
          <w:szCs w:val="28"/>
        </w:rPr>
      </w:pPr>
    </w:p>
    <w:sectPr w:rsidR="00113E3F" w:rsidRPr="0025067A" w:rsidSect="0025067A"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A0A"/>
    <w:multiLevelType w:val="hybridMultilevel"/>
    <w:tmpl w:val="0B0E6ABE"/>
    <w:lvl w:ilvl="0" w:tplc="60D65096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0E21952"/>
    <w:multiLevelType w:val="hybridMultilevel"/>
    <w:tmpl w:val="1A20B97A"/>
    <w:lvl w:ilvl="0" w:tplc="D1D20F66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DFD236F"/>
    <w:multiLevelType w:val="hybridMultilevel"/>
    <w:tmpl w:val="443C4096"/>
    <w:lvl w:ilvl="0" w:tplc="671AC2E4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C6400B1"/>
    <w:multiLevelType w:val="hybridMultilevel"/>
    <w:tmpl w:val="96A4B100"/>
    <w:lvl w:ilvl="0" w:tplc="3DD6A40A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5A63F85"/>
    <w:multiLevelType w:val="hybridMultilevel"/>
    <w:tmpl w:val="ADC28470"/>
    <w:lvl w:ilvl="0" w:tplc="CC16DB54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F2C0F3C"/>
    <w:multiLevelType w:val="hybridMultilevel"/>
    <w:tmpl w:val="6458F612"/>
    <w:lvl w:ilvl="0" w:tplc="DED4EA70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67A"/>
    <w:rsid w:val="0001119A"/>
    <w:rsid w:val="0004082E"/>
    <w:rsid w:val="00043A9D"/>
    <w:rsid w:val="00113E3F"/>
    <w:rsid w:val="001651A0"/>
    <w:rsid w:val="001A5EEB"/>
    <w:rsid w:val="001B6A5D"/>
    <w:rsid w:val="001D6C3C"/>
    <w:rsid w:val="001F28C0"/>
    <w:rsid w:val="00206DF8"/>
    <w:rsid w:val="0025067A"/>
    <w:rsid w:val="002A23DC"/>
    <w:rsid w:val="003A2D14"/>
    <w:rsid w:val="003E72E9"/>
    <w:rsid w:val="00412B48"/>
    <w:rsid w:val="00444E37"/>
    <w:rsid w:val="00455742"/>
    <w:rsid w:val="004624AC"/>
    <w:rsid w:val="004654B6"/>
    <w:rsid w:val="004A2072"/>
    <w:rsid w:val="004E1761"/>
    <w:rsid w:val="00533D78"/>
    <w:rsid w:val="006479F8"/>
    <w:rsid w:val="006909A6"/>
    <w:rsid w:val="006A0A04"/>
    <w:rsid w:val="007136B4"/>
    <w:rsid w:val="00785747"/>
    <w:rsid w:val="007C7C38"/>
    <w:rsid w:val="0080445E"/>
    <w:rsid w:val="0083255D"/>
    <w:rsid w:val="008B75BE"/>
    <w:rsid w:val="008C4500"/>
    <w:rsid w:val="008C51EF"/>
    <w:rsid w:val="008D1A77"/>
    <w:rsid w:val="008E3FB9"/>
    <w:rsid w:val="008E519C"/>
    <w:rsid w:val="0092647D"/>
    <w:rsid w:val="009373D5"/>
    <w:rsid w:val="0099235D"/>
    <w:rsid w:val="00997979"/>
    <w:rsid w:val="009A7830"/>
    <w:rsid w:val="009E56E4"/>
    <w:rsid w:val="009E669D"/>
    <w:rsid w:val="009F6481"/>
    <w:rsid w:val="00A31517"/>
    <w:rsid w:val="00A83F90"/>
    <w:rsid w:val="00AC00F7"/>
    <w:rsid w:val="00AC41BD"/>
    <w:rsid w:val="00AE66D9"/>
    <w:rsid w:val="00B041CB"/>
    <w:rsid w:val="00B10711"/>
    <w:rsid w:val="00B83A1E"/>
    <w:rsid w:val="00BD36FB"/>
    <w:rsid w:val="00C95024"/>
    <w:rsid w:val="00D65E59"/>
    <w:rsid w:val="00D70252"/>
    <w:rsid w:val="00D96BC2"/>
    <w:rsid w:val="00DA5949"/>
    <w:rsid w:val="00DD2461"/>
    <w:rsid w:val="00DD3FD9"/>
    <w:rsid w:val="00E15DA2"/>
    <w:rsid w:val="00E25D0C"/>
    <w:rsid w:val="00E63E2B"/>
    <w:rsid w:val="00EB0211"/>
    <w:rsid w:val="00ED642D"/>
    <w:rsid w:val="00EF565C"/>
    <w:rsid w:val="00F3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067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0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50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50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semiHidden/>
    <w:rsid w:val="0025067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2506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12 пт Знак"/>
    <w:link w:val="120"/>
    <w:uiPriority w:val="99"/>
    <w:semiHidden/>
    <w:locked/>
    <w:rsid w:val="0025067A"/>
    <w:rPr>
      <w:sz w:val="24"/>
      <w:shd w:val="clear" w:color="auto" w:fill="FFFFFF"/>
    </w:rPr>
  </w:style>
  <w:style w:type="paragraph" w:customStyle="1" w:styleId="120">
    <w:name w:val="12 пт"/>
    <w:basedOn w:val="Normal"/>
    <w:link w:val="12"/>
    <w:uiPriority w:val="99"/>
    <w:semiHidden/>
    <w:rsid w:val="0025067A"/>
    <w:pPr>
      <w:shd w:val="clear" w:color="auto" w:fill="FFFFFF"/>
      <w:tabs>
        <w:tab w:val="left" w:pos="1822"/>
      </w:tabs>
      <w:spacing w:after="0" w:line="360" w:lineRule="exact"/>
      <w:ind w:left="7" w:firstLine="851"/>
      <w:jc w:val="both"/>
    </w:pPr>
    <w:rPr>
      <w:sz w:val="24"/>
      <w:szCs w:val="24"/>
      <w:shd w:val="clear" w:color="auto" w:fill="FFFFFF"/>
    </w:rPr>
  </w:style>
  <w:style w:type="paragraph" w:customStyle="1" w:styleId="wikip">
    <w:name w:val="wikip"/>
    <w:basedOn w:val="Normal"/>
    <w:uiPriority w:val="99"/>
    <w:rsid w:val="0025067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2059;fld=134;dst=100050" TargetMode="External"/><Relationship Id="rId13" Type="http://schemas.openxmlformats.org/officeDocument/2006/relationships/hyperlink" Target="consultantplus://offline/main?base=RLAW240;n=42059;fld=134;dst=100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022;fld=134;dst=100015" TargetMode="External"/><Relationship Id="rId12" Type="http://schemas.openxmlformats.org/officeDocument/2006/relationships/hyperlink" Target="consultantplus://offline/main?base=RLAW240;n=42059;fld=134;dst=100134" TargetMode="External"/><Relationship Id="rId17" Type="http://schemas.openxmlformats.org/officeDocument/2006/relationships/hyperlink" Target="consultantplus://offline/main?base=RLAW240;n=42059;fld=134;dst=1001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40;n=42059;fld=134;dst=10025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40;n=41364;fld=134;dst=100058" TargetMode="External"/><Relationship Id="rId11" Type="http://schemas.openxmlformats.org/officeDocument/2006/relationships/hyperlink" Target="consultantplus://offline/main?base=RLAW240;n=42059;fld=134;dst=100129" TargetMode="External"/><Relationship Id="rId5" Type="http://schemas.openxmlformats.org/officeDocument/2006/relationships/hyperlink" Target="consultantplus://offline/main?base=RLAW240;n=41364;fld=134;dst=100052" TargetMode="External"/><Relationship Id="rId15" Type="http://schemas.openxmlformats.org/officeDocument/2006/relationships/hyperlink" Target="consultantplus://offline/main?base=RLAW240;n=42059;fld=134;dst=100075" TargetMode="External"/><Relationship Id="rId10" Type="http://schemas.openxmlformats.org/officeDocument/2006/relationships/hyperlink" Target="consultantplus://offline/main?base=RLAW240;n=42059;fld=134;dst=1002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40;n=42059;fld=134;dst=100254" TargetMode="External"/><Relationship Id="rId14" Type="http://schemas.openxmlformats.org/officeDocument/2006/relationships/hyperlink" Target="consultantplus://offline/main?base=RLAW240;n=42059;fld=134;dst=100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22</Pages>
  <Words>7663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2012-04-11T08:16:00Z</dcterms:created>
  <dcterms:modified xsi:type="dcterms:W3CDTF">2012-05-15T10:13:00Z</dcterms:modified>
</cp:coreProperties>
</file>