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64E" w:rsidRPr="009018FE" w:rsidRDefault="0035664E" w:rsidP="00793ED1">
      <w:pPr>
        <w:spacing w:line="240" w:lineRule="auto"/>
        <w:jc w:val="center"/>
        <w:rPr>
          <w:rFonts w:ascii="Times New Roman" w:hAnsi="Times New Roman"/>
          <w:b/>
          <w:sz w:val="28"/>
          <w:szCs w:val="28"/>
        </w:rPr>
      </w:pPr>
      <w:r w:rsidRPr="009018FE">
        <w:rPr>
          <w:rFonts w:ascii="Times New Roman" w:hAnsi="Times New Roman"/>
          <w:b/>
          <w:sz w:val="28"/>
          <w:szCs w:val="28"/>
        </w:rPr>
        <w:t>Информация</w:t>
      </w:r>
    </w:p>
    <w:p w:rsidR="0035664E" w:rsidRPr="009018FE" w:rsidRDefault="0035664E" w:rsidP="00793ED1">
      <w:pPr>
        <w:numPr>
          <w:ilvl w:val="0"/>
          <w:numId w:val="1"/>
        </w:numPr>
        <w:spacing w:line="240" w:lineRule="auto"/>
        <w:jc w:val="center"/>
        <w:rPr>
          <w:rFonts w:ascii="Times New Roman" w:hAnsi="Times New Roman"/>
          <w:b/>
          <w:sz w:val="28"/>
          <w:szCs w:val="28"/>
        </w:rPr>
      </w:pPr>
      <w:r>
        <w:rPr>
          <w:rFonts w:ascii="Times New Roman" w:hAnsi="Times New Roman"/>
          <w:b/>
          <w:sz w:val="28"/>
          <w:szCs w:val="28"/>
        </w:rPr>
        <w:t xml:space="preserve">Главы  Пристенского района Курской области                                                                           </w:t>
      </w:r>
      <w:r w:rsidRPr="009018FE">
        <w:rPr>
          <w:rFonts w:ascii="Times New Roman" w:hAnsi="Times New Roman"/>
          <w:b/>
          <w:sz w:val="28"/>
          <w:szCs w:val="28"/>
        </w:rPr>
        <w:t xml:space="preserve">о деятельности Администрации Пристенского района </w:t>
      </w:r>
      <w:r>
        <w:rPr>
          <w:rFonts w:ascii="Times New Roman" w:hAnsi="Times New Roman"/>
          <w:b/>
          <w:sz w:val="28"/>
          <w:szCs w:val="28"/>
        </w:rPr>
        <w:t xml:space="preserve">                                                          </w:t>
      </w:r>
      <w:r w:rsidRPr="009018FE">
        <w:rPr>
          <w:rFonts w:ascii="Times New Roman" w:hAnsi="Times New Roman"/>
          <w:b/>
          <w:sz w:val="28"/>
          <w:szCs w:val="28"/>
        </w:rPr>
        <w:t>по модернизации экономики и социальной сферы  за 201</w:t>
      </w:r>
      <w:r>
        <w:rPr>
          <w:rFonts w:ascii="Times New Roman" w:hAnsi="Times New Roman"/>
          <w:b/>
          <w:sz w:val="28"/>
          <w:szCs w:val="28"/>
        </w:rPr>
        <w:t>5</w:t>
      </w:r>
      <w:r w:rsidRPr="009018FE">
        <w:rPr>
          <w:rFonts w:ascii="Times New Roman" w:hAnsi="Times New Roman"/>
          <w:b/>
          <w:sz w:val="28"/>
          <w:szCs w:val="28"/>
        </w:rPr>
        <w:t xml:space="preserve"> год</w:t>
      </w:r>
      <w:r>
        <w:rPr>
          <w:rFonts w:ascii="Times New Roman" w:hAnsi="Times New Roman"/>
          <w:b/>
          <w:sz w:val="28"/>
          <w:szCs w:val="28"/>
        </w:rPr>
        <w:t xml:space="preserve">                                          </w:t>
      </w:r>
      <w:r w:rsidRPr="009018FE">
        <w:rPr>
          <w:rFonts w:ascii="Times New Roman" w:hAnsi="Times New Roman"/>
          <w:b/>
          <w:sz w:val="28"/>
          <w:szCs w:val="28"/>
        </w:rPr>
        <w:t xml:space="preserve"> и задачах на 201</w:t>
      </w:r>
      <w:r>
        <w:rPr>
          <w:rFonts w:ascii="Times New Roman" w:hAnsi="Times New Roman"/>
          <w:b/>
          <w:sz w:val="28"/>
          <w:szCs w:val="28"/>
        </w:rPr>
        <w:t>6</w:t>
      </w:r>
      <w:r w:rsidRPr="009018FE">
        <w:rPr>
          <w:rFonts w:ascii="Times New Roman" w:hAnsi="Times New Roman"/>
          <w:b/>
          <w:sz w:val="28"/>
          <w:szCs w:val="28"/>
        </w:rPr>
        <w:t xml:space="preserve"> год и ближайшую перспективу</w:t>
      </w:r>
      <w:r>
        <w:rPr>
          <w:rFonts w:ascii="Times New Roman" w:hAnsi="Times New Roman"/>
          <w:b/>
          <w:sz w:val="28"/>
          <w:szCs w:val="28"/>
        </w:rPr>
        <w:t>.</w:t>
      </w:r>
    </w:p>
    <w:p w:rsidR="0035664E" w:rsidRDefault="0035664E" w:rsidP="00793ED1">
      <w:pPr>
        <w:spacing w:line="240" w:lineRule="auto"/>
        <w:jc w:val="center"/>
        <w:rPr>
          <w:rFonts w:ascii="Times New Roman" w:hAnsi="Times New Roman"/>
          <w:b/>
          <w:sz w:val="28"/>
          <w:szCs w:val="28"/>
        </w:rPr>
      </w:pPr>
      <w:r w:rsidRPr="0047738C">
        <w:rPr>
          <w:rFonts w:ascii="Times New Roman" w:hAnsi="Times New Roman"/>
          <w:b/>
          <w:sz w:val="28"/>
          <w:szCs w:val="28"/>
        </w:rPr>
        <w:t>Уважаемые участники совещания!</w:t>
      </w:r>
    </w:p>
    <w:p w:rsidR="0035664E" w:rsidRPr="00155C0C" w:rsidRDefault="0035664E" w:rsidP="00793ED1">
      <w:pPr>
        <w:spacing w:line="240" w:lineRule="auto"/>
        <w:rPr>
          <w:rFonts w:ascii="Times New Roman" w:hAnsi="Times New Roman"/>
          <w:b/>
          <w:sz w:val="28"/>
          <w:szCs w:val="28"/>
        </w:rPr>
      </w:pPr>
      <w:r w:rsidRPr="0062332F">
        <w:rPr>
          <w:rFonts w:ascii="Times New Roman" w:hAnsi="Times New Roman"/>
          <w:sz w:val="28"/>
          <w:szCs w:val="28"/>
        </w:rPr>
        <w:t xml:space="preserve"> </w:t>
      </w:r>
      <w:r>
        <w:rPr>
          <w:rFonts w:ascii="Times New Roman" w:hAnsi="Times New Roman"/>
          <w:sz w:val="28"/>
          <w:szCs w:val="28"/>
        </w:rPr>
        <w:t xml:space="preserve">   </w:t>
      </w:r>
      <w:r w:rsidRPr="0062332F">
        <w:rPr>
          <w:rFonts w:ascii="Times New Roman" w:hAnsi="Times New Roman"/>
          <w:sz w:val="28"/>
          <w:szCs w:val="28"/>
        </w:rPr>
        <w:t>Ежегодно, по сложившейся традиции мы подводим итоги социально-экономического развития Прис</w:t>
      </w:r>
      <w:r>
        <w:rPr>
          <w:rFonts w:ascii="Times New Roman" w:hAnsi="Times New Roman"/>
          <w:sz w:val="28"/>
          <w:szCs w:val="28"/>
        </w:rPr>
        <w:t xml:space="preserve">тенского района. </w:t>
      </w:r>
      <w:r w:rsidRPr="0062332F">
        <w:rPr>
          <w:rFonts w:ascii="Times New Roman" w:hAnsi="Times New Roman"/>
          <w:sz w:val="28"/>
          <w:szCs w:val="28"/>
        </w:rPr>
        <w:t>Формат сегодняшней встречи предоставляет возможность оценить эффективность нашей с вами работы, наметить  планы на будущее.</w:t>
      </w:r>
    </w:p>
    <w:p w:rsidR="0035664E" w:rsidRDefault="0035664E" w:rsidP="00793ED1">
      <w:pPr>
        <w:spacing w:after="0" w:line="240" w:lineRule="auto"/>
        <w:jc w:val="both"/>
        <w:rPr>
          <w:rFonts w:ascii="Times New Roman" w:hAnsi="Times New Roman"/>
          <w:color w:val="FF0000"/>
          <w:sz w:val="28"/>
          <w:szCs w:val="28"/>
        </w:rPr>
      </w:pPr>
    </w:p>
    <w:p w:rsidR="0035664E" w:rsidRPr="0047738C" w:rsidRDefault="0035664E" w:rsidP="00793ED1">
      <w:pPr>
        <w:spacing w:after="0" w:line="240" w:lineRule="auto"/>
        <w:jc w:val="center"/>
        <w:rPr>
          <w:rFonts w:ascii="Times New Roman" w:hAnsi="Times New Roman"/>
          <w:b/>
          <w:i/>
          <w:sz w:val="28"/>
          <w:szCs w:val="28"/>
          <w:u w:val="single"/>
        </w:rPr>
      </w:pPr>
      <w:r w:rsidRPr="0047738C">
        <w:rPr>
          <w:rFonts w:ascii="Times New Roman" w:hAnsi="Times New Roman"/>
          <w:b/>
          <w:i/>
          <w:sz w:val="28"/>
          <w:szCs w:val="28"/>
          <w:u w:val="single"/>
        </w:rPr>
        <w:t>Сельское хозяйство.</w:t>
      </w:r>
    </w:p>
    <w:p w:rsidR="0035664E" w:rsidRPr="00EB012C" w:rsidRDefault="0035664E" w:rsidP="00793ED1">
      <w:pPr>
        <w:spacing w:after="0" w:line="240" w:lineRule="auto"/>
        <w:rPr>
          <w:rFonts w:ascii="Times New Roman" w:hAnsi="Times New Roman"/>
          <w:sz w:val="28"/>
          <w:szCs w:val="28"/>
        </w:rPr>
      </w:pPr>
      <w:r w:rsidRPr="00CC761A">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6" o:spid="_x0000_i1025" type="#_x0000_t75" alt="P1370612" style="width:115.5pt;height:1in;visibility:visible">
            <v:imagedata r:id="rId7" o:title=""/>
          </v:shape>
        </w:pict>
      </w:r>
      <w:r>
        <w:rPr>
          <w:rFonts w:ascii="Times New Roman" w:hAnsi="Times New Roman"/>
          <w:b/>
          <w:sz w:val="28"/>
          <w:szCs w:val="28"/>
        </w:rPr>
        <w:t xml:space="preserve"> </w:t>
      </w:r>
      <w:r w:rsidRPr="00CC761A">
        <w:rPr>
          <w:rFonts w:ascii="Times New Roman" w:hAnsi="Times New Roman"/>
          <w:b/>
          <w:noProof/>
          <w:sz w:val="28"/>
          <w:szCs w:val="28"/>
        </w:rPr>
        <w:pict>
          <v:shape id="Рисунок 117" o:spid="_x0000_i1026" type="#_x0000_t75" alt="P1370622" style="width:115.5pt;height:1in;visibility:visible">
            <v:imagedata r:id="rId8" o:title=""/>
          </v:shape>
        </w:pict>
      </w:r>
      <w:r>
        <w:rPr>
          <w:rFonts w:ascii="Times New Roman" w:hAnsi="Times New Roman"/>
          <w:b/>
          <w:sz w:val="28"/>
          <w:szCs w:val="28"/>
        </w:rPr>
        <w:t xml:space="preserve"> </w:t>
      </w:r>
      <w:r w:rsidRPr="00CC761A">
        <w:rPr>
          <w:rFonts w:ascii="Times New Roman" w:hAnsi="Times New Roman"/>
          <w:b/>
          <w:noProof/>
          <w:sz w:val="28"/>
          <w:szCs w:val="28"/>
        </w:rPr>
        <w:pict>
          <v:shape id="Рисунок 118" o:spid="_x0000_i1027" type="#_x0000_t75" alt="P1370614" style="width:117.75pt;height:1in;visibility:visible">
            <v:imagedata r:id="rId9" o:title=""/>
          </v:shape>
        </w:pict>
      </w:r>
      <w:r>
        <w:rPr>
          <w:rFonts w:ascii="Times New Roman" w:hAnsi="Times New Roman"/>
          <w:b/>
          <w:sz w:val="28"/>
          <w:szCs w:val="28"/>
        </w:rPr>
        <w:t xml:space="preserve"> </w:t>
      </w:r>
      <w:r w:rsidRPr="00CC761A">
        <w:rPr>
          <w:rFonts w:ascii="Times New Roman" w:hAnsi="Times New Roman"/>
          <w:b/>
          <w:noProof/>
          <w:sz w:val="28"/>
          <w:szCs w:val="28"/>
        </w:rPr>
        <w:pict>
          <v:shape id="Рисунок 119" o:spid="_x0000_i1028" type="#_x0000_t75" alt="P1370621" style="width:117.75pt;height:1in;visibility:visible">
            <v:imagedata r:id="rId10" o:title=""/>
          </v:shape>
        </w:pict>
      </w:r>
    </w:p>
    <w:p w:rsidR="0035664E" w:rsidRDefault="0035664E" w:rsidP="00793ED1">
      <w:pPr>
        <w:spacing w:after="0" w:line="240" w:lineRule="auto"/>
        <w:jc w:val="both"/>
        <w:rPr>
          <w:rFonts w:ascii="Times New Roman" w:hAnsi="Times New Roman"/>
          <w:sz w:val="28"/>
          <w:szCs w:val="28"/>
        </w:rPr>
      </w:pPr>
      <w:r w:rsidRPr="00EB012C">
        <w:rPr>
          <w:rFonts w:ascii="Times New Roman" w:hAnsi="Times New Roman"/>
          <w:sz w:val="28"/>
          <w:szCs w:val="28"/>
        </w:rPr>
        <w:t xml:space="preserve">    </w:t>
      </w: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EB012C">
        <w:rPr>
          <w:rFonts w:ascii="Times New Roman" w:hAnsi="Times New Roman"/>
          <w:sz w:val="28"/>
          <w:szCs w:val="28"/>
        </w:rPr>
        <w:t xml:space="preserve"> В 2015 году</w:t>
      </w:r>
      <w:r>
        <w:rPr>
          <w:rFonts w:ascii="Times New Roman" w:hAnsi="Times New Roman"/>
          <w:sz w:val="28"/>
          <w:szCs w:val="28"/>
        </w:rPr>
        <w:t xml:space="preserve"> в сельскохозяйственном обороте использовалось</w:t>
      </w:r>
      <w:r w:rsidRPr="00EB012C">
        <w:rPr>
          <w:rFonts w:ascii="Times New Roman" w:hAnsi="Times New Roman"/>
          <w:sz w:val="28"/>
          <w:szCs w:val="28"/>
        </w:rPr>
        <w:t xml:space="preserve">  63,8 тыс.га.</w:t>
      </w:r>
      <w:r>
        <w:rPr>
          <w:rFonts w:ascii="Times New Roman" w:hAnsi="Times New Roman"/>
          <w:sz w:val="28"/>
          <w:szCs w:val="28"/>
        </w:rPr>
        <w:t xml:space="preserve"> пахотных земель.</w:t>
      </w:r>
      <w:r w:rsidRPr="00EB012C">
        <w:rPr>
          <w:rFonts w:ascii="Times New Roman" w:hAnsi="Times New Roman"/>
          <w:sz w:val="28"/>
          <w:szCs w:val="28"/>
        </w:rPr>
        <w:t xml:space="preserve">  Зерновые культуры были размещены на площади 41,8 тыс.га, это на 3,6 тыс.га больше прошлогоднего. В отчетном году </w:t>
      </w:r>
      <w:r>
        <w:rPr>
          <w:rFonts w:ascii="Times New Roman" w:hAnsi="Times New Roman"/>
          <w:sz w:val="28"/>
          <w:szCs w:val="28"/>
        </w:rPr>
        <w:t>валовый сбор зерна увеличился на 2,9% и составил</w:t>
      </w:r>
      <w:r w:rsidRPr="00EB012C">
        <w:rPr>
          <w:rFonts w:ascii="Times New Roman" w:hAnsi="Times New Roman"/>
          <w:sz w:val="28"/>
          <w:szCs w:val="28"/>
        </w:rPr>
        <w:t xml:space="preserve"> 209,8 тыс. тонн зерна </w:t>
      </w:r>
      <w:r>
        <w:rPr>
          <w:rFonts w:ascii="Times New Roman" w:hAnsi="Times New Roman"/>
          <w:sz w:val="28"/>
          <w:szCs w:val="28"/>
        </w:rPr>
        <w:t>с урожайностью</w:t>
      </w:r>
      <w:r w:rsidRPr="00EB012C">
        <w:rPr>
          <w:rFonts w:ascii="Times New Roman" w:hAnsi="Times New Roman"/>
          <w:sz w:val="28"/>
          <w:szCs w:val="28"/>
        </w:rPr>
        <w:t xml:space="preserve"> 46 ц</w:t>
      </w:r>
      <w:r>
        <w:rPr>
          <w:rFonts w:ascii="Times New Roman" w:hAnsi="Times New Roman"/>
          <w:sz w:val="28"/>
          <w:szCs w:val="28"/>
        </w:rPr>
        <w:t>/</w:t>
      </w:r>
      <w:r w:rsidRPr="00EB012C">
        <w:rPr>
          <w:rFonts w:ascii="Times New Roman" w:hAnsi="Times New Roman"/>
          <w:sz w:val="28"/>
          <w:szCs w:val="28"/>
        </w:rPr>
        <w:t>га. Район в 2015 году вышел на 3 место в области по валовому производству и урожайности зерновых культур.</w:t>
      </w:r>
      <w:r>
        <w:rPr>
          <w:rFonts w:ascii="Times New Roman" w:hAnsi="Times New Roman"/>
          <w:color w:val="7030A0"/>
          <w:sz w:val="28"/>
          <w:szCs w:val="28"/>
        </w:rPr>
        <w:t xml:space="preserve"> (Слайд)</w:t>
      </w:r>
      <w:r>
        <w:rPr>
          <w:rFonts w:ascii="Times New Roman" w:hAnsi="Times New Roman"/>
          <w:sz w:val="28"/>
          <w:szCs w:val="28"/>
        </w:rPr>
        <w:t xml:space="preserve">Так же хочу отметить ещё один очень важный и, на мой взгляд, наиболее объективный показатель, а именно производство зерна на </w:t>
      </w:r>
      <w:smartTag w:uri="urn:schemas-microsoft-com:office:smarttags" w:element="metricconverter">
        <w:smartTagPr>
          <w:attr w:name="ProductID" w:val="100 га"/>
        </w:smartTagPr>
        <w:r>
          <w:rPr>
            <w:rFonts w:ascii="Times New Roman" w:hAnsi="Times New Roman"/>
            <w:sz w:val="28"/>
            <w:szCs w:val="28"/>
          </w:rPr>
          <w:t>100 га</w:t>
        </w:r>
      </w:smartTag>
      <w:r>
        <w:rPr>
          <w:rFonts w:ascii="Times New Roman" w:hAnsi="Times New Roman"/>
          <w:sz w:val="28"/>
          <w:szCs w:val="28"/>
        </w:rPr>
        <w:t xml:space="preserve"> пашни.  По этому показателю на сегодняшний день мы занимаем второе место в области. </w:t>
      </w:r>
      <w:r w:rsidRPr="008A292D">
        <w:rPr>
          <w:rFonts w:ascii="Times New Roman" w:hAnsi="Times New Roman"/>
          <w:color w:val="7030A0"/>
          <w:sz w:val="28"/>
          <w:szCs w:val="28"/>
        </w:rPr>
        <w:t>(Слайд)</w:t>
      </w:r>
      <w:r>
        <w:rPr>
          <w:rFonts w:ascii="Times New Roman" w:hAnsi="Times New Roman"/>
          <w:sz w:val="28"/>
          <w:szCs w:val="28"/>
        </w:rPr>
        <w:t xml:space="preserve">  </w:t>
      </w:r>
      <w:r w:rsidRPr="00EB012C">
        <w:rPr>
          <w:rFonts w:ascii="Times New Roman" w:hAnsi="Times New Roman"/>
          <w:sz w:val="28"/>
          <w:szCs w:val="28"/>
        </w:rPr>
        <w:t xml:space="preserve">В целом </w:t>
      </w:r>
      <w:r>
        <w:rPr>
          <w:rFonts w:ascii="Times New Roman" w:hAnsi="Times New Roman"/>
          <w:sz w:val="28"/>
          <w:szCs w:val="28"/>
        </w:rPr>
        <w:t xml:space="preserve">в </w:t>
      </w:r>
      <w:r w:rsidRPr="00EB012C">
        <w:rPr>
          <w:rFonts w:ascii="Times New Roman" w:hAnsi="Times New Roman"/>
          <w:sz w:val="28"/>
          <w:szCs w:val="28"/>
        </w:rPr>
        <w:t xml:space="preserve">2015 году от отрасли растениеводства </w:t>
      </w:r>
      <w:r>
        <w:rPr>
          <w:rFonts w:ascii="Times New Roman" w:hAnsi="Times New Roman"/>
          <w:sz w:val="28"/>
          <w:szCs w:val="28"/>
        </w:rPr>
        <w:t>планируется получить</w:t>
      </w:r>
      <w:r w:rsidRPr="00EB012C">
        <w:rPr>
          <w:rFonts w:ascii="Times New Roman" w:hAnsi="Times New Roman"/>
          <w:sz w:val="28"/>
          <w:szCs w:val="28"/>
        </w:rPr>
        <w:t xml:space="preserve">  644 миллионов рублей прибыли,   реализация продукции растениеводства составит </w:t>
      </w:r>
      <w:r>
        <w:rPr>
          <w:rFonts w:ascii="Times New Roman" w:hAnsi="Times New Roman"/>
          <w:sz w:val="28"/>
          <w:szCs w:val="28"/>
        </w:rPr>
        <w:t xml:space="preserve"> </w:t>
      </w:r>
      <w:r w:rsidRPr="00EB012C">
        <w:rPr>
          <w:rFonts w:ascii="Times New Roman" w:hAnsi="Times New Roman"/>
          <w:sz w:val="28"/>
          <w:szCs w:val="28"/>
        </w:rPr>
        <w:t xml:space="preserve"> сумму около 1,7 миллиарда рублей. Уровень рентабельности производства  63 %.</w:t>
      </w:r>
      <w:r>
        <w:rPr>
          <w:rFonts w:ascii="Times New Roman" w:hAnsi="Times New Roman"/>
          <w:sz w:val="28"/>
          <w:szCs w:val="28"/>
        </w:rPr>
        <w:t xml:space="preserve"> </w:t>
      </w:r>
      <w:r w:rsidRPr="00EB012C">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sidRPr="00EB012C">
        <w:rPr>
          <w:rFonts w:ascii="Times New Roman" w:hAnsi="Times New Roman"/>
          <w:sz w:val="28"/>
          <w:szCs w:val="28"/>
        </w:rPr>
        <w:t xml:space="preserve">           В последние несколько лет в центре особого внимания отрасль </w:t>
      </w:r>
      <w:r>
        <w:rPr>
          <w:rFonts w:ascii="Times New Roman" w:hAnsi="Times New Roman"/>
          <w:sz w:val="28"/>
          <w:szCs w:val="28"/>
        </w:rPr>
        <w:t xml:space="preserve"> </w:t>
      </w:r>
      <w:r w:rsidRPr="00265D1B">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EB012C">
        <w:rPr>
          <w:rFonts w:ascii="Times New Roman" w:hAnsi="Times New Roman"/>
          <w:sz w:val="28"/>
          <w:szCs w:val="28"/>
        </w:rPr>
        <w:t xml:space="preserve">животноводства.   </w:t>
      </w: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CC761A">
        <w:rPr>
          <w:rFonts w:ascii="Times New Roman" w:hAnsi="Times New Roman"/>
          <w:noProof/>
          <w:sz w:val="28"/>
          <w:szCs w:val="28"/>
        </w:rPr>
        <w:pict>
          <v:shape id="Рисунок 1" o:spid="_x0000_i1029" type="#_x0000_t75" alt="img_0308" style="width:147.75pt;height:90.75pt;visibility:visible">
            <v:imagedata r:id="rId11" o:title=""/>
          </v:shape>
        </w:pict>
      </w:r>
      <w:r>
        <w:rPr>
          <w:rFonts w:ascii="Times New Roman" w:hAnsi="Times New Roman"/>
          <w:sz w:val="28"/>
          <w:szCs w:val="28"/>
        </w:rPr>
        <w:t xml:space="preserve"> </w:t>
      </w:r>
      <w:r w:rsidRPr="00CC761A">
        <w:rPr>
          <w:rFonts w:ascii="Times New Roman" w:hAnsi="Times New Roman"/>
          <w:b/>
          <w:noProof/>
          <w:sz w:val="28"/>
          <w:szCs w:val="28"/>
        </w:rPr>
        <w:pict>
          <v:shape id="Рисунок 2" o:spid="_x0000_i1030" type="#_x0000_t75" alt="img_4036" style="width:154.5pt;height:90.75pt;visibility:visible">
            <v:imagedata r:id="rId12" o:title=""/>
          </v:shape>
        </w:pict>
      </w:r>
      <w:r>
        <w:rPr>
          <w:rFonts w:ascii="Times New Roman" w:hAnsi="Times New Roman"/>
          <w:b/>
          <w:sz w:val="28"/>
          <w:szCs w:val="28"/>
        </w:rPr>
        <w:t xml:space="preserve"> </w:t>
      </w:r>
      <w:r w:rsidRPr="00CC761A">
        <w:rPr>
          <w:rFonts w:ascii="Times New Roman" w:hAnsi="Times New Roman"/>
          <w:noProof/>
          <w:sz w:val="28"/>
          <w:szCs w:val="28"/>
        </w:rPr>
        <w:pict>
          <v:shape id="Рисунок 3" o:spid="_x0000_i1031" type="#_x0000_t75" alt="IMG_0659" style="width:144.75pt;height:90.75pt;visibility:visible">
            <v:imagedata r:id="rId13" o:title=""/>
          </v:shape>
        </w:pic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35664E" w:rsidRPr="00EB012C"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EB012C">
        <w:rPr>
          <w:rFonts w:ascii="Times New Roman" w:hAnsi="Times New Roman"/>
          <w:sz w:val="28"/>
          <w:szCs w:val="28"/>
        </w:rPr>
        <w:t xml:space="preserve">В 2015 году в районе  реализовано 93,3 тысяч тонн мяса, </w:t>
      </w:r>
      <w:r>
        <w:rPr>
          <w:rFonts w:ascii="Times New Roman" w:hAnsi="Times New Roman"/>
          <w:sz w:val="28"/>
          <w:szCs w:val="28"/>
        </w:rPr>
        <w:t>что составляет 160% к уровню 2014 года</w:t>
      </w:r>
      <w:r w:rsidRPr="00EB012C">
        <w:rPr>
          <w:rFonts w:ascii="Times New Roman" w:hAnsi="Times New Roman"/>
          <w:sz w:val="28"/>
          <w:szCs w:val="28"/>
        </w:rPr>
        <w:t>.</w:t>
      </w:r>
      <w:r>
        <w:rPr>
          <w:rFonts w:ascii="Times New Roman" w:hAnsi="Times New Roman"/>
          <w:sz w:val="28"/>
          <w:szCs w:val="28"/>
        </w:rPr>
        <w:t xml:space="preserve"> </w:t>
      </w:r>
      <w:r w:rsidRPr="00EB012C">
        <w:rPr>
          <w:rFonts w:ascii="Times New Roman" w:hAnsi="Times New Roman"/>
          <w:sz w:val="28"/>
          <w:szCs w:val="28"/>
        </w:rPr>
        <w:t xml:space="preserve"> На 1 января </w:t>
      </w:r>
      <w:r>
        <w:rPr>
          <w:rFonts w:ascii="Times New Roman" w:hAnsi="Times New Roman"/>
          <w:sz w:val="28"/>
          <w:szCs w:val="28"/>
        </w:rPr>
        <w:t>2016 года во всех категориях хозяйств Пристенского района</w:t>
      </w:r>
      <w:r w:rsidRPr="00EB012C">
        <w:rPr>
          <w:rFonts w:ascii="Times New Roman" w:hAnsi="Times New Roman"/>
          <w:sz w:val="28"/>
          <w:szCs w:val="28"/>
        </w:rPr>
        <w:t xml:space="preserve"> имеется </w:t>
      </w:r>
      <w:r>
        <w:rPr>
          <w:rFonts w:ascii="Times New Roman" w:hAnsi="Times New Roman"/>
          <w:sz w:val="28"/>
          <w:szCs w:val="28"/>
        </w:rPr>
        <w:t xml:space="preserve">506187  голов свиней. </w:t>
      </w:r>
      <w:r w:rsidRPr="00EB012C">
        <w:rPr>
          <w:rFonts w:ascii="Times New Roman" w:hAnsi="Times New Roman"/>
          <w:sz w:val="28"/>
          <w:szCs w:val="28"/>
        </w:rPr>
        <w:t xml:space="preserve">По производству мяса на убой в живом весе Пристенский район занимает </w:t>
      </w:r>
      <w:r>
        <w:rPr>
          <w:rFonts w:ascii="Times New Roman" w:hAnsi="Times New Roman"/>
          <w:sz w:val="28"/>
          <w:szCs w:val="28"/>
        </w:rPr>
        <w:t xml:space="preserve">второе </w:t>
      </w:r>
      <w:r w:rsidRPr="00EB012C">
        <w:rPr>
          <w:rFonts w:ascii="Times New Roman" w:hAnsi="Times New Roman"/>
          <w:sz w:val="28"/>
          <w:szCs w:val="28"/>
        </w:rPr>
        <w:t xml:space="preserve"> место в области</w:t>
      </w:r>
      <w:r>
        <w:rPr>
          <w:rFonts w:ascii="Times New Roman" w:hAnsi="Times New Roman"/>
          <w:sz w:val="28"/>
          <w:szCs w:val="28"/>
        </w:rPr>
        <w:t>.</w:t>
      </w:r>
      <w:r w:rsidRPr="00EB012C">
        <w:rPr>
          <w:rFonts w:ascii="Times New Roman" w:hAnsi="Times New Roman"/>
          <w:sz w:val="28"/>
          <w:szCs w:val="28"/>
        </w:rPr>
        <w:t xml:space="preserve"> </w:t>
      </w:r>
      <w:r w:rsidRPr="006C501F">
        <w:rPr>
          <w:rFonts w:ascii="Times New Roman" w:hAnsi="Times New Roman"/>
          <w:color w:val="0070C0"/>
          <w:sz w:val="28"/>
          <w:szCs w:val="28"/>
        </w:rPr>
        <w:t>(Слайд)</w:t>
      </w:r>
      <w:r w:rsidRPr="00EB012C">
        <w:rPr>
          <w:rFonts w:ascii="Times New Roman" w:hAnsi="Times New Roman"/>
          <w:sz w:val="28"/>
          <w:szCs w:val="28"/>
        </w:rPr>
        <w:t xml:space="preserve"> </w:t>
      </w:r>
      <w:r>
        <w:rPr>
          <w:rFonts w:ascii="Times New Roman" w:hAnsi="Times New Roman"/>
          <w:sz w:val="28"/>
          <w:szCs w:val="28"/>
        </w:rPr>
        <w:t xml:space="preserve">  </w:t>
      </w:r>
      <w:r w:rsidRPr="00EB012C">
        <w:rPr>
          <w:rFonts w:ascii="Times New Roman" w:hAnsi="Times New Roman"/>
          <w:sz w:val="28"/>
          <w:szCs w:val="28"/>
        </w:rPr>
        <w:t>Выручка от реализации мяса свиней  в 2015 году составит более 10 млр.</w:t>
      </w:r>
      <w:r>
        <w:rPr>
          <w:rFonts w:ascii="Times New Roman" w:hAnsi="Times New Roman"/>
          <w:sz w:val="28"/>
          <w:szCs w:val="28"/>
        </w:rPr>
        <w:t xml:space="preserve"> </w:t>
      </w:r>
      <w:r w:rsidRPr="00EB012C">
        <w:rPr>
          <w:rFonts w:ascii="Times New Roman" w:hAnsi="Times New Roman"/>
          <w:sz w:val="28"/>
          <w:szCs w:val="28"/>
        </w:rPr>
        <w:t>руб. Ожидается р</w:t>
      </w:r>
      <w:r>
        <w:rPr>
          <w:rFonts w:ascii="Times New Roman" w:hAnsi="Times New Roman"/>
          <w:sz w:val="28"/>
          <w:szCs w:val="28"/>
        </w:rPr>
        <w:t xml:space="preserve">ентабельность на уровне 101%.   </w:t>
      </w:r>
    </w:p>
    <w:p w:rsidR="0035664E" w:rsidRPr="00EB012C" w:rsidRDefault="0035664E" w:rsidP="00793ED1">
      <w:pPr>
        <w:spacing w:after="0" w:line="240" w:lineRule="auto"/>
        <w:jc w:val="both"/>
        <w:rPr>
          <w:rFonts w:ascii="Times New Roman" w:hAnsi="Times New Roman"/>
          <w:sz w:val="28"/>
          <w:szCs w:val="28"/>
        </w:rPr>
      </w:pPr>
      <w:r w:rsidRPr="00EB012C">
        <w:rPr>
          <w:rFonts w:ascii="Times New Roman" w:hAnsi="Times New Roman"/>
          <w:sz w:val="28"/>
          <w:szCs w:val="28"/>
        </w:rPr>
        <w:tab/>
        <w:t xml:space="preserve"> В 2015 году хозяйствами всех категори</w:t>
      </w:r>
      <w:r>
        <w:rPr>
          <w:rFonts w:ascii="Times New Roman" w:hAnsi="Times New Roman"/>
          <w:sz w:val="28"/>
          <w:szCs w:val="28"/>
        </w:rPr>
        <w:t>й</w:t>
      </w:r>
      <w:r w:rsidRPr="00EB012C">
        <w:rPr>
          <w:rFonts w:ascii="Times New Roman" w:hAnsi="Times New Roman"/>
          <w:sz w:val="28"/>
          <w:szCs w:val="28"/>
        </w:rPr>
        <w:t xml:space="preserve"> произведено молока   2970 тонн, что меньше уровня 2014 года  на 300 тонн. С целью увеличения поголовья коров и производства молока  в 2015 году КФХ Яковлев А.В. получил гранд на развитие своего хозяйства</w:t>
      </w:r>
      <w:r>
        <w:rPr>
          <w:rFonts w:ascii="Times New Roman" w:hAnsi="Times New Roman"/>
          <w:sz w:val="28"/>
          <w:szCs w:val="28"/>
        </w:rPr>
        <w:t xml:space="preserve">, который был направлен на </w:t>
      </w:r>
      <w:r w:rsidRPr="00EB012C">
        <w:rPr>
          <w:rFonts w:ascii="Times New Roman" w:hAnsi="Times New Roman"/>
          <w:sz w:val="28"/>
          <w:szCs w:val="28"/>
        </w:rPr>
        <w:t xml:space="preserve"> приобретен</w:t>
      </w:r>
      <w:r>
        <w:rPr>
          <w:rFonts w:ascii="Times New Roman" w:hAnsi="Times New Roman"/>
          <w:sz w:val="28"/>
          <w:szCs w:val="28"/>
        </w:rPr>
        <w:t xml:space="preserve">ие </w:t>
      </w:r>
      <w:r w:rsidRPr="00EB012C">
        <w:rPr>
          <w:rFonts w:ascii="Times New Roman" w:hAnsi="Times New Roman"/>
          <w:sz w:val="28"/>
          <w:szCs w:val="28"/>
        </w:rPr>
        <w:t xml:space="preserve"> 35 голов нетелей.  За собственные средства было приобретено 105 голов телок и начато строительство помещения на 200 голов дойного стада  с молочным блоком беспривязного содержания. </w:t>
      </w:r>
    </w:p>
    <w:p w:rsidR="0035664E" w:rsidRPr="00EB012C" w:rsidRDefault="0035664E" w:rsidP="00793ED1">
      <w:pPr>
        <w:spacing w:after="0" w:line="240" w:lineRule="auto"/>
        <w:jc w:val="both"/>
        <w:rPr>
          <w:rFonts w:ascii="Times New Roman" w:hAnsi="Times New Roman"/>
          <w:sz w:val="28"/>
          <w:szCs w:val="28"/>
        </w:rPr>
      </w:pPr>
      <w:r w:rsidRPr="00EB012C">
        <w:rPr>
          <w:rFonts w:ascii="Times New Roman" w:hAnsi="Times New Roman"/>
          <w:sz w:val="28"/>
          <w:szCs w:val="28"/>
        </w:rPr>
        <w:t xml:space="preserve">          </w:t>
      </w:r>
      <w:r>
        <w:rPr>
          <w:rFonts w:ascii="Times New Roman" w:hAnsi="Times New Roman"/>
          <w:sz w:val="28"/>
          <w:szCs w:val="28"/>
        </w:rPr>
        <w:t>В целом по району</w:t>
      </w:r>
      <w:r w:rsidRPr="00EB012C">
        <w:rPr>
          <w:rFonts w:ascii="Times New Roman" w:hAnsi="Times New Roman"/>
          <w:sz w:val="28"/>
          <w:szCs w:val="28"/>
        </w:rPr>
        <w:t xml:space="preserve"> </w:t>
      </w:r>
      <w:r>
        <w:rPr>
          <w:rFonts w:ascii="Times New Roman" w:hAnsi="Times New Roman"/>
          <w:sz w:val="28"/>
          <w:szCs w:val="28"/>
        </w:rPr>
        <w:t xml:space="preserve"> в 2015 году </w:t>
      </w:r>
      <w:r w:rsidRPr="00EB012C">
        <w:rPr>
          <w:rFonts w:ascii="Times New Roman" w:hAnsi="Times New Roman"/>
          <w:sz w:val="28"/>
          <w:szCs w:val="28"/>
        </w:rPr>
        <w:t xml:space="preserve">сельхозпредприятиями района  </w:t>
      </w:r>
      <w:r>
        <w:rPr>
          <w:rFonts w:ascii="Times New Roman" w:hAnsi="Times New Roman"/>
          <w:sz w:val="28"/>
          <w:szCs w:val="28"/>
        </w:rPr>
        <w:t>ожидается</w:t>
      </w:r>
      <w:r w:rsidRPr="00EB012C">
        <w:rPr>
          <w:rFonts w:ascii="Times New Roman" w:hAnsi="Times New Roman"/>
          <w:sz w:val="28"/>
          <w:szCs w:val="28"/>
        </w:rPr>
        <w:t xml:space="preserve"> </w:t>
      </w:r>
      <w:r>
        <w:rPr>
          <w:rFonts w:ascii="Times New Roman" w:hAnsi="Times New Roman"/>
          <w:sz w:val="28"/>
          <w:szCs w:val="28"/>
        </w:rPr>
        <w:t>получение</w:t>
      </w:r>
      <w:r w:rsidRPr="00EB012C">
        <w:rPr>
          <w:rFonts w:ascii="Times New Roman" w:hAnsi="Times New Roman"/>
          <w:sz w:val="28"/>
          <w:szCs w:val="28"/>
        </w:rPr>
        <w:t xml:space="preserve"> прибыли </w:t>
      </w:r>
      <w:r>
        <w:rPr>
          <w:rFonts w:ascii="Times New Roman" w:hAnsi="Times New Roman"/>
          <w:sz w:val="28"/>
          <w:szCs w:val="28"/>
        </w:rPr>
        <w:t xml:space="preserve"> </w:t>
      </w:r>
      <w:r w:rsidRPr="00EB012C">
        <w:rPr>
          <w:rFonts w:ascii="Times New Roman" w:hAnsi="Times New Roman"/>
          <w:sz w:val="28"/>
          <w:szCs w:val="28"/>
        </w:rPr>
        <w:t>до 5 миллиардов рублей  с рентабельностью  80 %. Доля прибыльных сельхозпредприятий по району составляет 100 %. Среднемесячная заработная плата в сельхозпредприятиях составляе</w:t>
      </w:r>
      <w:r>
        <w:rPr>
          <w:rFonts w:ascii="Times New Roman" w:hAnsi="Times New Roman"/>
          <w:sz w:val="28"/>
          <w:szCs w:val="28"/>
        </w:rPr>
        <w:t>т 25670 рублей, что на 7% выше уровня 2014 года.</w:t>
      </w:r>
    </w:p>
    <w:p w:rsidR="0035664E" w:rsidRPr="00EB012C" w:rsidRDefault="0035664E" w:rsidP="00793ED1">
      <w:pPr>
        <w:spacing w:after="0" w:line="240" w:lineRule="auto"/>
        <w:ind w:firstLine="708"/>
        <w:jc w:val="both"/>
        <w:rPr>
          <w:rFonts w:ascii="Times New Roman" w:hAnsi="Times New Roman"/>
          <w:sz w:val="28"/>
          <w:szCs w:val="28"/>
        </w:rPr>
      </w:pPr>
      <w:r w:rsidRPr="00EB012C">
        <w:rPr>
          <w:rFonts w:ascii="Times New Roman" w:hAnsi="Times New Roman"/>
          <w:sz w:val="28"/>
          <w:szCs w:val="28"/>
        </w:rPr>
        <w:t xml:space="preserve">В рамках государственной программы развития сельского хозяйства на поддержку агропромышленного комплекса района в </w:t>
      </w:r>
      <w:r>
        <w:rPr>
          <w:rFonts w:ascii="Times New Roman" w:hAnsi="Times New Roman"/>
          <w:sz w:val="28"/>
          <w:szCs w:val="28"/>
        </w:rPr>
        <w:t>2015</w:t>
      </w:r>
      <w:r w:rsidRPr="00EB012C">
        <w:rPr>
          <w:rFonts w:ascii="Times New Roman" w:hAnsi="Times New Roman"/>
          <w:sz w:val="28"/>
          <w:szCs w:val="28"/>
        </w:rPr>
        <w:t xml:space="preserve"> году  направлено более  </w:t>
      </w:r>
      <w:r w:rsidRPr="002B39BE">
        <w:rPr>
          <w:rFonts w:ascii="Times New Roman" w:hAnsi="Times New Roman"/>
          <w:b/>
          <w:sz w:val="28"/>
          <w:szCs w:val="28"/>
        </w:rPr>
        <w:t>500 миллионов</w:t>
      </w:r>
      <w:r w:rsidRPr="00EB012C">
        <w:rPr>
          <w:rFonts w:ascii="Times New Roman" w:hAnsi="Times New Roman"/>
          <w:sz w:val="28"/>
          <w:szCs w:val="28"/>
        </w:rPr>
        <w:t xml:space="preserve"> рублей. Наибольший удельный вес в финансировании занимает возмещение процентной ставки по кредитам, несвязная поддержка.</w:t>
      </w:r>
    </w:p>
    <w:p w:rsidR="0035664E" w:rsidRDefault="0035664E" w:rsidP="00793ED1">
      <w:pPr>
        <w:tabs>
          <w:tab w:val="left" w:pos="567"/>
        </w:tabs>
        <w:spacing w:after="0" w:line="240" w:lineRule="auto"/>
        <w:jc w:val="center"/>
        <w:rPr>
          <w:rFonts w:ascii="Times New Roman" w:hAnsi="Times New Roman"/>
          <w:b/>
          <w:sz w:val="28"/>
          <w:szCs w:val="28"/>
          <w:lang w:eastAsia="en-US"/>
        </w:rPr>
      </w:pPr>
    </w:p>
    <w:p w:rsidR="0035664E" w:rsidRDefault="0035664E" w:rsidP="00793ED1">
      <w:pPr>
        <w:tabs>
          <w:tab w:val="left" w:pos="567"/>
        </w:tabs>
        <w:spacing w:after="0" w:line="240" w:lineRule="auto"/>
        <w:jc w:val="center"/>
        <w:rPr>
          <w:rFonts w:ascii="Times New Roman" w:hAnsi="Times New Roman"/>
          <w:b/>
          <w:sz w:val="28"/>
          <w:szCs w:val="28"/>
          <w:lang w:eastAsia="en-US"/>
        </w:rPr>
      </w:pPr>
      <w:r w:rsidRPr="0047738C">
        <w:rPr>
          <w:rFonts w:ascii="Times New Roman" w:hAnsi="Times New Roman"/>
          <w:b/>
          <w:sz w:val="28"/>
          <w:szCs w:val="28"/>
          <w:lang w:eastAsia="en-US"/>
        </w:rPr>
        <w:t>Промышленность.</w:t>
      </w:r>
    </w:p>
    <w:p w:rsidR="0035664E" w:rsidRDefault="0035664E" w:rsidP="00793ED1">
      <w:pPr>
        <w:tabs>
          <w:tab w:val="left" w:pos="567"/>
        </w:tabs>
        <w:spacing w:after="0" w:line="240" w:lineRule="auto"/>
        <w:jc w:val="center"/>
        <w:rPr>
          <w:rFonts w:ascii="Times New Roman" w:hAnsi="Times New Roman"/>
          <w:b/>
          <w:sz w:val="28"/>
          <w:szCs w:val="28"/>
          <w:lang w:eastAsia="en-US"/>
        </w:rPr>
      </w:pPr>
    </w:p>
    <w:p w:rsidR="0035664E" w:rsidRDefault="0035664E" w:rsidP="00793ED1">
      <w:pPr>
        <w:spacing w:after="0" w:line="240" w:lineRule="auto"/>
        <w:ind w:firstLine="567"/>
        <w:jc w:val="both"/>
        <w:rPr>
          <w:rFonts w:ascii="Times New Roman" w:hAnsi="Times New Roman"/>
          <w:color w:val="FF0000"/>
          <w:sz w:val="28"/>
          <w:szCs w:val="28"/>
        </w:rPr>
      </w:pPr>
      <w:r>
        <w:rPr>
          <w:rFonts w:ascii="Times New Roman" w:hAnsi="Times New Roman"/>
          <w:sz w:val="28"/>
          <w:szCs w:val="28"/>
        </w:rPr>
        <w:t xml:space="preserve">Индекс промышленного производства за 2015  года составил </w:t>
      </w:r>
      <w:r w:rsidRPr="002E321F">
        <w:rPr>
          <w:rFonts w:ascii="Times New Roman" w:hAnsi="Times New Roman"/>
          <w:b/>
          <w:sz w:val="28"/>
          <w:szCs w:val="28"/>
        </w:rPr>
        <w:t>228%</w:t>
      </w:r>
      <w:r>
        <w:rPr>
          <w:rFonts w:ascii="Times New Roman" w:hAnsi="Times New Roman"/>
          <w:color w:val="FF0000"/>
          <w:sz w:val="28"/>
          <w:szCs w:val="28"/>
        </w:rPr>
        <w:t xml:space="preserve"> </w:t>
      </w:r>
      <w:r>
        <w:rPr>
          <w:rFonts w:ascii="Times New Roman" w:hAnsi="Times New Roman"/>
          <w:sz w:val="28"/>
          <w:szCs w:val="28"/>
        </w:rPr>
        <w:t>.</w:t>
      </w:r>
      <w:r>
        <w:rPr>
          <w:rFonts w:ascii="Times New Roman" w:hAnsi="Times New Roman"/>
          <w:color w:val="FF0000"/>
          <w:sz w:val="28"/>
          <w:szCs w:val="28"/>
        </w:rPr>
        <w:t xml:space="preserve"> </w:t>
      </w:r>
    </w:p>
    <w:p w:rsidR="0035664E" w:rsidRDefault="0035664E" w:rsidP="00793ED1">
      <w:pPr>
        <w:spacing w:after="0" w:line="240" w:lineRule="auto"/>
        <w:ind w:firstLine="567"/>
        <w:jc w:val="both"/>
        <w:rPr>
          <w:rFonts w:ascii="Times New Roman" w:hAnsi="Times New Roman"/>
          <w:sz w:val="28"/>
          <w:szCs w:val="28"/>
        </w:rPr>
      </w:pPr>
      <w:r>
        <w:rPr>
          <w:rFonts w:ascii="Times New Roman" w:hAnsi="Times New Roman"/>
          <w:sz w:val="28"/>
          <w:szCs w:val="28"/>
        </w:rPr>
        <w:t>С июня 2014 года в Пристенском районе функционирует  ветсанутильзавод</w:t>
      </w:r>
      <w:r>
        <w:rPr>
          <w:rFonts w:ascii="Times New Roman" w:hAnsi="Times New Roman"/>
          <w:sz w:val="24"/>
          <w:szCs w:val="24"/>
        </w:rPr>
        <w:t xml:space="preserve">, </w:t>
      </w:r>
      <w:r w:rsidRPr="005E68DA">
        <w:rPr>
          <w:rFonts w:ascii="Times New Roman" w:hAnsi="Times New Roman"/>
          <w:sz w:val="28"/>
          <w:szCs w:val="28"/>
        </w:rPr>
        <w:t>построенн</w:t>
      </w:r>
      <w:r>
        <w:rPr>
          <w:rFonts w:ascii="Times New Roman" w:hAnsi="Times New Roman"/>
          <w:sz w:val="28"/>
          <w:szCs w:val="28"/>
        </w:rPr>
        <w:t xml:space="preserve">ый </w:t>
      </w:r>
      <w:r w:rsidRPr="005E68DA">
        <w:rPr>
          <w:rFonts w:ascii="Times New Roman" w:hAnsi="Times New Roman"/>
          <w:sz w:val="28"/>
          <w:szCs w:val="28"/>
        </w:rPr>
        <w:t xml:space="preserve"> компанией АПХ «Мираторг»</w:t>
      </w:r>
      <w:r>
        <w:rPr>
          <w:rFonts w:ascii="Times New Roman" w:hAnsi="Times New Roman"/>
          <w:sz w:val="28"/>
          <w:szCs w:val="28"/>
        </w:rPr>
        <w:t>.</w:t>
      </w:r>
    </w:p>
    <w:p w:rsidR="0035664E" w:rsidRDefault="0035664E" w:rsidP="00793ED1">
      <w:pPr>
        <w:spacing w:after="0" w:line="240" w:lineRule="auto"/>
        <w:ind w:firstLine="567"/>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5" o:spid="_x0000_i1032" type="#_x0000_t75" alt="2" style="width:123pt;height:70.5pt;visibility:visible">
            <v:imagedata r:id="rId1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6" o:spid="_x0000_i1033" type="#_x0000_t75" alt="3" style="width:123pt;height:1in;visibility:visible">
            <v:imagedata r:id="rId15"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7" o:spid="_x0000_i1034" type="#_x0000_t75" alt="4" style="width:126.75pt;height:1in;visibility:visible">
            <v:imagedata r:id="rId16" o:title=""/>
          </v:shape>
        </w:pict>
      </w:r>
    </w:p>
    <w:p w:rsidR="0035664E" w:rsidRDefault="0035664E" w:rsidP="00793ED1">
      <w:pPr>
        <w:spacing w:after="0" w:line="240" w:lineRule="auto"/>
        <w:ind w:firstLine="567"/>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5E68DA">
        <w:rPr>
          <w:rFonts w:ascii="Times New Roman" w:hAnsi="Times New Roman"/>
          <w:sz w:val="28"/>
          <w:szCs w:val="28"/>
        </w:rPr>
        <w:tab/>
        <w:t xml:space="preserve">За 2015 год </w:t>
      </w:r>
      <w:r>
        <w:rPr>
          <w:rFonts w:ascii="Times New Roman" w:hAnsi="Times New Roman"/>
          <w:sz w:val="28"/>
          <w:szCs w:val="28"/>
        </w:rPr>
        <w:t xml:space="preserve">заводом </w:t>
      </w:r>
      <w:r w:rsidRPr="005E68DA">
        <w:rPr>
          <w:rFonts w:ascii="Times New Roman" w:hAnsi="Times New Roman"/>
          <w:sz w:val="28"/>
          <w:szCs w:val="28"/>
        </w:rPr>
        <w:t>произведено</w:t>
      </w:r>
      <w:r>
        <w:rPr>
          <w:rFonts w:ascii="Times New Roman" w:hAnsi="Times New Roman"/>
          <w:sz w:val="28"/>
          <w:szCs w:val="28"/>
        </w:rPr>
        <w:t xml:space="preserve"> продукции (мясокостная мука, жир технический) на сумму 171 млн.руб., что на 125,5 млн.руб.,</w:t>
      </w:r>
      <w:r w:rsidRPr="005E68DA">
        <w:rPr>
          <w:rFonts w:ascii="Times New Roman" w:hAnsi="Times New Roman"/>
          <w:sz w:val="28"/>
          <w:szCs w:val="28"/>
        </w:rPr>
        <w:t xml:space="preserve"> больше чем за 2014 год</w:t>
      </w:r>
      <w:r>
        <w:rPr>
          <w:rFonts w:ascii="Times New Roman" w:hAnsi="Times New Roman"/>
          <w:sz w:val="28"/>
          <w:szCs w:val="28"/>
        </w:rPr>
        <w:t>.</w:t>
      </w:r>
    </w:p>
    <w:p w:rsidR="0035664E" w:rsidRPr="00C351B9" w:rsidRDefault="0035664E" w:rsidP="00793ED1">
      <w:pPr>
        <w:jc w:val="center"/>
        <w:rPr>
          <w:rFonts w:ascii="Times New Roman" w:hAnsi="Times New Roman"/>
          <w:b/>
          <w:sz w:val="28"/>
          <w:szCs w:val="28"/>
        </w:rPr>
      </w:pPr>
      <w:r w:rsidRPr="0047738C">
        <w:rPr>
          <w:rFonts w:ascii="Times New Roman" w:hAnsi="Times New Roman"/>
          <w:b/>
          <w:sz w:val="28"/>
          <w:szCs w:val="28"/>
        </w:rPr>
        <w:t>Газификация.</w:t>
      </w:r>
    </w:p>
    <w:p w:rsidR="0035664E" w:rsidRDefault="0035664E" w:rsidP="00793ED1">
      <w:pPr>
        <w:spacing w:after="0" w:line="240" w:lineRule="auto"/>
        <w:jc w:val="both"/>
        <w:rPr>
          <w:rFonts w:ascii="Times New Roman" w:hAnsi="Times New Roman"/>
          <w:sz w:val="28"/>
          <w:szCs w:val="28"/>
        </w:rPr>
      </w:pPr>
      <w:r w:rsidRPr="000F699C">
        <w:rPr>
          <w:rFonts w:ascii="Times New Roman" w:hAnsi="Times New Roman"/>
          <w:sz w:val="28"/>
          <w:szCs w:val="28"/>
        </w:rPr>
        <w:t xml:space="preserve">    </w:t>
      </w:r>
      <w:r w:rsidRPr="00CC761A">
        <w:rPr>
          <w:rFonts w:ascii="Times New Roman" w:hAnsi="Times New Roman"/>
          <w:noProof/>
          <w:sz w:val="28"/>
          <w:szCs w:val="28"/>
        </w:rPr>
        <w:pict>
          <v:shape id="Рисунок 8" o:spid="_x0000_i1035" type="#_x0000_t75" alt="P1350880" style="width:126pt;height:67.5pt;visibility:visible">
            <v:imagedata r:id="rId17" o:title=""/>
          </v:shape>
        </w:pict>
      </w:r>
      <w:r w:rsidRPr="000F699C">
        <w:rPr>
          <w:rFonts w:ascii="Times New Roman" w:hAnsi="Times New Roman"/>
          <w:sz w:val="28"/>
          <w:szCs w:val="28"/>
        </w:rPr>
        <w:t xml:space="preserve">   </w:t>
      </w:r>
      <w:r>
        <w:rPr>
          <w:rFonts w:ascii="Times New Roman" w:hAnsi="Times New Roman"/>
          <w:sz w:val="28"/>
          <w:szCs w:val="28"/>
        </w:rPr>
        <w:t xml:space="preserve">  </w:t>
      </w:r>
      <w:r w:rsidRPr="000F699C">
        <w:rPr>
          <w:rFonts w:ascii="Times New Roman" w:hAnsi="Times New Roman"/>
          <w:sz w:val="28"/>
          <w:szCs w:val="28"/>
        </w:rPr>
        <w:t xml:space="preserve"> </w:t>
      </w:r>
      <w:r w:rsidRPr="00CC761A">
        <w:rPr>
          <w:rFonts w:ascii="Times New Roman" w:hAnsi="Times New Roman"/>
          <w:noProof/>
          <w:sz w:val="28"/>
          <w:szCs w:val="28"/>
        </w:rPr>
        <w:pict>
          <v:shape id="Рисунок 9" o:spid="_x0000_i1036" type="#_x0000_t75" alt="P1350916" style="width:129pt;height:67.5pt;visibility:visible">
            <v:imagedata r:id="rId18" o:title=""/>
          </v:shape>
        </w:pict>
      </w:r>
      <w:r w:rsidRPr="000F699C">
        <w:rPr>
          <w:rFonts w:ascii="Times New Roman" w:hAnsi="Times New Roman"/>
          <w:sz w:val="28"/>
          <w:szCs w:val="28"/>
        </w:rPr>
        <w:tab/>
      </w:r>
      <w:r w:rsidRPr="00CC761A">
        <w:rPr>
          <w:rFonts w:ascii="Times New Roman" w:hAnsi="Times New Roman"/>
          <w:noProof/>
          <w:sz w:val="28"/>
          <w:szCs w:val="28"/>
        </w:rPr>
        <w:pict>
          <v:shape id="Рисунок 10" o:spid="_x0000_i1037" type="#_x0000_t75" alt="P1350918" style="width:133.5pt;height:67.5pt;visibility:visible">
            <v:imagedata r:id="rId19" o:title=""/>
          </v:shape>
        </w:pict>
      </w:r>
    </w:p>
    <w:p w:rsidR="0035664E" w:rsidRDefault="0035664E" w:rsidP="00793ED1">
      <w:pPr>
        <w:spacing w:after="0" w:line="240" w:lineRule="auto"/>
        <w:jc w:val="both"/>
        <w:rPr>
          <w:rFonts w:ascii="Times New Roman" w:hAnsi="Times New Roman"/>
          <w:sz w:val="28"/>
          <w:szCs w:val="28"/>
        </w:rPr>
      </w:pPr>
    </w:p>
    <w:p w:rsidR="0035664E" w:rsidRPr="000F699C"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0F699C">
        <w:rPr>
          <w:rFonts w:ascii="Times New Roman" w:hAnsi="Times New Roman"/>
          <w:sz w:val="28"/>
          <w:szCs w:val="28"/>
        </w:rPr>
        <w:t xml:space="preserve">По состоянию на 1 января 2016 года  уровень газификации  Пристенского района составляет  </w:t>
      </w:r>
      <w:r w:rsidRPr="000F699C">
        <w:rPr>
          <w:rFonts w:ascii="Times New Roman" w:hAnsi="Times New Roman"/>
          <w:b/>
          <w:sz w:val="28"/>
          <w:szCs w:val="28"/>
        </w:rPr>
        <w:t>9</w:t>
      </w:r>
      <w:r>
        <w:rPr>
          <w:rFonts w:ascii="Times New Roman" w:hAnsi="Times New Roman"/>
          <w:b/>
          <w:sz w:val="28"/>
          <w:szCs w:val="28"/>
        </w:rPr>
        <w:t>8 %</w:t>
      </w:r>
      <w:r w:rsidRPr="000F699C">
        <w:rPr>
          <w:rFonts w:ascii="Times New Roman" w:hAnsi="Times New Roman"/>
          <w:sz w:val="28"/>
          <w:szCs w:val="28"/>
        </w:rPr>
        <w:t>.</w:t>
      </w:r>
    </w:p>
    <w:p w:rsidR="0035664E" w:rsidRDefault="0035664E" w:rsidP="00793ED1">
      <w:pPr>
        <w:spacing w:after="0" w:line="240" w:lineRule="auto"/>
        <w:jc w:val="both"/>
        <w:rPr>
          <w:rFonts w:ascii="Times New Roman" w:hAnsi="Times New Roman"/>
          <w:sz w:val="28"/>
          <w:szCs w:val="28"/>
        </w:rPr>
      </w:pPr>
      <w:r w:rsidRPr="000F699C">
        <w:rPr>
          <w:rFonts w:ascii="Times New Roman" w:hAnsi="Times New Roman"/>
          <w:sz w:val="28"/>
          <w:szCs w:val="28"/>
        </w:rPr>
        <w:t xml:space="preserve">      </w:t>
      </w:r>
      <w:r w:rsidRPr="000F699C">
        <w:rPr>
          <w:rFonts w:ascii="Times New Roman" w:hAnsi="Times New Roman"/>
          <w:color w:val="000000"/>
          <w:sz w:val="28"/>
          <w:szCs w:val="28"/>
        </w:rPr>
        <w:t xml:space="preserve">В 2015 году был введен в эксплуатацию объект </w:t>
      </w:r>
      <w:r w:rsidRPr="000F699C">
        <w:rPr>
          <w:rFonts w:ascii="Times New Roman" w:hAnsi="Times New Roman"/>
          <w:sz w:val="28"/>
          <w:szCs w:val="28"/>
        </w:rPr>
        <w:t>«Газоснабжение  с.</w:t>
      </w:r>
      <w:r>
        <w:rPr>
          <w:rFonts w:ascii="Times New Roman" w:hAnsi="Times New Roman"/>
          <w:sz w:val="28"/>
          <w:szCs w:val="28"/>
        </w:rPr>
        <w:t xml:space="preserve"> </w:t>
      </w:r>
      <w:r w:rsidRPr="000F699C">
        <w:rPr>
          <w:rFonts w:ascii="Times New Roman" w:hAnsi="Times New Roman"/>
          <w:sz w:val="28"/>
          <w:szCs w:val="28"/>
        </w:rPr>
        <w:t>Средняя Ольшанка Пристенского района Курской области»</w:t>
      </w:r>
      <w:r>
        <w:rPr>
          <w:rFonts w:ascii="Times New Roman" w:hAnsi="Times New Roman"/>
          <w:sz w:val="28"/>
          <w:szCs w:val="28"/>
        </w:rPr>
        <w:t>,</w:t>
      </w:r>
      <w:r w:rsidRPr="000F699C">
        <w:rPr>
          <w:rFonts w:ascii="Times New Roman" w:hAnsi="Times New Roman"/>
          <w:color w:val="000000"/>
          <w:sz w:val="28"/>
          <w:szCs w:val="28"/>
        </w:rPr>
        <w:t xml:space="preserve">   протяженность газопровода </w:t>
      </w:r>
      <w:r w:rsidRPr="000F699C">
        <w:rPr>
          <w:rFonts w:ascii="Times New Roman" w:hAnsi="Times New Roman"/>
          <w:sz w:val="28"/>
          <w:szCs w:val="28"/>
        </w:rPr>
        <w:t xml:space="preserve">высокого давления составила </w:t>
      </w:r>
      <w:smartTag w:uri="urn:schemas-microsoft-com:office:smarttags" w:element="metricconverter">
        <w:smartTagPr>
          <w:attr w:name="ProductID" w:val="6,767 км"/>
        </w:smartTagPr>
        <w:r w:rsidRPr="000F699C">
          <w:rPr>
            <w:rFonts w:ascii="Times New Roman" w:hAnsi="Times New Roman"/>
            <w:sz w:val="28"/>
            <w:szCs w:val="28"/>
          </w:rPr>
          <w:t>6</w:t>
        </w:r>
        <w:r>
          <w:rPr>
            <w:rFonts w:ascii="Times New Roman" w:hAnsi="Times New Roman"/>
            <w:sz w:val="28"/>
            <w:szCs w:val="28"/>
          </w:rPr>
          <w:t>,</w:t>
        </w:r>
        <w:r w:rsidRPr="000F699C">
          <w:rPr>
            <w:rFonts w:ascii="Times New Roman" w:hAnsi="Times New Roman"/>
            <w:sz w:val="28"/>
            <w:szCs w:val="28"/>
          </w:rPr>
          <w:t>767 км</w:t>
        </w:r>
      </w:smartTag>
      <w:r>
        <w:rPr>
          <w:rFonts w:ascii="Times New Roman" w:hAnsi="Times New Roman"/>
          <w:sz w:val="28"/>
          <w:szCs w:val="28"/>
        </w:rPr>
        <w:t>,</w:t>
      </w:r>
      <w:r w:rsidRPr="000F699C">
        <w:rPr>
          <w:rFonts w:ascii="Times New Roman" w:hAnsi="Times New Roman"/>
          <w:sz w:val="28"/>
          <w:szCs w:val="28"/>
        </w:rPr>
        <w:t xml:space="preserve"> газопровода низкого давления  – </w:t>
      </w:r>
      <w:smartTag w:uri="urn:schemas-microsoft-com:office:smarttags" w:element="metricconverter">
        <w:smartTagPr>
          <w:attr w:name="ProductID" w:val="13,5 км"/>
        </w:smartTagPr>
        <w:r w:rsidRPr="000F699C">
          <w:rPr>
            <w:rFonts w:ascii="Times New Roman" w:hAnsi="Times New Roman"/>
            <w:sz w:val="28"/>
            <w:szCs w:val="28"/>
          </w:rPr>
          <w:t>13,5 км</w:t>
        </w:r>
      </w:smartTag>
      <w:r>
        <w:rPr>
          <w:rFonts w:ascii="Times New Roman" w:hAnsi="Times New Roman"/>
          <w:sz w:val="28"/>
          <w:szCs w:val="28"/>
        </w:rPr>
        <w:t xml:space="preserve"> общей </w:t>
      </w:r>
      <w:r w:rsidRPr="000F699C">
        <w:rPr>
          <w:rFonts w:ascii="Times New Roman" w:hAnsi="Times New Roman"/>
          <w:sz w:val="28"/>
          <w:szCs w:val="28"/>
        </w:rPr>
        <w:t xml:space="preserve"> стоимостью </w:t>
      </w:r>
      <w:r>
        <w:rPr>
          <w:rFonts w:ascii="Times New Roman" w:hAnsi="Times New Roman"/>
          <w:sz w:val="28"/>
          <w:szCs w:val="28"/>
        </w:rPr>
        <w:t>17</w:t>
      </w:r>
      <w:r w:rsidRPr="000F699C">
        <w:rPr>
          <w:rFonts w:ascii="Times New Roman" w:hAnsi="Times New Roman"/>
          <w:sz w:val="28"/>
          <w:szCs w:val="28"/>
        </w:rPr>
        <w:t xml:space="preserve"> млн. </w:t>
      </w:r>
      <w:r>
        <w:rPr>
          <w:rFonts w:ascii="Times New Roman" w:hAnsi="Times New Roman"/>
          <w:sz w:val="28"/>
          <w:szCs w:val="28"/>
        </w:rPr>
        <w:t>959</w:t>
      </w:r>
      <w:r w:rsidRPr="000F699C">
        <w:rPr>
          <w:rFonts w:ascii="Times New Roman" w:hAnsi="Times New Roman"/>
          <w:sz w:val="28"/>
          <w:szCs w:val="28"/>
        </w:rPr>
        <w:t xml:space="preserve"> тыс. рублей</w:t>
      </w:r>
      <w:r>
        <w:rPr>
          <w:rFonts w:ascii="Times New Roman" w:hAnsi="Times New Roman"/>
          <w:sz w:val="28"/>
          <w:szCs w:val="28"/>
        </w:rPr>
        <w:t xml:space="preserve">, </w:t>
      </w:r>
      <w:r w:rsidRPr="006C02FB">
        <w:rPr>
          <w:rFonts w:ascii="Times New Roman" w:hAnsi="Times New Roman"/>
          <w:sz w:val="28"/>
          <w:szCs w:val="28"/>
        </w:rPr>
        <w:t>газифицированы Пселецкий ЦСДК и Сазановский ЦСДК</w:t>
      </w:r>
      <w:r w:rsidRPr="000F699C">
        <w:rPr>
          <w:rFonts w:ascii="Times New Roman" w:hAnsi="Times New Roman"/>
          <w:sz w:val="28"/>
          <w:szCs w:val="28"/>
        </w:rPr>
        <w:t xml:space="preserve">. </w:t>
      </w:r>
    </w:p>
    <w:p w:rsidR="0035664E" w:rsidRPr="000F699C" w:rsidRDefault="0035664E" w:rsidP="00793ED1">
      <w:pPr>
        <w:spacing w:after="0" w:line="240" w:lineRule="auto"/>
        <w:ind w:firstLine="708"/>
        <w:jc w:val="both"/>
        <w:rPr>
          <w:rFonts w:ascii="Times New Roman" w:hAnsi="Times New Roman"/>
          <w:sz w:val="28"/>
          <w:szCs w:val="28"/>
        </w:rPr>
      </w:pPr>
      <w:r w:rsidRPr="000F699C">
        <w:rPr>
          <w:rFonts w:ascii="Times New Roman" w:hAnsi="Times New Roman"/>
          <w:sz w:val="28"/>
          <w:szCs w:val="28"/>
        </w:rPr>
        <w:t>В 2016 году планируется газификация Сазановской СОШ  и детского сада в с</w:t>
      </w:r>
      <w:r>
        <w:rPr>
          <w:rFonts w:ascii="Times New Roman" w:hAnsi="Times New Roman"/>
          <w:sz w:val="28"/>
          <w:szCs w:val="28"/>
        </w:rPr>
        <w:t>.</w:t>
      </w:r>
      <w:r w:rsidRPr="000F699C">
        <w:rPr>
          <w:rFonts w:ascii="Times New Roman" w:hAnsi="Times New Roman"/>
          <w:sz w:val="28"/>
          <w:szCs w:val="28"/>
        </w:rPr>
        <w:t xml:space="preserve"> Бобрышево Пристенского района Курской области</w:t>
      </w:r>
      <w:r>
        <w:rPr>
          <w:rFonts w:ascii="Times New Roman" w:hAnsi="Times New Roman"/>
          <w:sz w:val="28"/>
          <w:szCs w:val="28"/>
        </w:rPr>
        <w:t>.</w:t>
      </w:r>
      <w:r w:rsidRPr="000F699C">
        <w:rPr>
          <w:rFonts w:ascii="Times New Roman" w:hAnsi="Times New Roman"/>
          <w:sz w:val="28"/>
          <w:szCs w:val="28"/>
        </w:rPr>
        <w:t xml:space="preserve"> </w:t>
      </w:r>
    </w:p>
    <w:p w:rsidR="0035664E" w:rsidRPr="009018FE" w:rsidRDefault="0035664E" w:rsidP="00793ED1">
      <w:pPr>
        <w:spacing w:line="240" w:lineRule="auto"/>
        <w:rPr>
          <w:rFonts w:ascii="Times New Roman" w:hAnsi="Times New Roman"/>
          <w:sz w:val="28"/>
          <w:szCs w:val="28"/>
        </w:rPr>
      </w:pPr>
      <w:r>
        <w:rPr>
          <w:rFonts w:ascii="Times New Roman" w:hAnsi="Times New Roman"/>
          <w:b/>
          <w:sz w:val="20"/>
          <w:szCs w:val="20"/>
        </w:rPr>
        <w:t xml:space="preserve">                                                                                 </w:t>
      </w:r>
      <w:r w:rsidRPr="0047738C">
        <w:rPr>
          <w:rFonts w:ascii="Times New Roman" w:hAnsi="Times New Roman"/>
          <w:b/>
          <w:sz w:val="28"/>
          <w:szCs w:val="28"/>
        </w:rPr>
        <w:t>Строительство</w:t>
      </w:r>
      <w:r w:rsidRPr="0047738C">
        <w:rPr>
          <w:rFonts w:ascii="Times New Roman" w:hAnsi="Times New Roman"/>
          <w:sz w:val="28"/>
          <w:szCs w:val="28"/>
        </w:rPr>
        <w:t>.</w:t>
      </w:r>
    </w:p>
    <w:p w:rsidR="0035664E" w:rsidRDefault="0035664E" w:rsidP="00793ED1">
      <w:pPr>
        <w:spacing w:after="0" w:line="240" w:lineRule="auto"/>
        <w:jc w:val="both"/>
        <w:rPr>
          <w:rFonts w:ascii="Times New Roman" w:hAnsi="Times New Roman"/>
          <w:sz w:val="28"/>
          <w:szCs w:val="28"/>
        </w:rPr>
      </w:pPr>
      <w:r w:rsidRPr="009018FE">
        <w:rPr>
          <w:rFonts w:ascii="Times New Roman" w:hAnsi="Times New Roman"/>
          <w:sz w:val="28"/>
          <w:szCs w:val="28"/>
        </w:rPr>
        <w:t xml:space="preserve">   </w:t>
      </w:r>
      <w:r w:rsidRPr="009018FE">
        <w:rPr>
          <w:rFonts w:ascii="Times New Roman" w:hAnsi="Times New Roman"/>
          <w:sz w:val="28"/>
          <w:szCs w:val="28"/>
        </w:rPr>
        <w:tab/>
      </w:r>
      <w:r w:rsidRPr="001B742B">
        <w:rPr>
          <w:rFonts w:ascii="Times New Roman" w:hAnsi="Times New Roman"/>
          <w:sz w:val="28"/>
          <w:szCs w:val="28"/>
        </w:rPr>
        <w:t>Реализуя федеральн</w:t>
      </w:r>
      <w:r>
        <w:rPr>
          <w:rFonts w:ascii="Times New Roman" w:hAnsi="Times New Roman"/>
          <w:sz w:val="28"/>
          <w:szCs w:val="28"/>
        </w:rPr>
        <w:t>ые</w:t>
      </w:r>
      <w:r w:rsidRPr="001B742B">
        <w:rPr>
          <w:rFonts w:ascii="Times New Roman" w:hAnsi="Times New Roman"/>
          <w:sz w:val="28"/>
          <w:szCs w:val="28"/>
        </w:rPr>
        <w:t xml:space="preserve">  программ</w:t>
      </w:r>
      <w:r>
        <w:rPr>
          <w:rFonts w:ascii="Times New Roman" w:hAnsi="Times New Roman"/>
          <w:sz w:val="28"/>
          <w:szCs w:val="28"/>
        </w:rPr>
        <w:t>ы</w:t>
      </w:r>
      <w:r w:rsidRPr="001B742B">
        <w:rPr>
          <w:rFonts w:ascii="Times New Roman" w:hAnsi="Times New Roman"/>
          <w:sz w:val="28"/>
          <w:szCs w:val="28"/>
        </w:rPr>
        <w:t xml:space="preserve"> за счет средств </w:t>
      </w:r>
      <w:r>
        <w:rPr>
          <w:rFonts w:ascii="Times New Roman" w:hAnsi="Times New Roman"/>
          <w:sz w:val="28"/>
          <w:szCs w:val="28"/>
        </w:rPr>
        <w:t>бюджета</w:t>
      </w:r>
      <w:r w:rsidRPr="001B742B">
        <w:rPr>
          <w:rFonts w:ascii="Times New Roman" w:hAnsi="Times New Roman"/>
          <w:sz w:val="28"/>
          <w:szCs w:val="28"/>
        </w:rPr>
        <w:t xml:space="preserve">  </w:t>
      </w:r>
      <w:r>
        <w:rPr>
          <w:rFonts w:ascii="Times New Roman" w:hAnsi="Times New Roman"/>
          <w:sz w:val="28"/>
          <w:szCs w:val="28"/>
        </w:rPr>
        <w:t xml:space="preserve">всех уровней </w:t>
      </w:r>
      <w:r w:rsidRPr="001B742B">
        <w:rPr>
          <w:rFonts w:ascii="Times New Roman" w:hAnsi="Times New Roman"/>
          <w:sz w:val="28"/>
          <w:szCs w:val="28"/>
        </w:rPr>
        <w:t>отремонтированы</w:t>
      </w:r>
      <w:r>
        <w:rPr>
          <w:rFonts w:ascii="Times New Roman" w:hAnsi="Times New Roman"/>
          <w:sz w:val="28"/>
          <w:szCs w:val="28"/>
        </w:rPr>
        <w:t xml:space="preserve"> и реконструированы:</w:t>
      </w:r>
      <w:r w:rsidRPr="001B742B">
        <w:rPr>
          <w:rFonts w:ascii="Times New Roman" w:hAnsi="Times New Roman"/>
          <w:sz w:val="28"/>
          <w:szCs w:val="28"/>
        </w:rPr>
        <w:t xml:space="preserve"> </w:t>
      </w: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д</w:t>
      </w:r>
      <w:r w:rsidRPr="001B742B">
        <w:rPr>
          <w:rFonts w:ascii="Times New Roman" w:hAnsi="Times New Roman"/>
          <w:sz w:val="28"/>
          <w:szCs w:val="28"/>
        </w:rPr>
        <w:t>етский ясли-сад на 65 мест в п. Кировский, стоимость реконструкции  39 млн. 820 тыс. рублей</w:t>
      </w: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b/>
          <w:noProof/>
          <w:sz w:val="28"/>
          <w:szCs w:val="28"/>
        </w:rPr>
        <w:pict>
          <v:shape id="Рисунок 11" o:spid="_x0000_i1038" type="#_x0000_t75" alt="P1360833" style="width:111pt;height:62.25pt;visibility:visible">
            <v:imagedata r:id="rId20" o:title=""/>
          </v:shape>
        </w:pict>
      </w:r>
      <w:r>
        <w:rPr>
          <w:rFonts w:ascii="Times New Roman" w:hAnsi="Times New Roman"/>
          <w:b/>
          <w:sz w:val="28"/>
          <w:szCs w:val="28"/>
        </w:rPr>
        <w:t xml:space="preserve"> </w:t>
      </w:r>
      <w:r>
        <w:rPr>
          <w:rFonts w:ascii="Times New Roman" w:hAnsi="Times New Roman"/>
          <w:sz w:val="28"/>
          <w:szCs w:val="28"/>
        </w:rPr>
        <w:t xml:space="preserve"> </w:t>
      </w:r>
      <w:r w:rsidRPr="00CC761A">
        <w:rPr>
          <w:rFonts w:ascii="Times New Roman" w:hAnsi="Times New Roman"/>
          <w:noProof/>
          <w:sz w:val="28"/>
          <w:szCs w:val="28"/>
        </w:rPr>
        <w:pict>
          <v:shape id="Рисунок 12" o:spid="_x0000_i1039" type="#_x0000_t75" alt="P1360878" style="width:108pt;height:64.5pt;visibility:visible">
            <v:imagedata r:id="rId21"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3" o:spid="_x0000_i1040" type="#_x0000_t75" alt="P1380483" style="width:114pt;height:63pt;visibility:visible">
            <v:imagedata r:id="rId22"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4" o:spid="_x0000_i1041" type="#_x0000_t75" alt="P1380451" style="width:113.25pt;height:62.25pt;visibility:visible">
            <v:imagedata r:id="rId23" o:title=""/>
          </v:shape>
        </w:pict>
      </w:r>
    </w:p>
    <w:p w:rsidR="0035664E" w:rsidRDefault="0035664E" w:rsidP="00793ED1">
      <w:pPr>
        <w:spacing w:after="0" w:line="240" w:lineRule="auto"/>
        <w:rPr>
          <w:rFonts w:ascii="Times New Roman" w:hAnsi="Times New Roman"/>
          <w:sz w:val="28"/>
          <w:szCs w:val="28"/>
        </w:rPr>
      </w:pPr>
    </w:p>
    <w:p w:rsidR="0035664E" w:rsidRDefault="0035664E" w:rsidP="00793ED1">
      <w:pPr>
        <w:spacing w:after="0" w:line="240" w:lineRule="auto"/>
        <w:rPr>
          <w:rFonts w:ascii="Times New Roman" w:hAnsi="Times New Roman"/>
          <w:sz w:val="28"/>
          <w:szCs w:val="28"/>
        </w:rPr>
      </w:pPr>
      <w:r w:rsidRPr="00CC761A">
        <w:rPr>
          <w:rFonts w:ascii="Times New Roman" w:hAnsi="Times New Roman"/>
          <w:noProof/>
          <w:sz w:val="28"/>
          <w:szCs w:val="28"/>
        </w:rPr>
        <w:pict>
          <v:shape id="Рисунок 15" o:spid="_x0000_i1042" type="#_x0000_t75" alt="IMG_2316" style="width:105.75pt;height:62.25pt;visibility:visible">
            <v:imagedata r:id="rId2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6" o:spid="_x0000_i1043" type="#_x0000_t75" alt="IMG_2314" style="width:106.5pt;height:62.25pt;visibility:visible">
            <v:imagedata r:id="rId25"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7" o:spid="_x0000_i1044" type="#_x0000_t75" alt="IMG_2327" style="width:115.5pt;height:62.25pt;visibility:visible">
            <v:imagedata r:id="rId26"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8" o:spid="_x0000_i1045" type="#_x0000_t75" alt="IMG_2328" style="width:111.75pt;height:62.25pt;visibility:visible">
            <v:imagedata r:id="rId27"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1B742B">
        <w:rPr>
          <w:rFonts w:ascii="Times New Roman" w:hAnsi="Times New Roman"/>
          <w:sz w:val="28"/>
          <w:szCs w:val="28"/>
        </w:rPr>
        <w:t>детск</w:t>
      </w:r>
      <w:r>
        <w:rPr>
          <w:rFonts w:ascii="Times New Roman" w:hAnsi="Times New Roman"/>
          <w:sz w:val="28"/>
          <w:szCs w:val="28"/>
        </w:rPr>
        <w:t>ий</w:t>
      </w:r>
      <w:r w:rsidRPr="001B742B">
        <w:rPr>
          <w:rFonts w:ascii="Times New Roman" w:hAnsi="Times New Roman"/>
          <w:sz w:val="28"/>
          <w:szCs w:val="28"/>
        </w:rPr>
        <w:t xml:space="preserve"> сад с. Бобрышево</w:t>
      </w:r>
      <w:r>
        <w:rPr>
          <w:rFonts w:ascii="Times New Roman" w:hAnsi="Times New Roman"/>
          <w:sz w:val="28"/>
          <w:szCs w:val="28"/>
        </w:rPr>
        <w:t>,</w:t>
      </w:r>
      <w:r w:rsidRPr="001B742B">
        <w:rPr>
          <w:rFonts w:ascii="Times New Roman" w:hAnsi="Times New Roman"/>
          <w:sz w:val="28"/>
          <w:szCs w:val="28"/>
        </w:rPr>
        <w:t xml:space="preserve"> стоимость</w:t>
      </w:r>
      <w:r>
        <w:rPr>
          <w:rFonts w:ascii="Times New Roman" w:hAnsi="Times New Roman"/>
          <w:sz w:val="28"/>
          <w:szCs w:val="28"/>
        </w:rPr>
        <w:t xml:space="preserve"> кап.ремонта</w:t>
      </w:r>
      <w:r w:rsidRPr="001B742B">
        <w:rPr>
          <w:rFonts w:ascii="Times New Roman" w:hAnsi="Times New Roman"/>
          <w:sz w:val="28"/>
          <w:szCs w:val="28"/>
        </w:rPr>
        <w:t xml:space="preserve"> 6 млн.142 тыс. рублей, что позволило открыть 85 дополнительных мест</w:t>
      </w:r>
      <w:r>
        <w:rPr>
          <w:rFonts w:ascii="Times New Roman" w:hAnsi="Times New Roman"/>
          <w:sz w:val="28"/>
          <w:szCs w:val="28"/>
        </w:rPr>
        <w:t>для детей дошкольного возраста</w:t>
      </w:r>
      <w:r w:rsidRPr="001B742B">
        <w:rPr>
          <w:rFonts w:ascii="Times New Roman" w:hAnsi="Times New Roman"/>
          <w:sz w:val="28"/>
          <w:szCs w:val="28"/>
        </w:rPr>
        <w:t xml:space="preserve">. </w:t>
      </w:r>
      <w:r>
        <w:rPr>
          <w:rFonts w:ascii="Times New Roman" w:hAnsi="Times New Roman"/>
          <w:sz w:val="28"/>
          <w:szCs w:val="28"/>
        </w:rPr>
        <w:t>А так же, и это очень важно в наше не лёгкое время, более 30 рабочих мест.</w: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CC761A">
        <w:rPr>
          <w:rFonts w:ascii="Times New Roman" w:hAnsi="Times New Roman"/>
          <w:noProof/>
          <w:sz w:val="28"/>
          <w:szCs w:val="28"/>
        </w:rPr>
        <w:pict>
          <v:shape id="Рисунок 19" o:spid="_x0000_i1046" type="#_x0000_t75" alt="P1380432" style="width:114pt;height:59.25pt;visibility:visible">
            <v:imagedata r:id="rId28"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0" o:spid="_x0000_i1047" type="#_x0000_t75" alt="P1380418" style="width:105.75pt;height:59.25pt;visibility:visible">
            <v:imagedata r:id="rId29"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1" o:spid="_x0000_i1048" type="#_x0000_t75" alt="IMG_0571" style="width:103.5pt;height:59.25pt;visibility:visible">
            <v:imagedata r:id="rId30"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2" o:spid="_x0000_i1049" type="#_x0000_t75" alt="IMG_0568" style="width:111.75pt;height:59.25pt;visibility:visible">
            <v:imagedata r:id="rId31"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CC761A">
        <w:rPr>
          <w:rFonts w:ascii="Times New Roman" w:hAnsi="Times New Roman"/>
          <w:noProof/>
          <w:sz w:val="28"/>
          <w:szCs w:val="28"/>
        </w:rPr>
        <w:pict>
          <v:shape id="Рисунок 23" o:spid="_x0000_i1050" type="#_x0000_t75" alt="IMG_1732" style="width:115.5pt;height:70.5pt;visibility:visible">
            <v:imagedata r:id="rId32"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4" o:spid="_x0000_i1051" type="#_x0000_t75" alt="IMG_1737" style="width:103.5pt;height:70.5pt;visibility:visible">
            <v:imagedata r:id="rId3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5" o:spid="_x0000_i1052" type="#_x0000_t75" alt="IMG_1739" style="width:106.5pt;height:70.5pt;visibility:visible">
            <v:imagedata r:id="rId3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6" o:spid="_x0000_i1053" type="#_x0000_t75" alt="IMG_1743" style="width:111.75pt;height:70.5pt;visibility:visible">
            <v:imagedata r:id="rId35"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1B742B">
        <w:rPr>
          <w:rFonts w:ascii="Times New Roman" w:hAnsi="Times New Roman"/>
          <w:sz w:val="28"/>
          <w:szCs w:val="28"/>
        </w:rPr>
        <w:t>спортивн</w:t>
      </w:r>
      <w:r>
        <w:rPr>
          <w:rFonts w:ascii="Times New Roman" w:hAnsi="Times New Roman"/>
          <w:sz w:val="28"/>
          <w:szCs w:val="28"/>
        </w:rPr>
        <w:t>ый</w:t>
      </w:r>
      <w:r w:rsidRPr="001B742B">
        <w:rPr>
          <w:rFonts w:ascii="Times New Roman" w:hAnsi="Times New Roman"/>
          <w:sz w:val="28"/>
          <w:szCs w:val="28"/>
        </w:rPr>
        <w:t xml:space="preserve"> зал в Бобрышев</w:t>
      </w:r>
      <w:r>
        <w:rPr>
          <w:rFonts w:ascii="Times New Roman" w:hAnsi="Times New Roman"/>
          <w:sz w:val="28"/>
          <w:szCs w:val="28"/>
        </w:rPr>
        <w:t>ской СОШ</w:t>
      </w:r>
      <w:r w:rsidRPr="001B742B">
        <w:rPr>
          <w:rFonts w:ascii="Times New Roman" w:hAnsi="Times New Roman"/>
          <w:sz w:val="28"/>
          <w:szCs w:val="28"/>
        </w:rPr>
        <w:t xml:space="preserve">  на сумму 2 млн. 854 тыс.</w:t>
      </w:r>
      <w:r>
        <w:rPr>
          <w:rFonts w:ascii="Times New Roman" w:hAnsi="Times New Roman"/>
          <w:sz w:val="28"/>
          <w:szCs w:val="28"/>
        </w:rPr>
        <w:t xml:space="preserve">руб.                      </w:t>
      </w:r>
    </w:p>
    <w:p w:rsidR="0035664E" w:rsidRDefault="0035664E" w:rsidP="00793ED1">
      <w:pPr>
        <w:spacing w:after="0" w:line="240" w:lineRule="auto"/>
        <w:ind w:left="709" w:hanging="709"/>
        <w:jc w:val="both"/>
        <w:rPr>
          <w:rFonts w:ascii="Times New Roman" w:hAnsi="Times New Roman"/>
          <w:sz w:val="28"/>
          <w:szCs w:val="28"/>
        </w:rPr>
      </w:pPr>
    </w:p>
    <w:p w:rsidR="0035664E" w:rsidRDefault="0035664E" w:rsidP="00793ED1">
      <w:pPr>
        <w:spacing w:after="0" w:line="240" w:lineRule="auto"/>
        <w:ind w:left="709" w:hanging="709"/>
        <w:jc w:val="both"/>
        <w:rPr>
          <w:rFonts w:ascii="Times New Roman" w:hAnsi="Times New Roman"/>
          <w:sz w:val="28"/>
          <w:szCs w:val="28"/>
        </w:rPr>
      </w:pPr>
      <w:r w:rsidRPr="00CC761A">
        <w:rPr>
          <w:rFonts w:ascii="Times New Roman" w:hAnsi="Times New Roman"/>
          <w:noProof/>
          <w:sz w:val="28"/>
          <w:szCs w:val="28"/>
        </w:rPr>
        <w:pict>
          <v:shape id="Рисунок 27" o:spid="_x0000_i1054" type="#_x0000_t75" alt="IMG_0720" style="width:110.25pt;height:60pt;visibility:visible">
            <v:imagedata r:id="rId36"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8" o:spid="_x0000_i1055" type="#_x0000_t75" alt="IMG_0722" style="width:106.5pt;height:60pt;visibility:visible">
            <v:imagedata r:id="rId37"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29" o:spid="_x0000_i1056" type="#_x0000_t75" alt="P1380404" style="width:114pt;height:60pt;visibility:visible">
            <v:imagedata r:id="rId38"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30" o:spid="_x0000_i1057" type="#_x0000_t75" alt="P1380406" style="width:116.25pt;height:62.25pt;visibility:visible">
            <v:imagedata r:id="rId39"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ind w:left="709" w:hanging="709"/>
        <w:jc w:val="both"/>
        <w:rPr>
          <w:rFonts w:ascii="Times New Roman" w:hAnsi="Times New Roman"/>
          <w:sz w:val="28"/>
          <w:szCs w:val="28"/>
        </w:rPr>
      </w:pPr>
      <w:r w:rsidRPr="00CC761A">
        <w:rPr>
          <w:rFonts w:ascii="Times New Roman" w:hAnsi="Times New Roman"/>
          <w:noProof/>
          <w:sz w:val="28"/>
          <w:szCs w:val="28"/>
        </w:rPr>
        <w:pict>
          <v:shape id="Рисунок 31" o:spid="_x0000_i1058" type="#_x0000_t75" alt="IMG_1415" style="width:106.5pt;height:63pt;visibility:visible">
            <v:imagedata r:id="rId40"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32" o:spid="_x0000_i1059" type="#_x0000_t75" alt="IMG_1404" style="width:108.75pt;height:63pt;visibility:visible">
            <v:imagedata r:id="rId41"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33" o:spid="_x0000_i1060" type="#_x0000_t75" alt="IMG_1399" style="width:116.25pt;height:63pt;visibility:visible">
            <v:imagedata r:id="rId42"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34" o:spid="_x0000_i1061" type="#_x0000_t75" alt="IMG_1412" style="width:116.25pt;height:63pt;visibility:visible">
            <v:imagedata r:id="rId43" o:title=""/>
          </v:shape>
        </w:pic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1B742B">
        <w:rPr>
          <w:rFonts w:ascii="Times New Roman" w:hAnsi="Times New Roman"/>
          <w:sz w:val="28"/>
          <w:szCs w:val="28"/>
        </w:rPr>
        <w:t xml:space="preserve"> кровл</w:t>
      </w:r>
      <w:r>
        <w:rPr>
          <w:rFonts w:ascii="Times New Roman" w:hAnsi="Times New Roman"/>
          <w:sz w:val="28"/>
          <w:szCs w:val="28"/>
        </w:rPr>
        <w:t>я</w:t>
      </w:r>
      <w:r w:rsidRPr="001B742B">
        <w:rPr>
          <w:rFonts w:ascii="Times New Roman" w:hAnsi="Times New Roman"/>
          <w:sz w:val="28"/>
          <w:szCs w:val="28"/>
        </w:rPr>
        <w:t xml:space="preserve"> в Кировской СОШ на сумму 1 млн. 600 тыс. рублей. </w:t>
      </w:r>
    </w:p>
    <w:p w:rsidR="0035664E" w:rsidRDefault="0035664E" w:rsidP="00793ED1">
      <w:pPr>
        <w:spacing w:after="0" w:line="240" w:lineRule="auto"/>
        <w:ind w:left="709" w:hanging="709"/>
        <w:jc w:val="both"/>
        <w:rPr>
          <w:rFonts w:ascii="Times New Roman" w:hAnsi="Times New Roman"/>
          <w:sz w:val="28"/>
          <w:szCs w:val="28"/>
        </w:rPr>
      </w:pPr>
      <w:r w:rsidRPr="001B742B">
        <w:rPr>
          <w:rFonts w:ascii="Times New Roman" w:hAnsi="Times New Roman"/>
          <w:sz w:val="28"/>
          <w:szCs w:val="28"/>
        </w:rPr>
        <w:t xml:space="preserve">   </w:t>
      </w:r>
      <w:r>
        <w:rPr>
          <w:rFonts w:ascii="Times New Roman" w:hAnsi="Times New Roman"/>
          <w:sz w:val="28"/>
          <w:szCs w:val="28"/>
        </w:rPr>
        <w:t xml:space="preserve">     </w:t>
      </w:r>
    </w:p>
    <w:p w:rsidR="0035664E" w:rsidRDefault="0035664E" w:rsidP="00793ED1">
      <w:pPr>
        <w:spacing w:after="0" w:line="240" w:lineRule="auto"/>
        <w:ind w:left="709" w:hanging="709"/>
        <w:jc w:val="both"/>
        <w:rPr>
          <w:rFonts w:ascii="Times New Roman" w:hAnsi="Times New Roman"/>
          <w:sz w:val="28"/>
          <w:szCs w:val="28"/>
        </w:rPr>
      </w:pPr>
      <w:r w:rsidRPr="00CC761A">
        <w:rPr>
          <w:rFonts w:ascii="Times New Roman" w:hAnsi="Times New Roman"/>
          <w:noProof/>
          <w:sz w:val="28"/>
          <w:szCs w:val="28"/>
        </w:rPr>
        <w:pict>
          <v:shape id="Рисунок 35" o:spid="_x0000_i1062" type="#_x0000_t75" alt="P1370791" style="width:204pt;height:88.5pt;visibility:visible">
            <v:imagedata r:id="rId4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36" o:spid="_x0000_i1063" type="#_x0000_t75" alt="P1370785" style="width:195.75pt;height:88.5pt;visibility:visible">
            <v:imagedata r:id="rId45" o:title=""/>
          </v:shape>
        </w:pict>
      </w:r>
    </w:p>
    <w:p w:rsidR="0035664E" w:rsidRDefault="0035664E" w:rsidP="00793ED1">
      <w:pPr>
        <w:spacing w:after="0" w:line="240" w:lineRule="auto"/>
        <w:ind w:left="709" w:hanging="709"/>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 построена </w:t>
      </w:r>
      <w:r w:rsidRPr="001B742B">
        <w:rPr>
          <w:rFonts w:ascii="Times New Roman" w:hAnsi="Times New Roman"/>
          <w:sz w:val="28"/>
          <w:szCs w:val="28"/>
        </w:rPr>
        <w:t>теплотрасс</w:t>
      </w:r>
      <w:r>
        <w:rPr>
          <w:rFonts w:ascii="Times New Roman" w:hAnsi="Times New Roman"/>
          <w:sz w:val="28"/>
          <w:szCs w:val="28"/>
        </w:rPr>
        <w:t>а</w:t>
      </w:r>
      <w:r w:rsidRPr="001B742B">
        <w:rPr>
          <w:rFonts w:ascii="Times New Roman" w:hAnsi="Times New Roman"/>
          <w:sz w:val="28"/>
          <w:szCs w:val="28"/>
        </w:rPr>
        <w:t xml:space="preserve"> в п. Пристень протяженность 623 п.м. и стоимостью 3 млн. 711 тыс. руб</w:t>
      </w:r>
      <w:r>
        <w:rPr>
          <w:rFonts w:ascii="Times New Roman" w:hAnsi="Times New Roman"/>
          <w:sz w:val="28"/>
          <w:szCs w:val="28"/>
        </w:rPr>
        <w:t>.;</w:t>
      </w:r>
    </w:p>
    <w:p w:rsidR="0035664E" w:rsidRPr="001B742B" w:rsidRDefault="0035664E" w:rsidP="00793ED1">
      <w:pPr>
        <w:spacing w:after="0" w:line="240" w:lineRule="auto"/>
        <w:ind w:left="709" w:hanging="709"/>
        <w:jc w:val="both"/>
        <w:rPr>
          <w:rFonts w:ascii="Times New Roman" w:hAnsi="Times New Roman"/>
          <w:sz w:val="28"/>
          <w:szCs w:val="28"/>
        </w:rPr>
      </w:pPr>
      <w:r>
        <w:rPr>
          <w:rFonts w:ascii="Times New Roman" w:hAnsi="Times New Roman"/>
          <w:sz w:val="28"/>
          <w:szCs w:val="28"/>
        </w:rPr>
        <w:t xml:space="preserve"> -  </w:t>
      </w:r>
      <w:r w:rsidRPr="001B742B">
        <w:rPr>
          <w:rFonts w:ascii="Times New Roman" w:hAnsi="Times New Roman"/>
          <w:sz w:val="28"/>
          <w:szCs w:val="28"/>
        </w:rPr>
        <w:t>выполнен ремонт ЦСДК в с. Сазановка на сумму свыше 2 млн.</w:t>
      </w:r>
      <w:r>
        <w:rPr>
          <w:rFonts w:ascii="Times New Roman" w:hAnsi="Times New Roman"/>
          <w:sz w:val="28"/>
          <w:szCs w:val="28"/>
        </w:rPr>
        <w:t>руб.;</w:t>
      </w:r>
      <w:r w:rsidRPr="001B742B">
        <w:rPr>
          <w:rFonts w:ascii="Times New Roman" w:hAnsi="Times New Roman"/>
          <w:sz w:val="28"/>
          <w:szCs w:val="28"/>
        </w:rPr>
        <w:t xml:space="preserve"> </w: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38" o:spid="_x0000_i1064" type="#_x0000_t75" alt="IMG_0138" style="width:118.5pt;height:78.75pt;visibility:visible">
            <v:imagedata r:id="rId46"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39" o:spid="_x0000_i1065" type="#_x0000_t75" alt="IMG_0135" style="width:124.5pt;height:78.75pt;visibility:visible">
            <v:imagedata r:id="rId47"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40" o:spid="_x0000_i1066" type="#_x0000_t75" alt="IMG_0141" style="width:129pt;height:78pt;visibility:visible">
            <v:imagedata r:id="rId48"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41" o:spid="_x0000_i1067" type="#_x0000_t75" alt="SDC16612" style="width:111.75pt;height:88.5pt;visibility:visible">
            <v:imagedata r:id="rId49" o:title=""/>
          </v:shape>
        </w:pict>
      </w:r>
      <w:r w:rsidRPr="00CC761A">
        <w:rPr>
          <w:rFonts w:ascii="Times New Roman" w:hAnsi="Times New Roman"/>
          <w:noProof/>
          <w:sz w:val="28"/>
          <w:szCs w:val="28"/>
        </w:rPr>
        <w:pict>
          <v:shape id="Рисунок 42" o:spid="_x0000_i1068" type="#_x0000_t75" alt="SDC16614" style="width:117.75pt;height:88.5pt;visibility:visible">
            <v:imagedata r:id="rId50"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43" o:spid="_x0000_i1069" type="#_x0000_t75" alt="SDC16613" style="width:124.5pt;height:88.5pt;visibility:visible">
            <v:imagedata r:id="rId51"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44" o:spid="_x0000_i1070" type="#_x0000_t75" alt="SDC16618" style="width:126pt;height:88.5pt;visibility:visible">
            <v:imagedata r:id="rId52" o:title=""/>
          </v:shape>
        </w:pict>
      </w:r>
    </w:p>
    <w:p w:rsidR="0035664E" w:rsidRDefault="0035664E" w:rsidP="00793ED1">
      <w:pPr>
        <w:spacing w:after="0" w:line="240" w:lineRule="auto"/>
        <w:ind w:firstLine="708"/>
        <w:jc w:val="both"/>
        <w:rPr>
          <w:rFonts w:ascii="Times New Roman" w:hAnsi="Times New Roman"/>
          <w:sz w:val="28"/>
          <w:szCs w:val="28"/>
        </w:rPr>
      </w:pPr>
    </w:p>
    <w:p w:rsidR="0035664E" w:rsidRPr="001B742B" w:rsidRDefault="0035664E" w:rsidP="00793ED1">
      <w:pPr>
        <w:spacing w:after="0" w:line="240" w:lineRule="auto"/>
        <w:ind w:firstLine="708"/>
        <w:jc w:val="both"/>
        <w:rPr>
          <w:rFonts w:ascii="Times New Roman" w:hAnsi="Times New Roman"/>
          <w:sz w:val="28"/>
          <w:szCs w:val="28"/>
        </w:rPr>
      </w:pPr>
      <w:r w:rsidRPr="001B742B">
        <w:rPr>
          <w:rFonts w:ascii="Times New Roman" w:hAnsi="Times New Roman"/>
          <w:sz w:val="28"/>
          <w:szCs w:val="28"/>
        </w:rPr>
        <w:t xml:space="preserve">Администрацией Пристенского района подготовлена проектно-сметная документация  на строительство </w:t>
      </w:r>
      <w:r>
        <w:rPr>
          <w:rFonts w:ascii="Times New Roman" w:hAnsi="Times New Roman"/>
          <w:sz w:val="28"/>
          <w:szCs w:val="28"/>
        </w:rPr>
        <w:t>ФОКа</w:t>
      </w:r>
      <w:r w:rsidRPr="001B742B">
        <w:rPr>
          <w:rFonts w:ascii="Times New Roman" w:hAnsi="Times New Roman"/>
          <w:sz w:val="28"/>
          <w:szCs w:val="28"/>
        </w:rPr>
        <w:t xml:space="preserve"> с пристроенным зданием  бассейна в пос. Пристень</w:t>
      </w:r>
      <w:r>
        <w:rPr>
          <w:rFonts w:ascii="Times New Roman" w:hAnsi="Times New Roman"/>
          <w:sz w:val="28"/>
          <w:szCs w:val="28"/>
        </w:rPr>
        <w:t>.</w:t>
      </w:r>
      <w:r w:rsidRPr="001B742B">
        <w:rPr>
          <w:rFonts w:ascii="Times New Roman" w:hAnsi="Times New Roman"/>
          <w:sz w:val="28"/>
          <w:szCs w:val="28"/>
        </w:rPr>
        <w:t xml:space="preserve"> </w:t>
      </w:r>
      <w:r>
        <w:rPr>
          <w:rFonts w:ascii="Times New Roman" w:hAnsi="Times New Roman"/>
          <w:sz w:val="28"/>
          <w:szCs w:val="28"/>
        </w:rPr>
        <w:t xml:space="preserve">К сожалению, вопрос строительства на сегодняшний день зависает. </w:t>
      </w:r>
      <w:r w:rsidRPr="001B742B">
        <w:rPr>
          <w:rFonts w:ascii="Times New Roman" w:hAnsi="Times New Roman"/>
          <w:sz w:val="28"/>
          <w:szCs w:val="28"/>
        </w:rPr>
        <w:t xml:space="preserve"> </w:t>
      </w:r>
    </w:p>
    <w:p w:rsidR="0035664E" w:rsidRDefault="0035664E" w:rsidP="00793ED1">
      <w:pPr>
        <w:spacing w:after="0" w:line="240" w:lineRule="auto"/>
        <w:ind w:firstLine="708"/>
        <w:jc w:val="both"/>
        <w:rPr>
          <w:rFonts w:ascii="Times New Roman" w:hAnsi="Times New Roman"/>
          <w:sz w:val="28"/>
          <w:szCs w:val="28"/>
        </w:rPr>
      </w:pPr>
      <w:r w:rsidRPr="001B742B">
        <w:rPr>
          <w:rFonts w:ascii="Times New Roman" w:hAnsi="Times New Roman"/>
          <w:sz w:val="28"/>
          <w:szCs w:val="28"/>
        </w:rPr>
        <w:t>В настоящее время Администрацией Пристенского района разрабатывается   проектно-сметная документация на строительство мостового сооружения в с. Сазановка Сазановского сельсовета через реку Сейм.</w: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CC761A">
        <w:rPr>
          <w:rFonts w:ascii="Times New Roman" w:hAnsi="Times New Roman"/>
          <w:noProof/>
          <w:sz w:val="28"/>
          <w:szCs w:val="28"/>
        </w:rPr>
        <w:pict>
          <v:shape id="Рисунок 45" o:spid="_x0000_i1071" type="#_x0000_t75" alt="P1370590" style="width:138.75pt;height:70.5pt;visibility:visible">
            <v:imagedata r:id="rId5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46" o:spid="_x0000_i1072" type="#_x0000_t75" alt="P1370591" style="width:138.75pt;height:69.75pt;visibility:visible">
            <v:imagedata r:id="rId5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47" o:spid="_x0000_i1073" type="#_x0000_t75" alt="P1370593" style="width:138.75pt;height:1in;visibility:visible">
            <v:imagedata r:id="rId55" o:title=""/>
          </v:shape>
        </w:pic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1B742B">
        <w:rPr>
          <w:rFonts w:ascii="Times New Roman" w:hAnsi="Times New Roman"/>
          <w:sz w:val="28"/>
          <w:szCs w:val="28"/>
        </w:rPr>
        <w:t xml:space="preserve">На территории Пристенского района введено в эксплуатацию  в 2015 году жилых домов общей  площадью  </w:t>
      </w:r>
      <w:smartTag w:uri="urn:schemas-microsoft-com:office:smarttags" w:element="metricconverter">
        <w:smartTagPr>
          <w:attr w:name="ProductID" w:val="6 530 кв. м"/>
        </w:smartTagPr>
        <w:r w:rsidRPr="001B742B">
          <w:rPr>
            <w:rFonts w:ascii="Times New Roman" w:hAnsi="Times New Roman"/>
            <w:sz w:val="28"/>
            <w:szCs w:val="28"/>
          </w:rPr>
          <w:t>6 530 кв. м</w:t>
        </w:r>
      </w:smartTag>
      <w:r w:rsidRPr="001B742B">
        <w:rPr>
          <w:rFonts w:ascii="Times New Roman" w:hAnsi="Times New Roman"/>
          <w:sz w:val="28"/>
          <w:szCs w:val="28"/>
        </w:rPr>
        <w:t xml:space="preserve">., в </w:t>
      </w:r>
      <w:r>
        <w:rPr>
          <w:rFonts w:ascii="Times New Roman" w:hAnsi="Times New Roman"/>
          <w:sz w:val="28"/>
          <w:szCs w:val="28"/>
        </w:rPr>
        <w:t>т.ч.</w:t>
      </w:r>
      <w:r w:rsidRPr="001B742B">
        <w:rPr>
          <w:rFonts w:ascii="Times New Roman" w:hAnsi="Times New Roman"/>
          <w:sz w:val="28"/>
          <w:szCs w:val="28"/>
        </w:rPr>
        <w:t xml:space="preserve">  построены 2  дома для детей сирот,  общей  площадью –   293 кв.м.  </w:t>
      </w:r>
    </w:p>
    <w:p w:rsidR="0035664E" w:rsidRPr="001B742B" w:rsidRDefault="0035664E" w:rsidP="00793ED1">
      <w:pPr>
        <w:spacing w:line="240" w:lineRule="auto"/>
        <w:ind w:firstLine="720"/>
        <w:jc w:val="both"/>
        <w:rPr>
          <w:rFonts w:ascii="Times New Roman" w:hAnsi="Times New Roman"/>
          <w:sz w:val="28"/>
          <w:szCs w:val="28"/>
        </w:rPr>
      </w:pPr>
      <w:r>
        <w:rPr>
          <w:rFonts w:ascii="Times New Roman" w:hAnsi="Times New Roman"/>
          <w:sz w:val="28"/>
          <w:szCs w:val="28"/>
        </w:rPr>
        <w:t xml:space="preserve"> </w:t>
      </w:r>
    </w:p>
    <w:p w:rsidR="0035664E" w:rsidRPr="0058042D" w:rsidRDefault="0035664E" w:rsidP="00793ED1">
      <w:pPr>
        <w:spacing w:after="0"/>
        <w:jc w:val="center"/>
        <w:rPr>
          <w:rFonts w:ascii="Times New Roman" w:hAnsi="Times New Roman"/>
          <w:b/>
          <w:sz w:val="28"/>
          <w:szCs w:val="28"/>
        </w:rPr>
      </w:pPr>
      <w:r w:rsidRPr="0058042D">
        <w:rPr>
          <w:rFonts w:ascii="Times New Roman" w:hAnsi="Times New Roman"/>
          <w:b/>
          <w:sz w:val="28"/>
          <w:szCs w:val="28"/>
        </w:rPr>
        <w:t>Жилищно-коммунальное хозяйство.</w:t>
      </w:r>
    </w:p>
    <w:p w:rsidR="0035664E" w:rsidRDefault="0035664E" w:rsidP="00793ED1">
      <w:pPr>
        <w:pStyle w:val="BodyText2"/>
        <w:tabs>
          <w:tab w:val="left" w:pos="0"/>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В 2015 году введен в эксплуатацию</w:t>
      </w:r>
      <w:r>
        <w:rPr>
          <w:rFonts w:ascii="Times New Roman" w:hAnsi="Times New Roman"/>
          <w:sz w:val="28"/>
          <w:szCs w:val="28"/>
        </w:rPr>
        <w:tab/>
        <w:t xml:space="preserve"> второй пусковой комплекс системы водоснабжения восточной части поселка Пристень.</w:t>
      </w:r>
    </w:p>
    <w:p w:rsidR="0035664E" w:rsidRDefault="0035664E" w:rsidP="00793ED1">
      <w:pPr>
        <w:pStyle w:val="BodyText2"/>
        <w:tabs>
          <w:tab w:val="left" w:pos="0"/>
          <w:tab w:val="left" w:pos="567"/>
        </w:tabs>
        <w:spacing w:after="0" w:line="240" w:lineRule="auto"/>
        <w:ind w:firstLine="567"/>
        <w:jc w:val="both"/>
        <w:rPr>
          <w:rFonts w:ascii="Times New Roman" w:hAnsi="Times New Roman"/>
          <w:sz w:val="28"/>
          <w:szCs w:val="28"/>
        </w:rPr>
      </w:pPr>
    </w:p>
    <w:p w:rsidR="0035664E" w:rsidRDefault="0035664E" w:rsidP="00793ED1">
      <w:pPr>
        <w:pStyle w:val="BodyText2"/>
        <w:tabs>
          <w:tab w:val="left" w:pos="0"/>
          <w:tab w:val="left" w:pos="567"/>
        </w:tabs>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48" o:spid="_x0000_i1074" type="#_x0000_t75" alt="P1350950" style="width:105.75pt;height:1in;visibility:visible">
            <v:imagedata r:id="rId56" o:title=""/>
          </v:shape>
        </w:pict>
      </w:r>
      <w:r>
        <w:rPr>
          <w:rFonts w:ascii="Times New Roman" w:hAnsi="Times New Roman"/>
          <w:sz w:val="28"/>
          <w:szCs w:val="28"/>
        </w:rPr>
        <w:t xml:space="preserve"> </w:t>
      </w:r>
      <w:r w:rsidRPr="00CC761A">
        <w:rPr>
          <w:rFonts w:ascii="Times New Roman" w:hAnsi="Times New Roman"/>
          <w:b/>
          <w:noProof/>
          <w:sz w:val="28"/>
          <w:szCs w:val="28"/>
        </w:rPr>
        <w:pict>
          <v:shape id="Рисунок 49" o:spid="_x0000_i1075" type="#_x0000_t75" alt="P1350977" style="width:117.75pt;height:1in;visibility:visible">
            <v:imagedata r:id="rId57" o:title=""/>
          </v:shape>
        </w:pict>
      </w:r>
      <w:r>
        <w:rPr>
          <w:rFonts w:ascii="Times New Roman" w:hAnsi="Times New Roman"/>
          <w:b/>
          <w:sz w:val="28"/>
          <w:szCs w:val="28"/>
        </w:rPr>
        <w:t xml:space="preserve"> </w:t>
      </w:r>
      <w:r w:rsidRPr="00CC761A">
        <w:rPr>
          <w:rFonts w:ascii="Times New Roman" w:hAnsi="Times New Roman"/>
          <w:b/>
          <w:noProof/>
          <w:sz w:val="28"/>
          <w:szCs w:val="28"/>
        </w:rPr>
        <w:pict>
          <v:shape id="Рисунок 50" o:spid="_x0000_i1076" type="#_x0000_t75" alt="P1350983" style="width:114pt;height:1in;visibility:visible">
            <v:imagedata r:id="rId58" o:title=""/>
          </v:shape>
        </w:pict>
      </w:r>
      <w:r>
        <w:rPr>
          <w:rFonts w:ascii="Times New Roman" w:hAnsi="Times New Roman"/>
          <w:b/>
          <w:sz w:val="28"/>
          <w:szCs w:val="28"/>
        </w:rPr>
        <w:t xml:space="preserve"> </w:t>
      </w:r>
    </w:p>
    <w:p w:rsidR="0035664E" w:rsidRDefault="0035664E" w:rsidP="006E749B">
      <w:pPr>
        <w:pStyle w:val="BodyText2"/>
        <w:tabs>
          <w:tab w:val="left" w:pos="0"/>
          <w:tab w:val="left" w:pos="567"/>
        </w:tabs>
        <w:spacing w:after="0" w:line="240" w:lineRule="auto"/>
        <w:jc w:val="both"/>
        <w:rPr>
          <w:rFonts w:ascii="Times New Roman" w:hAnsi="Times New Roman"/>
          <w:sz w:val="28"/>
          <w:szCs w:val="28"/>
        </w:rPr>
      </w:pPr>
      <w:r>
        <w:rPr>
          <w:rFonts w:ascii="Times New Roman" w:hAnsi="Times New Roman"/>
          <w:sz w:val="28"/>
          <w:szCs w:val="28"/>
        </w:rPr>
        <w:t xml:space="preserve">  В</w:t>
      </w:r>
      <w:r w:rsidRPr="00656257">
        <w:rPr>
          <w:rFonts w:ascii="Times New Roman" w:hAnsi="Times New Roman"/>
          <w:sz w:val="28"/>
          <w:szCs w:val="28"/>
        </w:rPr>
        <w:t>ыполнен ремонт водозаборных скважин в с.Нагольное</w:t>
      </w:r>
      <w:r>
        <w:rPr>
          <w:rFonts w:ascii="Times New Roman" w:hAnsi="Times New Roman"/>
          <w:sz w:val="28"/>
          <w:szCs w:val="28"/>
        </w:rPr>
        <w:t>, п</w:t>
      </w:r>
      <w:r w:rsidRPr="00656257">
        <w:rPr>
          <w:rFonts w:ascii="Times New Roman" w:hAnsi="Times New Roman"/>
          <w:sz w:val="28"/>
          <w:szCs w:val="28"/>
        </w:rPr>
        <w:t>.Ком</w:t>
      </w:r>
      <w:r>
        <w:rPr>
          <w:rFonts w:ascii="Times New Roman" w:hAnsi="Times New Roman"/>
          <w:sz w:val="28"/>
          <w:szCs w:val="28"/>
        </w:rPr>
        <w:t>со</w:t>
      </w:r>
      <w:r w:rsidRPr="00656257">
        <w:rPr>
          <w:rFonts w:ascii="Times New Roman" w:hAnsi="Times New Roman"/>
          <w:sz w:val="28"/>
          <w:szCs w:val="28"/>
        </w:rPr>
        <w:t xml:space="preserve">мольский и ремонт водопроводных сетей </w:t>
      </w:r>
      <w:r>
        <w:rPr>
          <w:rFonts w:ascii="Times New Roman" w:hAnsi="Times New Roman"/>
          <w:sz w:val="28"/>
          <w:szCs w:val="28"/>
        </w:rPr>
        <w:t xml:space="preserve">в </w:t>
      </w:r>
      <w:r w:rsidRPr="00656257">
        <w:rPr>
          <w:rFonts w:ascii="Times New Roman" w:hAnsi="Times New Roman"/>
          <w:sz w:val="28"/>
          <w:szCs w:val="28"/>
        </w:rPr>
        <w:t>с.Большие Крюки, д.В</w:t>
      </w:r>
      <w:r>
        <w:rPr>
          <w:rFonts w:ascii="Times New Roman" w:hAnsi="Times New Roman"/>
          <w:sz w:val="28"/>
          <w:szCs w:val="28"/>
        </w:rPr>
        <w:t>л</w:t>
      </w:r>
      <w:r w:rsidRPr="00656257">
        <w:rPr>
          <w:rFonts w:ascii="Times New Roman" w:hAnsi="Times New Roman"/>
          <w:sz w:val="28"/>
          <w:szCs w:val="28"/>
        </w:rPr>
        <w:t>адимировка,</w:t>
      </w:r>
      <w:r>
        <w:rPr>
          <w:rFonts w:ascii="Times New Roman" w:hAnsi="Times New Roman"/>
          <w:sz w:val="28"/>
          <w:szCs w:val="28"/>
        </w:rPr>
        <w:t xml:space="preserve"> в результате чего, обеспечено питьевой водой   </w:t>
      </w:r>
      <w:r w:rsidRPr="00656257">
        <w:rPr>
          <w:rFonts w:ascii="Times New Roman" w:hAnsi="Times New Roman"/>
          <w:sz w:val="28"/>
          <w:szCs w:val="28"/>
        </w:rPr>
        <w:t xml:space="preserve">около </w:t>
      </w:r>
      <w:r>
        <w:rPr>
          <w:rFonts w:ascii="Times New Roman" w:hAnsi="Times New Roman"/>
          <w:sz w:val="28"/>
          <w:szCs w:val="28"/>
        </w:rPr>
        <w:t xml:space="preserve">200 </w:t>
      </w:r>
      <w:r w:rsidRPr="00656257">
        <w:rPr>
          <w:rFonts w:ascii="Times New Roman" w:hAnsi="Times New Roman"/>
          <w:sz w:val="28"/>
          <w:szCs w:val="28"/>
        </w:rPr>
        <w:t>человек.</w:t>
      </w:r>
      <w:r>
        <w:rPr>
          <w:rFonts w:ascii="Times New Roman" w:hAnsi="Times New Roman"/>
          <w:sz w:val="28"/>
          <w:szCs w:val="28"/>
        </w:rPr>
        <w:t xml:space="preserve">   </w:t>
      </w:r>
    </w:p>
    <w:p w:rsidR="0035664E" w:rsidRDefault="0035664E" w:rsidP="00793ED1">
      <w:pPr>
        <w:pStyle w:val="BodyText2"/>
        <w:tabs>
          <w:tab w:val="left" w:pos="0"/>
          <w:tab w:val="left" w:pos="567"/>
        </w:tabs>
        <w:spacing w:after="0" w:line="240" w:lineRule="auto"/>
        <w:jc w:val="both"/>
        <w:rPr>
          <w:rFonts w:ascii="Times New Roman" w:hAnsi="Times New Roman"/>
          <w:sz w:val="28"/>
          <w:szCs w:val="28"/>
        </w:rPr>
      </w:pPr>
      <w:r>
        <w:rPr>
          <w:rFonts w:ascii="Times New Roman" w:hAnsi="Times New Roman"/>
          <w:sz w:val="28"/>
          <w:szCs w:val="28"/>
        </w:rPr>
        <w:t xml:space="preserve">   </w:t>
      </w:r>
      <w:r w:rsidRPr="00CC761A">
        <w:rPr>
          <w:rFonts w:ascii="Times New Roman" w:hAnsi="Times New Roman"/>
          <w:noProof/>
          <w:sz w:val="28"/>
          <w:szCs w:val="28"/>
        </w:rPr>
        <w:pict>
          <v:shape id="Рисунок 52" o:spid="_x0000_i1077" type="#_x0000_t75" alt="IMG_1013" style="width:105.75pt;height:83.25pt;visibility:visible">
            <v:imagedata r:id="rId59"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53" o:spid="_x0000_i1078" type="#_x0000_t75" alt="IMG_1015" style="width:108pt;height:83.25pt;visibility:visible">
            <v:imagedata r:id="rId60"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54" o:spid="_x0000_i1079" type="#_x0000_t75" alt="IMG_1017" style="width:105pt;height:83.25pt;visibility:visible">
            <v:imagedata r:id="rId61"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55" o:spid="_x0000_i1080" type="#_x0000_t75" alt="IMG_1021" style="width:106.5pt;height:83.25pt;visibility:visible">
            <v:imagedata r:id="rId62" o:title=""/>
          </v:shape>
        </w:pict>
      </w:r>
    </w:p>
    <w:p w:rsidR="0035664E" w:rsidRDefault="0035664E" w:rsidP="00793ED1">
      <w:pPr>
        <w:pStyle w:val="BodyText2"/>
        <w:tabs>
          <w:tab w:val="left" w:pos="0"/>
          <w:tab w:val="left" w:pos="567"/>
        </w:tabs>
        <w:spacing w:after="0" w:line="240" w:lineRule="auto"/>
        <w:ind w:firstLine="567"/>
        <w:jc w:val="both"/>
        <w:rPr>
          <w:rFonts w:ascii="Times New Roman" w:hAnsi="Times New Roman"/>
          <w:sz w:val="28"/>
          <w:szCs w:val="28"/>
        </w:rPr>
      </w:pPr>
    </w:p>
    <w:p w:rsidR="0035664E" w:rsidRDefault="0035664E" w:rsidP="00793ED1">
      <w:pPr>
        <w:pStyle w:val="BodyText2"/>
        <w:tabs>
          <w:tab w:val="left" w:pos="0"/>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9877D4">
        <w:rPr>
          <w:rFonts w:ascii="Times New Roman" w:hAnsi="Times New Roman"/>
          <w:sz w:val="28"/>
          <w:szCs w:val="28"/>
        </w:rPr>
        <w:t>В 2016 году планируется выполнение</w:t>
      </w:r>
      <w:r>
        <w:rPr>
          <w:rFonts w:ascii="Times New Roman" w:hAnsi="Times New Roman"/>
          <w:sz w:val="28"/>
          <w:szCs w:val="28"/>
        </w:rPr>
        <w:t xml:space="preserve"> текущего ремонта водопроводных сетей в п.Кировский, протяженностью </w:t>
      </w:r>
      <w:smartTag w:uri="urn:schemas-microsoft-com:office:smarttags" w:element="metricconverter">
        <w:smartTagPr>
          <w:attr w:name="ProductID" w:val="2,5 км"/>
        </w:smartTagPr>
        <w:r>
          <w:rPr>
            <w:rFonts w:ascii="Times New Roman" w:hAnsi="Times New Roman"/>
            <w:sz w:val="28"/>
            <w:szCs w:val="28"/>
          </w:rPr>
          <w:t>2,5 км</w:t>
        </w:r>
      </w:smartTag>
      <w:r>
        <w:rPr>
          <w:rFonts w:ascii="Times New Roman" w:hAnsi="Times New Roman"/>
          <w:sz w:val="28"/>
          <w:szCs w:val="28"/>
        </w:rPr>
        <w:t xml:space="preserve">, общей стоимость 1500,0 тыс. руб., и ремонта водопроводных сетей на х.Павловка, протяженностью </w:t>
      </w:r>
      <w:smartTag w:uri="urn:schemas-microsoft-com:office:smarttags" w:element="metricconverter">
        <w:smartTagPr>
          <w:attr w:name="ProductID" w:val="1,5 км"/>
        </w:smartTagPr>
        <w:r>
          <w:rPr>
            <w:rFonts w:ascii="Times New Roman" w:hAnsi="Times New Roman"/>
            <w:sz w:val="28"/>
            <w:szCs w:val="28"/>
          </w:rPr>
          <w:t>1,5 км</w:t>
        </w:r>
      </w:smartTag>
      <w:r>
        <w:rPr>
          <w:rFonts w:ascii="Times New Roman" w:hAnsi="Times New Roman"/>
          <w:sz w:val="28"/>
          <w:szCs w:val="28"/>
        </w:rPr>
        <w:t xml:space="preserve">, общей стоимостью 500,0 тыс. руб.,в с. Бобрышево – 316 тыс рублей, замена башни Рожновского в с. Вихровка – 520 тыс. рублей. Так же продолжиться начатое в 2015 году строительство водопровода в с. Красниково, общей стоимостью почти 18 млн. рублей. Подана заявка в комитет АПК Курской области о включении в строительство на 2016 год, хотя бы переходящим объектом, водопровода в          </w:t>
      </w:r>
    </w:p>
    <w:p w:rsidR="0035664E" w:rsidRDefault="0035664E" w:rsidP="00793ED1">
      <w:pPr>
        <w:pStyle w:val="BodyText2"/>
        <w:tabs>
          <w:tab w:val="left" w:pos="0"/>
          <w:tab w:val="left" w:pos="567"/>
        </w:tabs>
        <w:spacing w:after="0" w:line="240" w:lineRule="auto"/>
        <w:jc w:val="both"/>
        <w:rPr>
          <w:rFonts w:ascii="Times New Roman" w:hAnsi="Times New Roman"/>
          <w:sz w:val="28"/>
          <w:szCs w:val="28"/>
        </w:rPr>
      </w:pPr>
      <w:r>
        <w:rPr>
          <w:rFonts w:ascii="Times New Roman" w:hAnsi="Times New Roman"/>
          <w:sz w:val="28"/>
          <w:szCs w:val="28"/>
        </w:rPr>
        <w:t>с. Черновец.</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D04C22">
        <w:rPr>
          <w:rFonts w:ascii="Times New Roman" w:hAnsi="Times New Roman"/>
          <w:sz w:val="28"/>
          <w:szCs w:val="28"/>
        </w:rPr>
        <w:t>В рамках реализации Региональной программы капитального ремонта общего имущества пров</w:t>
      </w:r>
      <w:r>
        <w:rPr>
          <w:rFonts w:ascii="Times New Roman" w:hAnsi="Times New Roman"/>
          <w:sz w:val="28"/>
          <w:szCs w:val="28"/>
        </w:rPr>
        <w:t xml:space="preserve">еден капитальный ремонт многоквартирного дома в п. Пристень ул.Комсомольская д.1, </w: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56" o:spid="_x0000_i1081" type="#_x0000_t75" alt="IMG_0108" style="width:147.75pt;height:93pt;visibility:visible">
            <v:imagedata r:id="rId6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57" o:spid="_x0000_i1082" type="#_x0000_t75" alt="IMG_0110" style="width:147.75pt;height:90.75pt;visibility:visible">
            <v:imagedata r:id="rId6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58" o:spid="_x0000_i1083" type="#_x0000_t75" alt="IMG_0109" style="width:147.75pt;height:90.75pt;visibility:visible">
            <v:imagedata r:id="rId65" o:title=""/>
          </v:shape>
        </w:pic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(выполнен ремонт фасада, фундамента и крыши, заменена дверь в подъезд,</w:t>
      </w:r>
      <w:r w:rsidRPr="00435BD9">
        <w:rPr>
          <w:rFonts w:ascii="Times New Roman" w:hAnsi="Times New Roman"/>
          <w:sz w:val="28"/>
          <w:szCs w:val="28"/>
        </w:rPr>
        <w:t xml:space="preserve"> </w:t>
      </w:r>
      <w:r>
        <w:rPr>
          <w:rFonts w:ascii="Times New Roman" w:hAnsi="Times New Roman"/>
          <w:sz w:val="28"/>
          <w:szCs w:val="28"/>
        </w:rPr>
        <w:t>на 2016 год предусмотрен капитальный ремонт четырех многоквартирных домов.</w:t>
      </w:r>
    </w:p>
    <w:p w:rsidR="0035664E" w:rsidRDefault="0035664E" w:rsidP="00793ED1">
      <w:pPr>
        <w:pStyle w:val="BodyText2"/>
        <w:tabs>
          <w:tab w:val="left" w:pos="0"/>
          <w:tab w:val="left" w:pos="567"/>
        </w:tabs>
        <w:spacing w:after="0" w:line="240" w:lineRule="auto"/>
        <w:jc w:val="both"/>
        <w:rPr>
          <w:rFonts w:ascii="Times New Roman" w:hAnsi="Times New Roman"/>
          <w:sz w:val="28"/>
          <w:szCs w:val="28"/>
        </w:rPr>
      </w:pPr>
      <w:r>
        <w:rPr>
          <w:rFonts w:ascii="Times New Roman" w:hAnsi="Times New Roman"/>
          <w:sz w:val="28"/>
          <w:szCs w:val="28"/>
        </w:rPr>
        <w:t xml:space="preserve">     На 2016-2017 годы </w:t>
      </w:r>
      <w:r w:rsidRPr="00AA4511">
        <w:rPr>
          <w:rFonts w:ascii="Times New Roman" w:hAnsi="Times New Roman"/>
          <w:sz w:val="28"/>
          <w:szCs w:val="28"/>
        </w:rPr>
        <w:t>адресн</w:t>
      </w:r>
      <w:r>
        <w:rPr>
          <w:rFonts w:ascii="Times New Roman" w:hAnsi="Times New Roman"/>
          <w:sz w:val="28"/>
          <w:szCs w:val="28"/>
        </w:rPr>
        <w:t xml:space="preserve">ой </w:t>
      </w:r>
      <w:r w:rsidRPr="00AA4511">
        <w:rPr>
          <w:rFonts w:ascii="Times New Roman" w:hAnsi="Times New Roman"/>
          <w:sz w:val="28"/>
          <w:szCs w:val="28"/>
        </w:rPr>
        <w:t>программ</w:t>
      </w:r>
      <w:r>
        <w:rPr>
          <w:rFonts w:ascii="Times New Roman" w:hAnsi="Times New Roman"/>
          <w:sz w:val="28"/>
          <w:szCs w:val="28"/>
        </w:rPr>
        <w:t>ой</w:t>
      </w:r>
      <w:r w:rsidRPr="00AA4511">
        <w:rPr>
          <w:rFonts w:ascii="Times New Roman" w:hAnsi="Times New Roman"/>
          <w:sz w:val="28"/>
          <w:szCs w:val="28"/>
        </w:rPr>
        <w:t xml:space="preserve"> Курской области по переселению граждан из аварийного жилищного фонда на 2013-2017  годы</w:t>
      </w:r>
      <w:r>
        <w:rPr>
          <w:rFonts w:ascii="Times New Roman" w:hAnsi="Times New Roman"/>
          <w:sz w:val="28"/>
          <w:szCs w:val="28"/>
        </w:rPr>
        <w:t>, предусмотрено переселение граждан из пяти многоквартирных домов, расположенных на территории п. Кировский, п. Вихровский, п.Комсомольский и с.Сазановка, признанных до 1 января 2012 года аварийными и подлежащими сносу. Сметная стоимость жилого дома на 32 квартиры составляет 32981,23 тыс.руб, в т.ч. софинансирование из бюджета Пристенского района 3298,123 тыс.руб.</w:t>
      </w:r>
    </w:p>
    <w:p w:rsidR="0035664E" w:rsidRDefault="0035664E" w:rsidP="00793ED1">
      <w:pPr>
        <w:tabs>
          <w:tab w:val="right" w:pos="0"/>
        </w:tabs>
        <w:spacing w:after="0" w:line="240" w:lineRule="auto"/>
        <w:ind w:right="175"/>
        <w:jc w:val="both"/>
        <w:rPr>
          <w:rFonts w:ascii="Times New Roman" w:hAnsi="Times New Roman"/>
          <w:sz w:val="28"/>
          <w:szCs w:val="28"/>
        </w:rPr>
      </w:pPr>
      <w:r>
        <w:rPr>
          <w:rFonts w:ascii="Times New Roman" w:hAnsi="Times New Roman"/>
          <w:sz w:val="28"/>
          <w:szCs w:val="28"/>
        </w:rPr>
        <w:tab/>
        <w:t xml:space="preserve">    </w:t>
      </w:r>
    </w:p>
    <w:p w:rsidR="0035664E" w:rsidRPr="004E3189" w:rsidRDefault="0035664E" w:rsidP="00793ED1">
      <w:pPr>
        <w:spacing w:line="240" w:lineRule="auto"/>
        <w:jc w:val="center"/>
        <w:rPr>
          <w:rFonts w:ascii="Times New Roman" w:hAnsi="Times New Roman"/>
          <w:b/>
          <w:sz w:val="28"/>
          <w:szCs w:val="28"/>
        </w:rPr>
      </w:pPr>
      <w:r w:rsidRPr="0047738C">
        <w:rPr>
          <w:rFonts w:ascii="Times New Roman" w:hAnsi="Times New Roman"/>
          <w:b/>
          <w:sz w:val="28"/>
          <w:szCs w:val="28"/>
        </w:rPr>
        <w:t>Развитие транспортной инфраструктуры, дорожной сети.</w:t>
      </w:r>
    </w:p>
    <w:p w:rsidR="0035664E" w:rsidRPr="004E3189" w:rsidRDefault="0035664E" w:rsidP="00793ED1">
      <w:pPr>
        <w:spacing w:after="0" w:line="240" w:lineRule="auto"/>
        <w:ind w:firstLine="360"/>
        <w:jc w:val="both"/>
        <w:rPr>
          <w:rFonts w:ascii="Times New Roman" w:hAnsi="Times New Roman"/>
          <w:sz w:val="28"/>
          <w:szCs w:val="28"/>
        </w:rPr>
      </w:pPr>
      <w:r w:rsidRPr="004E3189">
        <w:rPr>
          <w:rFonts w:ascii="Times New Roman" w:hAnsi="Times New Roman"/>
          <w:sz w:val="28"/>
          <w:szCs w:val="28"/>
        </w:rPr>
        <w:t>Бюджетным кодексом Российской Федерации с 2014 года предусмотрено создание дорожных фондов, которые создаются для решения проблем дорожной деятельности.</w:t>
      </w:r>
    </w:p>
    <w:p w:rsidR="0035664E" w:rsidRPr="004E3189" w:rsidRDefault="0035664E" w:rsidP="00793ED1">
      <w:pPr>
        <w:pStyle w:val="ConsPlusNormal"/>
        <w:ind w:firstLine="540"/>
        <w:jc w:val="both"/>
        <w:rPr>
          <w:rFonts w:ascii="Times New Roman" w:hAnsi="Times New Roman"/>
          <w:color w:val="000000"/>
          <w:sz w:val="28"/>
          <w:szCs w:val="28"/>
        </w:rPr>
      </w:pPr>
      <w:r w:rsidRPr="004E3189">
        <w:rPr>
          <w:rFonts w:ascii="Times New Roman" w:hAnsi="Times New Roman" w:cs="Times New Roman"/>
          <w:color w:val="000000"/>
          <w:sz w:val="28"/>
          <w:szCs w:val="28"/>
        </w:rPr>
        <w:t>Дорожный фонд Пристенского района в 2015 году составил 10978,7 тыс.руб</w:t>
      </w:r>
      <w:r>
        <w:rPr>
          <w:rFonts w:ascii="Times New Roman" w:hAnsi="Times New Roman" w:cs="Times New Roman"/>
          <w:color w:val="000000"/>
          <w:sz w:val="28"/>
          <w:szCs w:val="28"/>
        </w:rPr>
        <w:t>., который был направлен</w:t>
      </w:r>
      <w:r w:rsidRPr="004E3189">
        <w:rPr>
          <w:rFonts w:ascii="Times New Roman" w:hAnsi="Times New Roman"/>
          <w:sz w:val="28"/>
          <w:szCs w:val="28"/>
        </w:rPr>
        <w:t xml:space="preserve"> на ремонт и содержание автомобильных дорог</w:t>
      </w:r>
      <w:r w:rsidRPr="004E3189">
        <w:rPr>
          <w:rFonts w:ascii="Times New Roman" w:hAnsi="Times New Roman"/>
          <w:color w:val="000000"/>
          <w:sz w:val="28"/>
          <w:szCs w:val="28"/>
        </w:rPr>
        <w:t>.</w:t>
      </w:r>
      <w:r>
        <w:rPr>
          <w:rFonts w:ascii="Times New Roman" w:hAnsi="Times New Roman"/>
          <w:color w:val="000000"/>
          <w:sz w:val="28"/>
          <w:szCs w:val="28"/>
        </w:rPr>
        <w:t xml:space="preserve"> Была построена дорога вместе с тротуаром к построенному детскому саду в п. Кировский.</w:t>
      </w:r>
    </w:p>
    <w:p w:rsidR="0035664E" w:rsidRDefault="0035664E" w:rsidP="00793ED1">
      <w:pPr>
        <w:spacing w:after="0" w:line="240" w:lineRule="auto"/>
        <w:ind w:firstLine="360"/>
        <w:jc w:val="both"/>
        <w:rPr>
          <w:rFonts w:ascii="Times New Roman" w:hAnsi="Times New Roman"/>
          <w:color w:val="000000"/>
          <w:sz w:val="28"/>
          <w:szCs w:val="28"/>
        </w:rPr>
      </w:pPr>
    </w:p>
    <w:p w:rsidR="0035664E" w:rsidRDefault="0035664E" w:rsidP="00793ED1">
      <w:pPr>
        <w:spacing w:after="0" w:line="240" w:lineRule="auto"/>
        <w:ind w:firstLine="426"/>
        <w:jc w:val="both"/>
        <w:rPr>
          <w:rFonts w:ascii="Times New Roman" w:hAnsi="Times New Roman"/>
          <w:color w:val="000000"/>
          <w:sz w:val="28"/>
          <w:szCs w:val="28"/>
        </w:rPr>
      </w:pPr>
      <w:r w:rsidRPr="00CC761A">
        <w:rPr>
          <w:rFonts w:ascii="Times New Roman" w:hAnsi="Times New Roman"/>
          <w:noProof/>
          <w:color w:val="000000"/>
          <w:sz w:val="28"/>
          <w:szCs w:val="28"/>
        </w:rPr>
        <w:pict>
          <v:shape id="Рисунок 59" o:spid="_x0000_i1084" type="#_x0000_t75" alt="P1370579" style="width:138.75pt;height:1in;visibility:visible">
            <v:imagedata r:id="rId66" o:title=""/>
          </v:shape>
        </w:pict>
      </w:r>
      <w:r>
        <w:rPr>
          <w:rFonts w:ascii="Times New Roman" w:hAnsi="Times New Roman"/>
          <w:color w:val="000000"/>
          <w:sz w:val="28"/>
          <w:szCs w:val="28"/>
        </w:rPr>
        <w:t xml:space="preserve"> </w:t>
      </w:r>
      <w:r w:rsidRPr="00CC761A">
        <w:rPr>
          <w:rFonts w:ascii="Times New Roman" w:hAnsi="Times New Roman"/>
          <w:noProof/>
          <w:color w:val="000000"/>
          <w:sz w:val="28"/>
          <w:szCs w:val="28"/>
        </w:rPr>
        <w:pict>
          <v:shape id="Рисунок 60" o:spid="_x0000_i1085" type="#_x0000_t75" alt="IMG_0129" style="width:137.25pt;height:1in;visibility:visible">
            <v:imagedata r:id="rId67" o:title=""/>
          </v:shape>
        </w:pict>
      </w:r>
      <w:r>
        <w:rPr>
          <w:rFonts w:ascii="Times New Roman" w:hAnsi="Times New Roman"/>
          <w:color w:val="000000"/>
          <w:sz w:val="28"/>
          <w:szCs w:val="28"/>
        </w:rPr>
        <w:t xml:space="preserve"> </w:t>
      </w:r>
      <w:r w:rsidRPr="00CC761A">
        <w:rPr>
          <w:rFonts w:ascii="Times New Roman" w:hAnsi="Times New Roman"/>
          <w:noProof/>
          <w:color w:val="000000"/>
          <w:sz w:val="28"/>
          <w:szCs w:val="28"/>
        </w:rPr>
        <w:pict>
          <v:shape id="Рисунок 61" o:spid="_x0000_i1086" type="#_x0000_t75" alt="IMG_0584" style="width:147.75pt;height:1in;visibility:visible">
            <v:imagedata r:id="rId68" o:title=""/>
          </v:shape>
        </w:pict>
      </w:r>
    </w:p>
    <w:p w:rsidR="0035664E" w:rsidRDefault="0035664E" w:rsidP="00793ED1">
      <w:pPr>
        <w:spacing w:after="0" w:line="240" w:lineRule="auto"/>
        <w:ind w:firstLine="360"/>
        <w:jc w:val="both"/>
        <w:rPr>
          <w:rFonts w:ascii="Times New Roman" w:hAnsi="Times New Roman"/>
          <w:color w:val="000000"/>
          <w:sz w:val="28"/>
          <w:szCs w:val="28"/>
        </w:rPr>
      </w:pPr>
    </w:p>
    <w:p w:rsidR="0035664E" w:rsidRDefault="0035664E" w:rsidP="00793ED1">
      <w:pPr>
        <w:spacing w:after="0" w:line="240" w:lineRule="auto"/>
        <w:ind w:firstLine="360"/>
        <w:jc w:val="both"/>
        <w:rPr>
          <w:rFonts w:ascii="Times New Roman" w:hAnsi="Times New Roman"/>
          <w:color w:val="000000"/>
          <w:sz w:val="28"/>
          <w:szCs w:val="28"/>
        </w:rPr>
      </w:pPr>
    </w:p>
    <w:p w:rsidR="0035664E" w:rsidRDefault="0035664E" w:rsidP="00793ED1">
      <w:pPr>
        <w:spacing w:after="0" w:line="240" w:lineRule="auto"/>
        <w:jc w:val="both"/>
        <w:rPr>
          <w:rFonts w:ascii="Times New Roman" w:hAnsi="Times New Roman"/>
          <w:color w:val="000000"/>
          <w:sz w:val="28"/>
          <w:szCs w:val="28"/>
        </w:rPr>
      </w:pPr>
      <w:r w:rsidRPr="00CC761A">
        <w:rPr>
          <w:rFonts w:ascii="Times New Roman" w:hAnsi="Times New Roman"/>
          <w:noProof/>
          <w:color w:val="000000"/>
          <w:sz w:val="28"/>
          <w:szCs w:val="28"/>
        </w:rPr>
        <w:pict>
          <v:shape id="Рисунок 62" o:spid="_x0000_i1087" type="#_x0000_t75" alt="P1370050" style="width:117.75pt;height:75.75pt;visibility:visible">
            <v:imagedata r:id="rId69" o:title=""/>
          </v:shape>
        </w:pict>
      </w:r>
      <w:r>
        <w:rPr>
          <w:rFonts w:ascii="Times New Roman" w:hAnsi="Times New Roman"/>
          <w:color w:val="000000"/>
          <w:sz w:val="28"/>
          <w:szCs w:val="28"/>
        </w:rPr>
        <w:t xml:space="preserve"> </w:t>
      </w:r>
      <w:r w:rsidRPr="00CC761A">
        <w:rPr>
          <w:rFonts w:ascii="Times New Roman" w:hAnsi="Times New Roman"/>
          <w:noProof/>
          <w:color w:val="000000"/>
          <w:sz w:val="28"/>
          <w:szCs w:val="28"/>
        </w:rPr>
        <w:pict>
          <v:shape id="Рисунок 63" o:spid="_x0000_i1088" type="#_x0000_t75" alt="P1370055" style="width:111pt;height:75.75pt;visibility:visible">
            <v:imagedata r:id="rId70" o:title=""/>
          </v:shape>
        </w:pict>
      </w:r>
      <w:r>
        <w:rPr>
          <w:rFonts w:ascii="Times New Roman" w:hAnsi="Times New Roman"/>
          <w:color w:val="000000"/>
          <w:sz w:val="28"/>
          <w:szCs w:val="28"/>
        </w:rPr>
        <w:t xml:space="preserve"> </w:t>
      </w:r>
      <w:r w:rsidRPr="00CC761A">
        <w:rPr>
          <w:rFonts w:ascii="Times New Roman" w:hAnsi="Times New Roman"/>
          <w:noProof/>
          <w:color w:val="000000"/>
          <w:sz w:val="28"/>
          <w:szCs w:val="28"/>
        </w:rPr>
        <w:pict>
          <v:shape id="Рисунок 64" o:spid="_x0000_i1089" type="#_x0000_t75" alt="P1370052" style="width:121.5pt;height:75.75pt;visibility:visible">
            <v:imagedata r:id="rId71" o:title=""/>
          </v:shape>
        </w:pict>
      </w:r>
      <w:r>
        <w:rPr>
          <w:rFonts w:ascii="Times New Roman" w:hAnsi="Times New Roman"/>
          <w:color w:val="000000"/>
          <w:sz w:val="28"/>
          <w:szCs w:val="28"/>
        </w:rPr>
        <w:t xml:space="preserve"> </w:t>
      </w:r>
      <w:r w:rsidRPr="00CC761A">
        <w:rPr>
          <w:rFonts w:ascii="Times New Roman" w:hAnsi="Times New Roman"/>
          <w:noProof/>
          <w:color w:val="000000"/>
          <w:sz w:val="28"/>
          <w:szCs w:val="28"/>
        </w:rPr>
        <w:pict>
          <v:shape id="Рисунок 65" o:spid="_x0000_i1090" type="#_x0000_t75" alt="P1370053" style="width:111.75pt;height:75.75pt;visibility:visible">
            <v:imagedata r:id="rId72" o:title=""/>
          </v:shape>
        </w:pict>
      </w:r>
    </w:p>
    <w:p w:rsidR="0035664E" w:rsidRPr="004E3189" w:rsidRDefault="0035664E" w:rsidP="00793ED1">
      <w:pPr>
        <w:spacing w:after="0" w:line="240" w:lineRule="auto"/>
        <w:rPr>
          <w:rFonts w:ascii="Times New Roman" w:hAnsi="Times New Roman"/>
          <w:color w:val="000000"/>
          <w:sz w:val="28"/>
          <w:szCs w:val="28"/>
        </w:rPr>
      </w:pPr>
      <w:r w:rsidRPr="004E3189">
        <w:rPr>
          <w:rFonts w:ascii="Times New Roman" w:hAnsi="Times New Roman"/>
          <w:color w:val="000000"/>
          <w:sz w:val="28"/>
          <w:szCs w:val="28"/>
        </w:rPr>
        <w:t xml:space="preserve">За счет средств </w:t>
      </w:r>
      <w:r w:rsidRPr="004E3189">
        <w:rPr>
          <w:rFonts w:ascii="Times New Roman" w:hAnsi="Times New Roman"/>
          <w:sz w:val="28"/>
          <w:szCs w:val="28"/>
        </w:rPr>
        <w:t>комитета строительства и эксплуатации автомобильных дорог Курской</w:t>
      </w:r>
      <w:r>
        <w:rPr>
          <w:rFonts w:ascii="Times New Roman" w:hAnsi="Times New Roman"/>
          <w:sz w:val="28"/>
          <w:szCs w:val="28"/>
        </w:rPr>
        <w:t xml:space="preserve"> </w:t>
      </w:r>
      <w:r w:rsidRPr="004E3189">
        <w:rPr>
          <w:rFonts w:ascii="Times New Roman" w:hAnsi="Times New Roman"/>
          <w:sz w:val="28"/>
          <w:szCs w:val="28"/>
        </w:rPr>
        <w:t>области</w:t>
      </w:r>
      <w:r>
        <w:rPr>
          <w:rFonts w:ascii="Times New Roman" w:hAnsi="Times New Roman"/>
          <w:sz w:val="28"/>
          <w:szCs w:val="28"/>
        </w:rPr>
        <w:t xml:space="preserve"> </w:t>
      </w:r>
      <w:r w:rsidRPr="004E3189">
        <w:rPr>
          <w:rFonts w:ascii="Times New Roman" w:hAnsi="Times New Roman"/>
          <w:color w:val="000000"/>
          <w:sz w:val="28"/>
          <w:szCs w:val="28"/>
        </w:rPr>
        <w:t>проведен</w:t>
      </w:r>
      <w:r>
        <w:rPr>
          <w:rFonts w:ascii="Times New Roman" w:hAnsi="Times New Roman"/>
          <w:color w:val="000000"/>
          <w:sz w:val="28"/>
          <w:szCs w:val="28"/>
        </w:rPr>
        <w:t xml:space="preserve"> </w:t>
      </w:r>
      <w:r w:rsidRPr="004E3189">
        <w:rPr>
          <w:rFonts w:ascii="Times New Roman" w:hAnsi="Times New Roman"/>
          <w:color w:val="000000"/>
          <w:sz w:val="28"/>
          <w:szCs w:val="28"/>
        </w:rPr>
        <w:t>ремонт</w:t>
      </w:r>
      <w:r>
        <w:rPr>
          <w:rFonts w:ascii="Times New Roman" w:hAnsi="Times New Roman"/>
          <w:color w:val="000000"/>
          <w:sz w:val="28"/>
          <w:szCs w:val="28"/>
        </w:rPr>
        <w:t xml:space="preserve">                                                                               </w:t>
      </w:r>
      <w:r w:rsidRPr="004E3189">
        <w:rPr>
          <w:rFonts w:ascii="Times New Roman" w:hAnsi="Times New Roman"/>
          <w:color w:val="000000"/>
          <w:sz w:val="28"/>
          <w:szCs w:val="28"/>
        </w:rPr>
        <w:t>автомобильной</w:t>
      </w:r>
      <w:r>
        <w:rPr>
          <w:rFonts w:ascii="Times New Roman" w:hAnsi="Times New Roman"/>
          <w:color w:val="000000"/>
          <w:sz w:val="28"/>
          <w:szCs w:val="28"/>
        </w:rPr>
        <w:t xml:space="preserve"> </w:t>
      </w:r>
      <w:r w:rsidRPr="004E3189">
        <w:rPr>
          <w:rFonts w:ascii="Times New Roman" w:hAnsi="Times New Roman"/>
          <w:color w:val="000000"/>
          <w:sz w:val="28"/>
          <w:szCs w:val="28"/>
        </w:rPr>
        <w:t>дороги</w:t>
      </w:r>
      <w:r>
        <w:rPr>
          <w:rFonts w:ascii="Times New Roman" w:hAnsi="Times New Roman"/>
          <w:color w:val="000000"/>
          <w:sz w:val="28"/>
          <w:szCs w:val="28"/>
        </w:rPr>
        <w:t xml:space="preserve"> </w:t>
      </w:r>
      <w:r w:rsidRPr="004E3189">
        <w:rPr>
          <w:rFonts w:ascii="Times New Roman" w:hAnsi="Times New Roman"/>
          <w:color w:val="000000"/>
          <w:sz w:val="28"/>
          <w:szCs w:val="28"/>
        </w:rPr>
        <w:t>межмуниципального</w:t>
      </w:r>
      <w:r>
        <w:rPr>
          <w:rFonts w:ascii="Times New Roman" w:hAnsi="Times New Roman"/>
          <w:color w:val="000000"/>
          <w:sz w:val="28"/>
          <w:szCs w:val="28"/>
        </w:rPr>
        <w:t xml:space="preserve"> </w:t>
      </w:r>
      <w:r w:rsidRPr="004E3189">
        <w:rPr>
          <w:rFonts w:ascii="Times New Roman" w:hAnsi="Times New Roman"/>
          <w:color w:val="000000"/>
          <w:sz w:val="28"/>
          <w:szCs w:val="28"/>
        </w:rPr>
        <w:t>значения Прилепы-Ильинка протяженностью</w:t>
      </w:r>
      <w:r>
        <w:rPr>
          <w:rFonts w:ascii="Times New Roman" w:hAnsi="Times New Roman"/>
          <w:color w:val="000000"/>
          <w:sz w:val="28"/>
          <w:szCs w:val="28"/>
        </w:rPr>
        <w:t xml:space="preserve"> 5,1 км. С</w:t>
      </w:r>
      <w:r w:rsidRPr="004E3189">
        <w:rPr>
          <w:rFonts w:ascii="Times New Roman" w:hAnsi="Times New Roman"/>
          <w:color w:val="000000"/>
          <w:sz w:val="28"/>
          <w:szCs w:val="28"/>
        </w:rPr>
        <w:t xml:space="preserve">троительство автомобильной дороги межмуниципального значения Ильинка-Горка протяженностью </w:t>
      </w:r>
      <w:r>
        <w:rPr>
          <w:rFonts w:ascii="Times New Roman" w:hAnsi="Times New Roman"/>
          <w:color w:val="000000"/>
          <w:sz w:val="28"/>
          <w:szCs w:val="28"/>
        </w:rPr>
        <w:t xml:space="preserve"> 2,5 км. Ремонт дорожного покрытия к с. Нагольное. У</w:t>
      </w:r>
      <w:r w:rsidRPr="004E3189">
        <w:rPr>
          <w:rFonts w:ascii="Times New Roman" w:hAnsi="Times New Roman"/>
          <w:color w:val="000000"/>
          <w:sz w:val="28"/>
          <w:szCs w:val="28"/>
        </w:rPr>
        <w:t xml:space="preserve">стройство тротуара </w:t>
      </w:r>
      <w:r>
        <w:rPr>
          <w:rFonts w:ascii="Times New Roman" w:hAnsi="Times New Roman"/>
          <w:color w:val="000000"/>
          <w:sz w:val="28"/>
          <w:szCs w:val="28"/>
        </w:rPr>
        <w:t>по ул. Центральная п. Кировский.</w:t>
      </w:r>
    </w:p>
    <w:p w:rsidR="0035664E" w:rsidRPr="00836B00" w:rsidRDefault="0035664E" w:rsidP="00793ED1">
      <w:pPr>
        <w:spacing w:after="0" w:line="240" w:lineRule="auto"/>
        <w:jc w:val="both"/>
        <w:rPr>
          <w:rFonts w:ascii="Times New Roman" w:hAnsi="Times New Roman"/>
          <w:color w:val="000000"/>
          <w:sz w:val="28"/>
          <w:szCs w:val="28"/>
        </w:rPr>
      </w:pPr>
      <w:r>
        <w:rPr>
          <w:rFonts w:ascii="Times New Roman" w:hAnsi="Times New Roman"/>
          <w:color w:val="FF0000"/>
          <w:sz w:val="28"/>
          <w:szCs w:val="28"/>
        </w:rPr>
        <w:t xml:space="preserve">   </w:t>
      </w:r>
      <w:r w:rsidRPr="00836B00">
        <w:rPr>
          <w:rFonts w:ascii="Times New Roman" w:hAnsi="Times New Roman"/>
          <w:color w:val="000000"/>
          <w:sz w:val="28"/>
          <w:szCs w:val="28"/>
        </w:rPr>
        <w:t xml:space="preserve"> Планируется</w:t>
      </w:r>
      <w:r>
        <w:rPr>
          <w:rFonts w:ascii="Times New Roman" w:hAnsi="Times New Roman"/>
          <w:color w:val="000000"/>
          <w:sz w:val="28"/>
          <w:szCs w:val="28"/>
        </w:rPr>
        <w:t xml:space="preserve"> в 2016 году за счёт средств дорожного фонда Пристенского района отремонтировать участок дороги Вихровка – Лашинка, установить барьерные ограждения на плотине, для того, чтобы открыть маршрут для школьного автобуса с целью подвоза учеников, а так же планируется строительство дороги к х. Мокренький.</w:t>
      </w:r>
    </w:p>
    <w:p w:rsidR="0035664E" w:rsidRDefault="0035664E" w:rsidP="00793ED1">
      <w:pPr>
        <w:spacing w:line="240" w:lineRule="auto"/>
        <w:jc w:val="center"/>
        <w:rPr>
          <w:rFonts w:ascii="Times New Roman" w:hAnsi="Times New Roman"/>
          <w:b/>
          <w:sz w:val="28"/>
          <w:szCs w:val="28"/>
        </w:rPr>
      </w:pPr>
    </w:p>
    <w:p w:rsidR="0035664E" w:rsidRPr="00793ED1" w:rsidRDefault="0035664E" w:rsidP="00793ED1">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47738C">
        <w:rPr>
          <w:rFonts w:ascii="Times New Roman" w:hAnsi="Times New Roman"/>
          <w:b/>
          <w:sz w:val="28"/>
          <w:szCs w:val="28"/>
        </w:rPr>
        <w:t xml:space="preserve">Защита населения и территорий от чрезвычайных ситуаций </w:t>
      </w:r>
    </w:p>
    <w:p w:rsidR="0035664E" w:rsidRDefault="0035664E" w:rsidP="00793ED1">
      <w:pPr>
        <w:widowControl w:val="0"/>
        <w:autoSpaceDE w:val="0"/>
        <w:autoSpaceDN w:val="0"/>
        <w:adjustRightInd w:val="0"/>
        <w:spacing w:after="0" w:line="240" w:lineRule="auto"/>
        <w:jc w:val="center"/>
        <w:outlineLvl w:val="1"/>
        <w:rPr>
          <w:rFonts w:ascii="Times New Roman" w:hAnsi="Times New Roman"/>
          <w:b/>
          <w:sz w:val="28"/>
          <w:szCs w:val="28"/>
        </w:rPr>
      </w:pPr>
      <w:r w:rsidRPr="0047738C">
        <w:rPr>
          <w:rFonts w:ascii="Times New Roman" w:hAnsi="Times New Roman"/>
          <w:b/>
          <w:sz w:val="28"/>
          <w:szCs w:val="28"/>
        </w:rPr>
        <w:t>природного и техногенного характера.</w:t>
      </w:r>
    </w:p>
    <w:p w:rsidR="0035664E" w:rsidRDefault="0035664E" w:rsidP="00793ED1">
      <w:pPr>
        <w:widowControl w:val="0"/>
        <w:autoSpaceDE w:val="0"/>
        <w:autoSpaceDN w:val="0"/>
        <w:adjustRightInd w:val="0"/>
        <w:spacing w:after="0" w:line="240" w:lineRule="auto"/>
        <w:jc w:val="both"/>
        <w:outlineLvl w:val="1"/>
        <w:rPr>
          <w:rFonts w:ascii="Times New Roman" w:hAnsi="Times New Roman"/>
          <w:sz w:val="28"/>
          <w:szCs w:val="28"/>
        </w:rPr>
      </w:pPr>
      <w:r w:rsidRPr="00A711AC">
        <w:rPr>
          <w:rFonts w:ascii="Times New Roman" w:hAnsi="Times New Roman"/>
          <w:sz w:val="28"/>
          <w:szCs w:val="28"/>
        </w:rPr>
        <w:t xml:space="preserve">          </w:t>
      </w:r>
    </w:p>
    <w:p w:rsidR="0035664E" w:rsidRDefault="0035664E" w:rsidP="00793ED1">
      <w:pPr>
        <w:widowControl w:val="0"/>
        <w:autoSpaceDE w:val="0"/>
        <w:autoSpaceDN w:val="0"/>
        <w:adjustRightInd w:val="0"/>
        <w:spacing w:after="0" w:line="240" w:lineRule="auto"/>
        <w:ind w:firstLine="720"/>
        <w:jc w:val="both"/>
        <w:outlineLvl w:val="1"/>
        <w:rPr>
          <w:rFonts w:ascii="Times New Roman" w:hAnsi="Times New Roman"/>
          <w:sz w:val="28"/>
          <w:szCs w:val="28"/>
        </w:rPr>
      </w:pPr>
      <w:r>
        <w:rPr>
          <w:rFonts w:ascii="Times New Roman" w:hAnsi="Times New Roman"/>
          <w:sz w:val="28"/>
          <w:szCs w:val="28"/>
        </w:rPr>
        <w:t xml:space="preserve">В 2015 году на территории Черновецкого сельсовета в селе Троицкое открыт новый пожарный пост. Создание отдельного поста пожарной охраны позволит охватить территорию Пристенского района на 100%. </w:t>
      </w:r>
    </w:p>
    <w:p w:rsidR="0035664E" w:rsidRDefault="0035664E" w:rsidP="00793ED1">
      <w:pPr>
        <w:widowControl w:val="0"/>
        <w:autoSpaceDE w:val="0"/>
        <w:autoSpaceDN w:val="0"/>
        <w:adjustRightInd w:val="0"/>
        <w:spacing w:after="0" w:line="240" w:lineRule="auto"/>
        <w:ind w:firstLine="720"/>
        <w:jc w:val="both"/>
        <w:outlineLvl w:val="1"/>
        <w:rPr>
          <w:rFonts w:ascii="Times New Roman" w:hAnsi="Times New Roman"/>
          <w:sz w:val="28"/>
          <w:szCs w:val="28"/>
        </w:rPr>
      </w:pPr>
    </w:p>
    <w:p w:rsidR="0035664E" w:rsidRDefault="0035664E" w:rsidP="00793ED1">
      <w:pPr>
        <w:widowControl w:val="0"/>
        <w:autoSpaceDE w:val="0"/>
        <w:autoSpaceDN w:val="0"/>
        <w:adjustRightInd w:val="0"/>
        <w:spacing w:after="0" w:line="240" w:lineRule="auto"/>
        <w:jc w:val="both"/>
        <w:outlineLvl w:val="1"/>
        <w:rPr>
          <w:rFonts w:ascii="Times New Roman" w:hAnsi="Times New Roman"/>
          <w:sz w:val="28"/>
          <w:szCs w:val="28"/>
        </w:rPr>
      </w:pPr>
      <w:r w:rsidRPr="00CC761A">
        <w:rPr>
          <w:rFonts w:ascii="Times New Roman" w:hAnsi="Times New Roman"/>
          <w:noProof/>
          <w:sz w:val="28"/>
          <w:szCs w:val="28"/>
        </w:rPr>
        <w:pict>
          <v:shape id="Рисунок 66" o:spid="_x0000_i1091" type="#_x0000_t75" alt="IMG_2583" style="width:106.5pt;height:72.75pt;visibility:visible">
            <v:imagedata r:id="rId7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67" o:spid="_x0000_i1092" type="#_x0000_t75" alt="IMG_2547" style="width:117.75pt;height:72.75pt;visibility:visible">
            <v:imagedata r:id="rId7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68" o:spid="_x0000_i1093" type="#_x0000_t75" alt="IMG_2552" style="width:111.75pt;height:72.75pt;visibility:visible">
            <v:imagedata r:id="rId75"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69" o:spid="_x0000_i1094" type="#_x0000_t75" alt="IMG_2578" style="width:111pt;height:73.5pt;visibility:visible">
            <v:imagedata r:id="rId76" o:title=""/>
          </v:shape>
        </w:pict>
      </w:r>
    </w:p>
    <w:p w:rsidR="0035664E" w:rsidRDefault="0035664E" w:rsidP="00793ED1">
      <w:pPr>
        <w:widowControl w:val="0"/>
        <w:autoSpaceDE w:val="0"/>
        <w:autoSpaceDN w:val="0"/>
        <w:adjustRightInd w:val="0"/>
        <w:spacing w:after="0" w:line="240" w:lineRule="auto"/>
        <w:ind w:firstLine="720"/>
        <w:jc w:val="both"/>
        <w:outlineLvl w:val="1"/>
        <w:rPr>
          <w:rFonts w:ascii="Times New Roman" w:hAnsi="Times New Roman"/>
          <w:sz w:val="28"/>
          <w:szCs w:val="28"/>
        </w:rPr>
      </w:pPr>
    </w:p>
    <w:p w:rsidR="0035664E" w:rsidRDefault="0035664E" w:rsidP="00793ED1">
      <w:pPr>
        <w:widowControl w:val="0"/>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    </w:t>
      </w:r>
      <w:r>
        <w:rPr>
          <w:rFonts w:ascii="Times New Roman" w:hAnsi="Times New Roman"/>
          <w:sz w:val="24"/>
          <w:szCs w:val="24"/>
        </w:rPr>
        <w:t xml:space="preserve"> </w:t>
      </w:r>
      <w:r w:rsidRPr="004071B6">
        <w:rPr>
          <w:rFonts w:ascii="Times New Roman" w:hAnsi="Times New Roman"/>
          <w:sz w:val="28"/>
          <w:szCs w:val="28"/>
        </w:rPr>
        <w:t>В октябре 2015 года в районе состоялся региональный учебно-методический сбор по ЧС.</w:t>
      </w:r>
      <w:r>
        <w:rPr>
          <w:rFonts w:ascii="Times New Roman" w:hAnsi="Times New Roman"/>
          <w:sz w:val="28"/>
          <w:szCs w:val="28"/>
        </w:rPr>
        <w:t xml:space="preserve"> </w:t>
      </w:r>
    </w:p>
    <w:p w:rsidR="0035664E" w:rsidRDefault="0035664E" w:rsidP="00793ED1">
      <w:pPr>
        <w:widowControl w:val="0"/>
        <w:autoSpaceDE w:val="0"/>
        <w:autoSpaceDN w:val="0"/>
        <w:adjustRightInd w:val="0"/>
        <w:spacing w:after="0" w:line="240" w:lineRule="auto"/>
        <w:jc w:val="both"/>
        <w:outlineLvl w:val="1"/>
        <w:rPr>
          <w:rFonts w:ascii="Times New Roman" w:hAnsi="Times New Roman"/>
          <w:sz w:val="28"/>
          <w:szCs w:val="28"/>
        </w:rPr>
      </w:pPr>
    </w:p>
    <w:p w:rsidR="0035664E" w:rsidRDefault="0035664E" w:rsidP="00793ED1">
      <w:pPr>
        <w:widowControl w:val="0"/>
        <w:autoSpaceDE w:val="0"/>
        <w:autoSpaceDN w:val="0"/>
        <w:adjustRightInd w:val="0"/>
        <w:spacing w:after="0" w:line="240" w:lineRule="auto"/>
        <w:jc w:val="both"/>
        <w:outlineLvl w:val="1"/>
        <w:rPr>
          <w:rFonts w:ascii="Times New Roman" w:hAnsi="Times New Roman"/>
          <w:sz w:val="28"/>
          <w:szCs w:val="28"/>
        </w:rPr>
      </w:pPr>
      <w:r w:rsidRPr="00CC761A">
        <w:rPr>
          <w:rFonts w:ascii="Times New Roman" w:hAnsi="Times New Roman"/>
          <w:noProof/>
          <w:sz w:val="28"/>
          <w:szCs w:val="28"/>
        </w:rPr>
        <w:pict>
          <v:shape id="Рисунок 70" o:spid="_x0000_i1095" type="#_x0000_t75" alt="IMG_0818" style="width:128.25pt;height:72.75pt;visibility:visible">
            <v:imagedata r:id="rId77"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71" o:spid="_x0000_i1096" type="#_x0000_t75" alt="IMG_0917" style="width:138.75pt;height:72.75pt;visibility:visible">
            <v:imagedata r:id="rId78"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72" o:spid="_x0000_i1097" type="#_x0000_t75" alt="IMG_0937" style="width:129.75pt;height:72.75pt;visibility:visible">
            <v:imagedata r:id="rId79" o:title=""/>
          </v:shape>
        </w:pict>
      </w:r>
    </w:p>
    <w:p w:rsidR="0035664E" w:rsidRDefault="0035664E" w:rsidP="00793ED1">
      <w:pPr>
        <w:widowControl w:val="0"/>
        <w:autoSpaceDE w:val="0"/>
        <w:autoSpaceDN w:val="0"/>
        <w:adjustRightInd w:val="0"/>
        <w:spacing w:after="0" w:line="240" w:lineRule="auto"/>
        <w:jc w:val="both"/>
        <w:outlineLvl w:val="1"/>
        <w:rPr>
          <w:rFonts w:ascii="Times New Roman" w:hAnsi="Times New Roman"/>
          <w:sz w:val="28"/>
          <w:szCs w:val="28"/>
        </w:rPr>
      </w:pPr>
    </w:p>
    <w:p w:rsidR="0035664E" w:rsidRDefault="0035664E" w:rsidP="00793ED1">
      <w:pPr>
        <w:widowControl w:val="0"/>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    </w:t>
      </w:r>
      <w:r>
        <w:rPr>
          <w:sz w:val="28"/>
          <w:szCs w:val="28"/>
        </w:rPr>
        <w:t xml:space="preserve">   </w:t>
      </w:r>
      <w:r w:rsidRPr="004071B6">
        <w:rPr>
          <w:rFonts w:ascii="Times New Roman" w:hAnsi="Times New Roman"/>
          <w:sz w:val="28"/>
          <w:szCs w:val="28"/>
        </w:rPr>
        <w:t>На примере пристенцев муниципалам рассказали о том, как обеспечить безопасность населения в условиях ЧС</w:t>
      </w:r>
      <w:r>
        <w:rPr>
          <w:rFonts w:ascii="Times New Roman" w:hAnsi="Times New Roman"/>
          <w:sz w:val="28"/>
          <w:szCs w:val="28"/>
        </w:rPr>
        <w:t xml:space="preserve">, были </w:t>
      </w:r>
      <w:r w:rsidRPr="004071B6">
        <w:rPr>
          <w:rFonts w:ascii="Times New Roman" w:hAnsi="Times New Roman"/>
          <w:sz w:val="28"/>
          <w:szCs w:val="28"/>
        </w:rPr>
        <w:t>проведены занятия по организации подготовки и обучения населения района действиям при возникновении ЧС и выполнении мероприятий ГО, по действиям органов местного самоуправления при возникновении аварии на ж/д переезде.</w:t>
      </w:r>
      <w:r>
        <w:rPr>
          <w:rFonts w:ascii="Times New Roman" w:hAnsi="Times New Roman"/>
          <w:sz w:val="28"/>
          <w:szCs w:val="28"/>
        </w:rPr>
        <w:t xml:space="preserve"> </w:t>
      </w:r>
    </w:p>
    <w:p w:rsidR="0035664E" w:rsidRDefault="0035664E" w:rsidP="00793ED1">
      <w:pPr>
        <w:spacing w:line="240" w:lineRule="auto"/>
        <w:rPr>
          <w:rFonts w:ascii="Times New Roman" w:hAnsi="Times New Roman"/>
          <w:sz w:val="28"/>
          <w:szCs w:val="28"/>
        </w:rPr>
      </w:pPr>
      <w:r>
        <w:rPr>
          <w:rFonts w:ascii="Times New Roman" w:hAnsi="Times New Roman"/>
          <w:sz w:val="28"/>
          <w:szCs w:val="28"/>
        </w:rPr>
        <w:t xml:space="preserve">      </w:t>
      </w:r>
      <w:r w:rsidRPr="0079654D">
        <w:rPr>
          <w:rFonts w:ascii="Times New Roman" w:hAnsi="Times New Roman"/>
          <w:sz w:val="28"/>
          <w:szCs w:val="28"/>
        </w:rPr>
        <w:t xml:space="preserve">По итогам </w:t>
      </w:r>
      <w:r>
        <w:rPr>
          <w:rFonts w:ascii="Times New Roman" w:hAnsi="Times New Roman"/>
          <w:sz w:val="28"/>
          <w:szCs w:val="28"/>
        </w:rPr>
        <w:t>деятельности в области защиты населения и территорий от ЧС природного и техногенного характера за 2015 год Пристенский район занял 2-е место среди муниципальных районов Курской области. Такие высокие показатели были достигнуты благодаря слаженной работе органов управления районного звена ТП РСЧС всех уровней.   Губернатор Курской области Александр Николаевич   Михайлов вручил кубок за высокую организацию этой работы, выполнение планов основных мероприятий</w:t>
      </w:r>
      <w:r w:rsidRPr="0038085B">
        <w:rPr>
          <w:rFonts w:ascii="Times New Roman" w:hAnsi="Times New Roman"/>
          <w:sz w:val="28"/>
          <w:szCs w:val="28"/>
        </w:rPr>
        <w:tab/>
      </w:r>
      <w:r>
        <w:rPr>
          <w:rFonts w:ascii="Times New Roman" w:hAnsi="Times New Roman"/>
          <w:sz w:val="28"/>
          <w:szCs w:val="28"/>
        </w:rPr>
        <w:t xml:space="preserve">Главе  администрации Пристенского района. </w:t>
      </w:r>
    </w:p>
    <w:p w:rsidR="0035664E" w:rsidRPr="004071B6" w:rsidRDefault="0035664E" w:rsidP="00793ED1">
      <w:pPr>
        <w:spacing w:line="240" w:lineRule="auto"/>
        <w:jc w:val="center"/>
        <w:rPr>
          <w:rFonts w:ascii="Times New Roman" w:hAnsi="Times New Roman"/>
          <w:sz w:val="28"/>
          <w:szCs w:val="28"/>
        </w:rPr>
      </w:pPr>
      <w:r w:rsidRPr="00CC761A">
        <w:rPr>
          <w:rFonts w:ascii="Times New Roman" w:hAnsi="Times New Roman"/>
          <w:noProof/>
          <w:sz w:val="28"/>
          <w:szCs w:val="28"/>
        </w:rPr>
        <w:pict>
          <v:shape id="Рисунок 73" o:spid="_x0000_i1098" type="#_x0000_t75" alt="Копия DSC_8145" style="width:252.75pt;height:180.75pt;visibility:visible">
            <v:imagedata r:id="rId80" o:title=""/>
          </v:shape>
        </w:pict>
      </w:r>
    </w:p>
    <w:p w:rsidR="0035664E" w:rsidRDefault="0035664E" w:rsidP="00793ED1">
      <w:pPr>
        <w:ind w:firstLine="709"/>
        <w:jc w:val="center"/>
        <w:rPr>
          <w:rFonts w:ascii="Times New Roman" w:hAnsi="Times New Roman"/>
          <w:b/>
          <w:sz w:val="28"/>
          <w:szCs w:val="28"/>
        </w:rPr>
      </w:pPr>
    </w:p>
    <w:p w:rsidR="0035664E" w:rsidRDefault="0035664E" w:rsidP="00793ED1">
      <w:pPr>
        <w:ind w:firstLine="709"/>
        <w:jc w:val="center"/>
        <w:rPr>
          <w:rFonts w:ascii="Times New Roman" w:hAnsi="Times New Roman"/>
          <w:b/>
          <w:sz w:val="28"/>
          <w:szCs w:val="28"/>
        </w:rPr>
      </w:pPr>
    </w:p>
    <w:p w:rsidR="0035664E" w:rsidRPr="00D3413C" w:rsidRDefault="0035664E" w:rsidP="00793ED1">
      <w:pPr>
        <w:ind w:firstLine="709"/>
        <w:jc w:val="center"/>
        <w:rPr>
          <w:rFonts w:ascii="Times New Roman" w:hAnsi="Times New Roman"/>
          <w:b/>
          <w:sz w:val="28"/>
          <w:szCs w:val="28"/>
        </w:rPr>
      </w:pPr>
      <w:r w:rsidRPr="0047738C">
        <w:rPr>
          <w:rFonts w:ascii="Times New Roman" w:hAnsi="Times New Roman"/>
          <w:b/>
          <w:sz w:val="28"/>
          <w:szCs w:val="28"/>
        </w:rPr>
        <w:t>Образование.</w:t>
      </w:r>
    </w:p>
    <w:p w:rsidR="0035664E" w:rsidRDefault="0035664E" w:rsidP="00793ED1">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Образование – важная сфера, которой постоянно уделяется внимание. </w:t>
      </w:r>
      <w:r w:rsidRPr="00D3413C">
        <w:rPr>
          <w:rFonts w:ascii="Times New Roman" w:hAnsi="Times New Roman"/>
          <w:sz w:val="28"/>
          <w:szCs w:val="28"/>
        </w:rPr>
        <w:t>Система общего образования Пристенского района</w:t>
      </w:r>
      <w:r>
        <w:rPr>
          <w:rFonts w:ascii="Times New Roman" w:hAnsi="Times New Roman"/>
          <w:sz w:val="28"/>
          <w:szCs w:val="28"/>
        </w:rPr>
        <w:t>, которая</w:t>
      </w:r>
      <w:r w:rsidRPr="00D3413C">
        <w:rPr>
          <w:rFonts w:ascii="Times New Roman" w:hAnsi="Times New Roman"/>
          <w:sz w:val="28"/>
          <w:szCs w:val="28"/>
        </w:rPr>
        <w:t xml:space="preserve">  включает в себя 15 общеобразовательных учреждений, в которых обучается 1468 школьников. </w:t>
      </w: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74" o:spid="_x0000_i1099" type="#_x0000_t75" alt="P1380280" style="width:116.25pt;height:65.25pt;visibility:visible">
            <v:imagedata r:id="rId81"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75" o:spid="_x0000_i1100" type="#_x0000_t75" alt="P1380310" style="width:119.25pt;height:65.25pt;visibility:visible">
            <v:imagedata r:id="rId82"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76" o:spid="_x0000_i1101" type="#_x0000_t75" alt="Рисунок5" style="width:119.25pt;height:65.25pt;visibility:visible">
            <v:imagedata r:id="rId8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77" o:spid="_x0000_i1102" type="#_x0000_t75" alt="Конференция (3)" style="width:119.25pt;height:64.5pt;visibility:visible">
            <v:imagedata r:id="rId84" o:title=""/>
          </v:shape>
        </w:pict>
      </w:r>
    </w:p>
    <w:p w:rsidR="0035664E" w:rsidRDefault="0035664E" w:rsidP="00793ED1">
      <w:pPr>
        <w:spacing w:after="0" w:line="240" w:lineRule="auto"/>
        <w:jc w:val="both"/>
        <w:rPr>
          <w:rFonts w:ascii="Times New Roman" w:hAnsi="Times New Roman"/>
          <w:sz w:val="28"/>
          <w:szCs w:val="28"/>
        </w:rPr>
      </w:pPr>
    </w:p>
    <w:p w:rsidR="0035664E" w:rsidRPr="00D3413C"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D3413C">
        <w:rPr>
          <w:rFonts w:ascii="Times New Roman" w:hAnsi="Times New Roman"/>
          <w:sz w:val="28"/>
          <w:szCs w:val="28"/>
        </w:rPr>
        <w:t>С целью повышения транспортной доступности качественных образовательных услуг для обучающихся из сельской местности организован подвоз  12-ю школьными автобусами для 320 обучающихся из 23 населенных пунктов. В</w:t>
      </w:r>
      <w:r w:rsidRPr="00D3413C">
        <w:rPr>
          <w:rFonts w:ascii="Times New Roman" w:hAnsi="Times New Roman"/>
          <w:color w:val="000000"/>
          <w:sz w:val="28"/>
          <w:szCs w:val="28"/>
        </w:rPr>
        <w:t xml:space="preserve">се автобусы оснащены системой спутникового слежения «Глонасс» и </w:t>
      </w:r>
      <w:r w:rsidRPr="00D3413C">
        <w:rPr>
          <w:rFonts w:ascii="Times New Roman" w:hAnsi="Times New Roman"/>
          <w:sz w:val="28"/>
          <w:szCs w:val="28"/>
        </w:rPr>
        <w:t>тахографами.</w:t>
      </w:r>
      <w:r w:rsidRPr="00A10395">
        <w:rPr>
          <w:rFonts w:ascii="Times New Roman" w:hAnsi="Times New Roman"/>
          <w:sz w:val="28"/>
          <w:szCs w:val="28"/>
        </w:rPr>
        <w:t xml:space="preserve"> </w:t>
      </w:r>
      <w:r w:rsidRPr="00D3413C">
        <w:rPr>
          <w:rFonts w:ascii="Times New Roman" w:hAnsi="Times New Roman"/>
          <w:sz w:val="28"/>
          <w:szCs w:val="28"/>
        </w:rPr>
        <w:t>Во всех  школах района организовано горячее питание обучающихся</w:t>
      </w:r>
      <w:r>
        <w:rPr>
          <w:rFonts w:ascii="Times New Roman" w:hAnsi="Times New Roman"/>
          <w:sz w:val="28"/>
          <w:szCs w:val="28"/>
        </w:rPr>
        <w:t>, н</w:t>
      </w:r>
      <w:r w:rsidRPr="00D3413C">
        <w:rPr>
          <w:rFonts w:ascii="Times New Roman" w:hAnsi="Times New Roman"/>
          <w:sz w:val="28"/>
          <w:szCs w:val="28"/>
        </w:rPr>
        <w:t xml:space="preserve">а льготное питание было </w:t>
      </w:r>
      <w:r>
        <w:rPr>
          <w:rFonts w:ascii="Times New Roman" w:hAnsi="Times New Roman"/>
          <w:sz w:val="28"/>
          <w:szCs w:val="28"/>
        </w:rPr>
        <w:t xml:space="preserve">направлено </w:t>
      </w:r>
      <w:r w:rsidRPr="00D3413C">
        <w:rPr>
          <w:rFonts w:ascii="Times New Roman" w:hAnsi="Times New Roman"/>
          <w:sz w:val="28"/>
          <w:szCs w:val="28"/>
        </w:rPr>
        <w:t>из местн</w:t>
      </w:r>
      <w:r>
        <w:rPr>
          <w:rFonts w:ascii="Times New Roman" w:hAnsi="Times New Roman"/>
          <w:sz w:val="28"/>
          <w:szCs w:val="28"/>
        </w:rPr>
        <w:t>ого бюджета - 1 984,1 тыс. руб.</w:t>
      </w:r>
      <w:r w:rsidRPr="00D3413C">
        <w:rPr>
          <w:rFonts w:ascii="Times New Roman" w:hAnsi="Times New Roman"/>
          <w:sz w:val="28"/>
          <w:szCs w:val="28"/>
        </w:rPr>
        <w:t xml:space="preserve"> В среднем стоимость обеда составляет 20 руб. </w:t>
      </w:r>
    </w:p>
    <w:p w:rsidR="0035664E" w:rsidRPr="00D3413C" w:rsidRDefault="0035664E" w:rsidP="00793ED1">
      <w:pPr>
        <w:spacing w:after="0" w:line="240" w:lineRule="auto"/>
        <w:ind w:firstLine="709"/>
        <w:jc w:val="both"/>
        <w:rPr>
          <w:rFonts w:ascii="Times New Roman" w:hAnsi="Times New Roman"/>
          <w:sz w:val="28"/>
          <w:szCs w:val="28"/>
        </w:rPr>
      </w:pPr>
      <w:r w:rsidRPr="00D3413C">
        <w:rPr>
          <w:rFonts w:ascii="Times New Roman" w:hAnsi="Times New Roman"/>
          <w:sz w:val="28"/>
          <w:szCs w:val="28"/>
        </w:rPr>
        <w:t xml:space="preserve"> В дошкольном образовании района  функционирует  3 детских сада и 1 дошкольная группа с полным днём пребывания, которые посещают 330 детей дошкольного возраста. </w:t>
      </w:r>
      <w:r>
        <w:rPr>
          <w:rFonts w:ascii="Times New Roman" w:hAnsi="Times New Roman"/>
          <w:sz w:val="28"/>
          <w:szCs w:val="28"/>
        </w:rPr>
        <w:t xml:space="preserve">Очередность в сфере дошкольного образования снизилась и составляет </w:t>
      </w:r>
      <w:r w:rsidRPr="00D3413C">
        <w:rPr>
          <w:rFonts w:ascii="Times New Roman" w:hAnsi="Times New Roman"/>
          <w:sz w:val="28"/>
          <w:szCs w:val="28"/>
        </w:rPr>
        <w:t>214 детей</w:t>
      </w:r>
      <w:r>
        <w:rPr>
          <w:rFonts w:ascii="Times New Roman" w:hAnsi="Times New Roman"/>
          <w:sz w:val="28"/>
          <w:szCs w:val="28"/>
        </w:rPr>
        <w:t xml:space="preserve"> (на 31.12.2015 г.)</w:t>
      </w:r>
      <w:r w:rsidRPr="00D3413C">
        <w:rPr>
          <w:rFonts w:ascii="Times New Roman" w:hAnsi="Times New Roman"/>
          <w:sz w:val="28"/>
          <w:szCs w:val="28"/>
        </w:rPr>
        <w:t xml:space="preserve">.  Администрацией Пристенского района  ведется целенаправленная  работа по увеличению количества мест в дошкольных учреждениях. </w:t>
      </w:r>
    </w:p>
    <w:p w:rsidR="0035664E" w:rsidRDefault="0035664E" w:rsidP="00793ED1">
      <w:pPr>
        <w:pStyle w:val="a"/>
        <w:spacing w:after="0" w:line="240" w:lineRule="auto"/>
        <w:jc w:val="both"/>
        <w:rPr>
          <w:rFonts w:ascii="Times New Roman" w:hAnsi="Times New Roman"/>
          <w:sz w:val="28"/>
          <w:szCs w:val="28"/>
        </w:rPr>
      </w:pPr>
      <w:r w:rsidRPr="00D3413C">
        <w:rPr>
          <w:rFonts w:ascii="Times New Roman" w:hAnsi="Times New Roman" w:cs="Times New Roman"/>
          <w:sz w:val="28"/>
          <w:szCs w:val="28"/>
        </w:rPr>
        <w:tab/>
      </w:r>
      <w:r w:rsidRPr="00D3413C">
        <w:rPr>
          <w:rFonts w:ascii="Times New Roman" w:hAnsi="Times New Roman"/>
          <w:sz w:val="28"/>
          <w:szCs w:val="28"/>
        </w:rPr>
        <w:t>В целях обеспечения антитеррористической защищённости образовательных организаций установлены ограждения общеобразовательных учреждений, в МКОУ «Кировская СОШ» и МКОУ «Ржавская СОШ» установлено устройство видеонаблюдения.</w:t>
      </w:r>
    </w:p>
    <w:p w:rsidR="0035664E" w:rsidRDefault="0035664E" w:rsidP="00793ED1">
      <w:pPr>
        <w:spacing w:after="0" w:line="240" w:lineRule="auto"/>
        <w:ind w:firstLine="708"/>
        <w:jc w:val="both"/>
        <w:rPr>
          <w:rFonts w:ascii="Times New Roman" w:hAnsi="Times New Roman"/>
          <w:sz w:val="28"/>
          <w:szCs w:val="28"/>
        </w:rPr>
      </w:pPr>
      <w:r w:rsidRPr="00D3413C">
        <w:rPr>
          <w:rFonts w:ascii="Times New Roman" w:hAnsi="Times New Roman"/>
          <w:sz w:val="28"/>
          <w:szCs w:val="28"/>
        </w:rPr>
        <w:t xml:space="preserve">Средняя заработная плата педагогических работников общеобразовательных учреждений составляет </w:t>
      </w:r>
      <w:r>
        <w:rPr>
          <w:rFonts w:ascii="Times New Roman" w:hAnsi="Times New Roman"/>
          <w:sz w:val="28"/>
          <w:szCs w:val="28"/>
        </w:rPr>
        <w:t>23,5 тыс.</w:t>
      </w:r>
      <w:r w:rsidRPr="00D3413C">
        <w:rPr>
          <w:rFonts w:ascii="Times New Roman" w:hAnsi="Times New Roman"/>
          <w:sz w:val="28"/>
          <w:szCs w:val="28"/>
        </w:rPr>
        <w:t xml:space="preserve"> руб.,  педагогических работников дошкольных образовательных учреждений  - 18</w:t>
      </w:r>
      <w:r>
        <w:rPr>
          <w:rFonts w:ascii="Times New Roman" w:hAnsi="Times New Roman"/>
          <w:sz w:val="28"/>
          <w:szCs w:val="28"/>
        </w:rPr>
        <w:t>,7 тыс.</w:t>
      </w:r>
      <w:r w:rsidRPr="00D3413C">
        <w:rPr>
          <w:rFonts w:ascii="Times New Roman" w:hAnsi="Times New Roman"/>
          <w:sz w:val="28"/>
          <w:szCs w:val="28"/>
        </w:rPr>
        <w:t xml:space="preserve"> руб., педагогических работников  дополнительного образования детей  – 20</w:t>
      </w:r>
      <w:r>
        <w:rPr>
          <w:rFonts w:ascii="Times New Roman" w:hAnsi="Times New Roman"/>
          <w:sz w:val="28"/>
          <w:szCs w:val="28"/>
        </w:rPr>
        <w:t>,5 тыс.</w:t>
      </w:r>
      <w:r w:rsidRPr="00D3413C">
        <w:rPr>
          <w:rFonts w:ascii="Times New Roman" w:hAnsi="Times New Roman"/>
          <w:sz w:val="28"/>
          <w:szCs w:val="28"/>
        </w:rPr>
        <w:t>руб.</w:t>
      </w:r>
    </w:p>
    <w:p w:rsidR="0035664E" w:rsidRDefault="0035664E" w:rsidP="00793ED1">
      <w:pPr>
        <w:spacing w:line="240" w:lineRule="auto"/>
        <w:ind w:firstLine="708"/>
        <w:jc w:val="both"/>
        <w:rPr>
          <w:rFonts w:ascii="Times New Roman" w:hAnsi="Times New Roman"/>
          <w:sz w:val="28"/>
          <w:szCs w:val="28"/>
        </w:rPr>
      </w:pPr>
      <w:r w:rsidRPr="00B37D39">
        <w:rPr>
          <w:rFonts w:ascii="Times New Roman" w:hAnsi="Times New Roman"/>
          <w:sz w:val="28"/>
          <w:szCs w:val="28"/>
        </w:rPr>
        <w:t>Для решения  проблемы воспитания и развития детей, в районе ежегодно развиваются организации дополнительного образования: МКОУ ДОД «ДДТ», МКОУ ДОД «ДЮСШ»  МКОУ ДОД «Детская школа искусств».</w:t>
      </w:r>
    </w:p>
    <w:p w:rsidR="0035664E" w:rsidRDefault="0035664E" w:rsidP="00793ED1">
      <w:pPr>
        <w:spacing w:after="0" w:line="240" w:lineRule="auto"/>
        <w:jc w:val="center"/>
        <w:rPr>
          <w:rFonts w:ascii="Times New Roman" w:hAnsi="Times New Roman"/>
          <w:b/>
          <w:sz w:val="28"/>
          <w:szCs w:val="28"/>
        </w:rPr>
      </w:pPr>
      <w:r w:rsidRPr="0047738C">
        <w:rPr>
          <w:rFonts w:ascii="Times New Roman" w:hAnsi="Times New Roman"/>
          <w:b/>
          <w:sz w:val="28"/>
          <w:szCs w:val="28"/>
        </w:rPr>
        <w:t>Здравоохранение.</w:t>
      </w:r>
    </w:p>
    <w:p w:rsidR="0035664E" w:rsidRPr="00BE05F4" w:rsidRDefault="0035664E" w:rsidP="00793ED1">
      <w:pPr>
        <w:spacing w:after="0" w:line="240" w:lineRule="auto"/>
        <w:jc w:val="center"/>
        <w:rPr>
          <w:rFonts w:ascii="Times New Roman" w:hAnsi="Times New Roman"/>
          <w:b/>
          <w:sz w:val="28"/>
          <w:szCs w:val="28"/>
        </w:rPr>
      </w:pPr>
    </w:p>
    <w:p w:rsidR="0035664E" w:rsidRDefault="0035664E" w:rsidP="00793ED1">
      <w:pPr>
        <w:pStyle w:val="ConsPlusNormal"/>
        <w:jc w:val="both"/>
        <w:rPr>
          <w:rFonts w:ascii="Times New Roman" w:hAnsi="Times New Roman" w:cs="Times New Roman"/>
          <w:sz w:val="28"/>
          <w:szCs w:val="28"/>
        </w:rPr>
      </w:pPr>
      <w:r w:rsidRPr="004E1BA2">
        <w:rPr>
          <w:rFonts w:ascii="Times New Roman" w:hAnsi="Times New Roman" w:cs="Times New Roman"/>
          <w:sz w:val="28"/>
          <w:szCs w:val="28"/>
        </w:rPr>
        <w:t xml:space="preserve">В течение </w:t>
      </w:r>
      <w:r>
        <w:rPr>
          <w:rFonts w:ascii="Times New Roman" w:hAnsi="Times New Roman" w:cs="Times New Roman"/>
          <w:sz w:val="28"/>
          <w:szCs w:val="28"/>
        </w:rPr>
        <w:t>двух</w:t>
      </w:r>
      <w:r w:rsidRPr="004E1BA2">
        <w:rPr>
          <w:rFonts w:ascii="Times New Roman" w:hAnsi="Times New Roman" w:cs="Times New Roman"/>
          <w:sz w:val="28"/>
          <w:szCs w:val="28"/>
        </w:rPr>
        <w:t xml:space="preserve"> лет планово решаются задачи по модернизации сферы</w:t>
      </w:r>
      <w:r>
        <w:rPr>
          <w:rFonts w:ascii="Times New Roman" w:hAnsi="Times New Roman" w:cs="Times New Roman"/>
          <w:sz w:val="28"/>
          <w:szCs w:val="28"/>
        </w:rPr>
        <w:t xml:space="preserve"> здравоохранения</w:t>
      </w:r>
      <w:r w:rsidRPr="004E1BA2">
        <w:rPr>
          <w:rFonts w:ascii="Times New Roman" w:hAnsi="Times New Roman" w:cs="Times New Roman"/>
          <w:sz w:val="28"/>
          <w:szCs w:val="28"/>
        </w:rPr>
        <w:t>, поступает новое оборудование, проводятся ремонтные работы.</w:t>
      </w:r>
    </w:p>
    <w:p w:rsidR="0035664E" w:rsidRDefault="0035664E" w:rsidP="00793ED1">
      <w:pPr>
        <w:spacing w:after="0" w:line="240" w:lineRule="auto"/>
        <w:ind w:firstLine="708"/>
        <w:jc w:val="both"/>
        <w:rPr>
          <w:rFonts w:ascii="Times New Roman" w:hAnsi="Times New Roman"/>
          <w:sz w:val="28"/>
          <w:szCs w:val="28"/>
        </w:rPr>
      </w:pPr>
      <w:r w:rsidRPr="00627507">
        <w:rPr>
          <w:rFonts w:ascii="Times New Roman" w:hAnsi="Times New Roman"/>
          <w:sz w:val="28"/>
          <w:szCs w:val="28"/>
        </w:rPr>
        <w:t>В 2015 году приобретено медицинское оборудование на сумму 452,1 тыс. руб.</w:t>
      </w:r>
      <w:r>
        <w:rPr>
          <w:rFonts w:ascii="Times New Roman" w:hAnsi="Times New Roman"/>
          <w:sz w:val="28"/>
          <w:szCs w:val="28"/>
        </w:rPr>
        <w:t>, За средства депутатских фондов депутатов Курской областной думы Выражемского В.И. и Лысых В.В. п</w:t>
      </w:r>
      <w:r w:rsidRPr="00627507">
        <w:rPr>
          <w:rFonts w:ascii="Times New Roman" w:hAnsi="Times New Roman"/>
          <w:sz w:val="28"/>
          <w:szCs w:val="28"/>
        </w:rPr>
        <w:t>роведен капитальный  ремонт на сумму 1</w:t>
      </w:r>
      <w:r>
        <w:rPr>
          <w:rFonts w:ascii="Times New Roman" w:hAnsi="Times New Roman"/>
          <w:sz w:val="28"/>
          <w:szCs w:val="28"/>
        </w:rPr>
        <w:t>,</w:t>
      </w:r>
      <w:r w:rsidRPr="00627507">
        <w:rPr>
          <w:rFonts w:ascii="Times New Roman" w:hAnsi="Times New Roman"/>
          <w:sz w:val="28"/>
          <w:szCs w:val="28"/>
        </w:rPr>
        <w:t> </w:t>
      </w:r>
      <w:r>
        <w:rPr>
          <w:rFonts w:ascii="Times New Roman" w:hAnsi="Times New Roman"/>
          <w:sz w:val="28"/>
          <w:szCs w:val="28"/>
        </w:rPr>
        <w:t>5 млн</w:t>
      </w:r>
      <w:r w:rsidRPr="00627507">
        <w:rPr>
          <w:rFonts w:ascii="Times New Roman" w:hAnsi="Times New Roman"/>
          <w:sz w:val="28"/>
          <w:szCs w:val="28"/>
        </w:rPr>
        <w:t>.</w:t>
      </w:r>
      <w:r>
        <w:rPr>
          <w:rFonts w:ascii="Times New Roman" w:hAnsi="Times New Roman"/>
          <w:sz w:val="28"/>
          <w:szCs w:val="28"/>
        </w:rPr>
        <w:t xml:space="preserve"> </w:t>
      </w:r>
      <w:r w:rsidRPr="00627507">
        <w:rPr>
          <w:rFonts w:ascii="Times New Roman" w:hAnsi="Times New Roman"/>
          <w:sz w:val="28"/>
          <w:szCs w:val="28"/>
        </w:rPr>
        <w:t>рублей в  Бобрышевском отделении врача общей практики</w:t>
      </w:r>
      <w:r>
        <w:rPr>
          <w:rFonts w:ascii="Times New Roman" w:hAnsi="Times New Roman"/>
          <w:sz w:val="28"/>
          <w:szCs w:val="28"/>
        </w:rPr>
        <w:t xml:space="preserve"> и</w:t>
      </w:r>
      <w:r w:rsidRPr="00627507">
        <w:rPr>
          <w:rFonts w:ascii="Times New Roman" w:hAnsi="Times New Roman"/>
          <w:sz w:val="28"/>
          <w:szCs w:val="28"/>
        </w:rPr>
        <w:t xml:space="preserve">  текущий ремонт отопления в Пристенской ЦРБ на 186 тыс. руб.</w:t>
      </w: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CC761A">
        <w:rPr>
          <w:rFonts w:ascii="Times New Roman" w:hAnsi="Times New Roman"/>
          <w:noProof/>
          <w:sz w:val="28"/>
          <w:szCs w:val="28"/>
        </w:rPr>
        <w:pict>
          <v:shape id="Рисунок 78" o:spid="_x0000_i1103" type="#_x0000_t75" alt="IMG_1381" style="width:110.25pt;height:65.25pt;visibility:visible">
            <v:imagedata r:id="rId85"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79" o:spid="_x0000_i1104" type="#_x0000_t75" alt="IMG_1383" style="width:114pt;height:65.25pt;visibility:visible">
            <v:imagedata r:id="rId86"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80" o:spid="_x0000_i1105" type="#_x0000_t75" alt="IMG_1384" style="width:118.5pt;height:66.75pt;visibility:visible">
            <v:imagedata r:id="rId87"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п</w:t>
      </w:r>
      <w:r w:rsidRPr="00627507">
        <w:rPr>
          <w:rFonts w:ascii="Times New Roman" w:hAnsi="Times New Roman"/>
          <w:sz w:val="28"/>
          <w:szCs w:val="28"/>
        </w:rPr>
        <w:t>риобретен автомобиль скорой медицинской помощи</w:t>
      </w:r>
      <w:r>
        <w:rPr>
          <w:rFonts w:ascii="Times New Roman" w:hAnsi="Times New Roman"/>
          <w:sz w:val="28"/>
          <w:szCs w:val="28"/>
        </w:rPr>
        <w:t>.</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81" o:spid="_x0000_i1106" type="#_x0000_t75" alt="IMG_2335" style="width:103.5pt;height:75.75pt;visibility:visible">
            <v:imagedata r:id="rId88"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82" o:spid="_x0000_i1107" type="#_x0000_t75" alt="IMG_2338" style="width:101.25pt;height:77.25pt;visibility:visible">
            <v:imagedata r:id="rId89"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83" o:spid="_x0000_i1108" type="#_x0000_t75" alt="IMG_2399" style="width:103.5pt;height:78pt;visibility:visible">
            <v:imagedata r:id="rId90"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84" o:spid="_x0000_i1109" type="#_x0000_t75" alt="IMG_2383" style="width:105pt;height:80.25pt;visibility:visible">
            <v:imagedata r:id="rId91"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291F8F">
        <w:rPr>
          <w:rFonts w:ascii="Times New Roman" w:hAnsi="Times New Roman"/>
          <w:sz w:val="28"/>
          <w:szCs w:val="28"/>
        </w:rPr>
        <w:t xml:space="preserve">С целью привлечения молодых специалистов </w:t>
      </w:r>
      <w:r>
        <w:rPr>
          <w:rFonts w:ascii="Times New Roman" w:hAnsi="Times New Roman"/>
          <w:sz w:val="28"/>
          <w:szCs w:val="28"/>
        </w:rPr>
        <w:t xml:space="preserve">в сферу </w:t>
      </w:r>
      <w:r w:rsidRPr="00291F8F">
        <w:rPr>
          <w:rFonts w:ascii="Times New Roman" w:hAnsi="Times New Roman"/>
          <w:sz w:val="28"/>
          <w:szCs w:val="28"/>
        </w:rPr>
        <w:t>здравоохранения для работы в Пристенск</w:t>
      </w:r>
      <w:r>
        <w:rPr>
          <w:rFonts w:ascii="Times New Roman" w:hAnsi="Times New Roman"/>
          <w:sz w:val="28"/>
          <w:szCs w:val="28"/>
        </w:rPr>
        <w:t xml:space="preserve">ом </w:t>
      </w:r>
      <w:r w:rsidRPr="00291F8F">
        <w:rPr>
          <w:rFonts w:ascii="Times New Roman" w:hAnsi="Times New Roman"/>
          <w:sz w:val="28"/>
          <w:szCs w:val="28"/>
        </w:rPr>
        <w:t>район</w:t>
      </w:r>
      <w:r>
        <w:rPr>
          <w:rFonts w:ascii="Times New Roman" w:hAnsi="Times New Roman"/>
          <w:sz w:val="28"/>
          <w:szCs w:val="28"/>
        </w:rPr>
        <w:t>е, Администрацией Пристенского района приобретена в собственность муниципального района квартира  в сумме 1350 тыс.руб., и предоставлена семейной паре  врачей. Планируем и в дальнейшем приобретать жильё для предоставления работникам здравоохранения.</w: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ind w:firstLine="708"/>
        <w:jc w:val="center"/>
        <w:rPr>
          <w:rFonts w:ascii="Times New Roman" w:hAnsi="Times New Roman"/>
          <w:sz w:val="28"/>
          <w:szCs w:val="28"/>
        </w:rPr>
      </w:pPr>
      <w:r w:rsidRPr="00CC761A">
        <w:rPr>
          <w:rFonts w:ascii="Times New Roman" w:hAnsi="Times New Roman"/>
          <w:noProof/>
          <w:sz w:val="28"/>
          <w:szCs w:val="28"/>
        </w:rPr>
        <w:pict>
          <v:shape id="Рисунок 85" o:spid="_x0000_i1110" type="#_x0000_t75" alt="Скан2" style="width:291.75pt;height:160.5pt;visibility:visible">
            <v:imagedata r:id="rId92" o:title=""/>
          </v:shape>
        </w:pic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pStyle w:val="ConsPlusNormal"/>
        <w:jc w:val="both"/>
        <w:rPr>
          <w:rFonts w:ascii="Times New Roman" w:hAnsi="Times New Roman"/>
          <w:sz w:val="28"/>
          <w:szCs w:val="28"/>
        </w:rPr>
      </w:pPr>
      <w:r>
        <w:rPr>
          <w:rFonts w:ascii="Times New Roman" w:hAnsi="Times New Roman"/>
          <w:sz w:val="28"/>
          <w:szCs w:val="28"/>
        </w:rPr>
        <w:t xml:space="preserve"> Среднемесячная заработная плата работников здравоохранения района в 2015 году возросла на 1,5%. и   составила  28 507 рублей, медицинских сестер – 15 710 рублей, младших медицинских сестер – 9 597 рублей.</w:t>
      </w:r>
      <w:r w:rsidRPr="004F0C34">
        <w:rPr>
          <w:rFonts w:ascii="Times New Roman" w:hAnsi="Times New Roman"/>
          <w:sz w:val="28"/>
          <w:szCs w:val="28"/>
        </w:rPr>
        <w:t xml:space="preserve"> </w:t>
      </w:r>
    </w:p>
    <w:p w:rsidR="0035664E" w:rsidRDefault="0035664E" w:rsidP="00793ED1">
      <w:pPr>
        <w:spacing w:line="240" w:lineRule="auto"/>
        <w:jc w:val="center"/>
        <w:rPr>
          <w:rFonts w:ascii="Times New Roman" w:hAnsi="Times New Roman"/>
          <w:b/>
          <w:sz w:val="28"/>
          <w:szCs w:val="28"/>
        </w:rPr>
      </w:pPr>
    </w:p>
    <w:p w:rsidR="0035664E" w:rsidRPr="009018FE" w:rsidRDefault="0035664E" w:rsidP="00793ED1">
      <w:pPr>
        <w:spacing w:line="240" w:lineRule="auto"/>
        <w:rPr>
          <w:rFonts w:ascii="Times New Roman" w:hAnsi="Times New Roman"/>
          <w:b/>
          <w:sz w:val="28"/>
          <w:szCs w:val="28"/>
        </w:rPr>
      </w:pPr>
      <w:r>
        <w:rPr>
          <w:rFonts w:ascii="Times New Roman" w:hAnsi="Times New Roman"/>
          <w:b/>
          <w:sz w:val="28"/>
          <w:szCs w:val="28"/>
        </w:rPr>
        <w:t xml:space="preserve">                                                              </w:t>
      </w:r>
      <w:r w:rsidRPr="0047738C">
        <w:rPr>
          <w:rFonts w:ascii="Times New Roman" w:hAnsi="Times New Roman"/>
          <w:b/>
          <w:sz w:val="28"/>
          <w:szCs w:val="28"/>
        </w:rPr>
        <w:t>Культура</w:t>
      </w:r>
    </w:p>
    <w:p w:rsidR="0035664E" w:rsidRPr="0033353E" w:rsidRDefault="0035664E" w:rsidP="00793ED1">
      <w:pPr>
        <w:spacing w:after="0" w:line="240" w:lineRule="auto"/>
        <w:jc w:val="both"/>
        <w:rPr>
          <w:rFonts w:ascii="Times New Roman" w:hAnsi="Times New Roman"/>
          <w:sz w:val="28"/>
          <w:szCs w:val="28"/>
        </w:rPr>
      </w:pPr>
      <w:r w:rsidRPr="009018FE">
        <w:rPr>
          <w:rFonts w:ascii="Times New Roman" w:hAnsi="Times New Roman"/>
          <w:b/>
          <w:sz w:val="28"/>
          <w:szCs w:val="28"/>
        </w:rPr>
        <w:tab/>
      </w:r>
      <w:r w:rsidRPr="008C64E6">
        <w:rPr>
          <w:rFonts w:ascii="Times New Roman" w:hAnsi="Times New Roman"/>
          <w:sz w:val="28"/>
          <w:szCs w:val="28"/>
        </w:rPr>
        <w:t>2015 год – год 70-летия Победы в Великой Отечественной войне</w:t>
      </w:r>
      <w:r>
        <w:rPr>
          <w:rFonts w:ascii="Times New Roman" w:hAnsi="Times New Roman"/>
          <w:sz w:val="28"/>
          <w:szCs w:val="28"/>
        </w:rPr>
        <w:t xml:space="preserve"> 1941-1945 гг.</w:t>
      </w:r>
      <w:r w:rsidRPr="008C64E6">
        <w:rPr>
          <w:rFonts w:ascii="Times New Roman" w:hAnsi="Times New Roman"/>
          <w:sz w:val="28"/>
          <w:szCs w:val="28"/>
        </w:rPr>
        <w:t xml:space="preserve"> и</w:t>
      </w:r>
      <w:r>
        <w:rPr>
          <w:rFonts w:ascii="Times New Roman" w:hAnsi="Times New Roman"/>
          <w:sz w:val="28"/>
          <w:szCs w:val="28"/>
        </w:rPr>
        <w:t xml:space="preserve"> </w:t>
      </w:r>
      <w:r w:rsidRPr="008C64E6">
        <w:rPr>
          <w:rFonts w:ascii="Times New Roman" w:hAnsi="Times New Roman"/>
          <w:sz w:val="28"/>
          <w:szCs w:val="28"/>
        </w:rPr>
        <w:t>72-й годовщин</w:t>
      </w:r>
      <w:r>
        <w:rPr>
          <w:rFonts w:ascii="Times New Roman" w:hAnsi="Times New Roman"/>
          <w:sz w:val="28"/>
          <w:szCs w:val="28"/>
        </w:rPr>
        <w:t>ы</w:t>
      </w:r>
      <w:r w:rsidRPr="008C64E6">
        <w:rPr>
          <w:rFonts w:ascii="Times New Roman" w:hAnsi="Times New Roman"/>
          <w:sz w:val="28"/>
          <w:szCs w:val="28"/>
        </w:rPr>
        <w:t xml:space="preserve"> </w:t>
      </w:r>
      <w:r>
        <w:rPr>
          <w:rFonts w:ascii="Times New Roman" w:hAnsi="Times New Roman"/>
          <w:sz w:val="28"/>
          <w:szCs w:val="28"/>
        </w:rPr>
        <w:t xml:space="preserve"> Победы в </w:t>
      </w:r>
      <w:r w:rsidRPr="008C64E6">
        <w:rPr>
          <w:rFonts w:ascii="Times New Roman" w:hAnsi="Times New Roman"/>
          <w:sz w:val="28"/>
          <w:szCs w:val="28"/>
        </w:rPr>
        <w:t>Курской битв</w:t>
      </w:r>
      <w:r>
        <w:rPr>
          <w:rFonts w:ascii="Times New Roman" w:hAnsi="Times New Roman"/>
          <w:sz w:val="28"/>
          <w:szCs w:val="28"/>
        </w:rPr>
        <w:t xml:space="preserve">е. </w:t>
      </w:r>
      <w:r w:rsidRPr="00EF5BE2">
        <w:rPr>
          <w:rFonts w:ascii="Times New Roman" w:hAnsi="Times New Roman"/>
          <w:sz w:val="28"/>
          <w:szCs w:val="28"/>
        </w:rPr>
        <w:t>Основное направление в работе учреждений культуры района в 2015 году было направлено на проведени</w:t>
      </w:r>
      <w:r>
        <w:rPr>
          <w:rFonts w:ascii="Times New Roman" w:hAnsi="Times New Roman"/>
          <w:sz w:val="28"/>
          <w:szCs w:val="28"/>
        </w:rPr>
        <w:t>е</w:t>
      </w:r>
      <w:r w:rsidRPr="00EF5BE2">
        <w:rPr>
          <w:rFonts w:ascii="Times New Roman" w:hAnsi="Times New Roman"/>
          <w:sz w:val="28"/>
          <w:szCs w:val="28"/>
        </w:rPr>
        <w:t xml:space="preserve"> торжественно-праздничных, тематических, </w:t>
      </w:r>
      <w:r>
        <w:rPr>
          <w:rFonts w:ascii="Times New Roman" w:hAnsi="Times New Roman"/>
          <w:sz w:val="28"/>
          <w:szCs w:val="28"/>
        </w:rPr>
        <w:t xml:space="preserve">мероприятий </w:t>
      </w:r>
      <w:r w:rsidRPr="00EF5BE2">
        <w:rPr>
          <w:rFonts w:ascii="Times New Roman" w:hAnsi="Times New Roman"/>
          <w:sz w:val="28"/>
          <w:szCs w:val="28"/>
        </w:rPr>
        <w:t xml:space="preserve">посвященных этим знаменательным датам.  </w:t>
      </w:r>
    </w:p>
    <w:p w:rsidR="0035664E" w:rsidRDefault="0035664E" w:rsidP="00793ED1">
      <w:pPr>
        <w:spacing w:after="0" w:line="240" w:lineRule="auto"/>
        <w:ind w:firstLine="708"/>
        <w:jc w:val="both"/>
        <w:rPr>
          <w:rFonts w:ascii="Times New Roman" w:hAnsi="Times New Roman"/>
          <w:sz w:val="28"/>
          <w:szCs w:val="28"/>
        </w:rPr>
      </w:pPr>
      <w:r w:rsidRPr="0033353E">
        <w:rPr>
          <w:rFonts w:ascii="Times New Roman" w:hAnsi="Times New Roman"/>
          <w:sz w:val="28"/>
          <w:szCs w:val="28"/>
        </w:rPr>
        <w:t>В рамках года литературы в с.</w:t>
      </w:r>
      <w:r>
        <w:rPr>
          <w:rFonts w:ascii="Times New Roman" w:hAnsi="Times New Roman"/>
          <w:sz w:val="28"/>
          <w:szCs w:val="28"/>
        </w:rPr>
        <w:t xml:space="preserve"> </w:t>
      </w:r>
      <w:r w:rsidRPr="0033353E">
        <w:rPr>
          <w:rFonts w:ascii="Times New Roman" w:hAnsi="Times New Roman"/>
          <w:sz w:val="28"/>
          <w:szCs w:val="28"/>
        </w:rPr>
        <w:t xml:space="preserve">Котово </w:t>
      </w:r>
      <w:r>
        <w:rPr>
          <w:rFonts w:ascii="Times New Roman" w:hAnsi="Times New Roman"/>
          <w:sz w:val="28"/>
          <w:szCs w:val="28"/>
        </w:rPr>
        <w:t xml:space="preserve">была </w:t>
      </w:r>
      <w:r w:rsidRPr="0033353E">
        <w:rPr>
          <w:rFonts w:ascii="Times New Roman" w:hAnsi="Times New Roman"/>
          <w:sz w:val="28"/>
          <w:szCs w:val="28"/>
        </w:rPr>
        <w:t>открыта</w:t>
      </w:r>
      <w:r>
        <w:rPr>
          <w:rFonts w:ascii="Times New Roman" w:hAnsi="Times New Roman"/>
          <w:sz w:val="28"/>
          <w:szCs w:val="28"/>
        </w:rPr>
        <w:t xml:space="preserve"> шестая</w:t>
      </w:r>
      <w:r w:rsidRPr="0033353E">
        <w:rPr>
          <w:rFonts w:ascii="Times New Roman" w:hAnsi="Times New Roman"/>
          <w:sz w:val="28"/>
          <w:szCs w:val="28"/>
        </w:rPr>
        <w:t xml:space="preserve"> модельная библиотека.</w: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86" o:spid="_x0000_i1111" type="#_x0000_t75" alt="IMG_1908" style="width:106.5pt;height:81pt;visibility:visible">
            <v:imagedata r:id="rId9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87" o:spid="_x0000_i1112" type="#_x0000_t75" alt="IMG_2036" style="width:110.25pt;height:81pt;visibility:visible">
            <v:imagedata r:id="rId94"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88" o:spid="_x0000_i1113" type="#_x0000_t75" alt="IMG_2034" style="width:121.5pt;height:81pt;visibility:visible">
            <v:imagedata r:id="rId95"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89" o:spid="_x0000_i1114" type="#_x0000_t75" alt="IMG_2048" style="width:124.5pt;height:81pt;visibility:visible">
            <v:imagedata r:id="rId96" o:title=""/>
          </v:shape>
        </w:pict>
      </w:r>
    </w:p>
    <w:p w:rsidR="0035664E" w:rsidRPr="00592A84"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Приняв участие в ежегодном конкурсе на получение денежного поощрения лучшим муниципальным учреждениям культуры, находящимся на территориях сельских поселений Курской области, и их работникам в 2015 году </w:t>
      </w:r>
      <w:r w:rsidRPr="002D0F9D">
        <w:rPr>
          <w:rFonts w:ascii="Times New Roman" w:hAnsi="Times New Roman"/>
          <w:sz w:val="28"/>
          <w:szCs w:val="28"/>
        </w:rPr>
        <w:t>Черновецкая модельная сельская библиотека заняла призовое место по двум номинациям</w:t>
      </w:r>
      <w:r>
        <w:rPr>
          <w:rFonts w:ascii="Times New Roman" w:hAnsi="Times New Roman"/>
          <w:sz w:val="28"/>
          <w:szCs w:val="28"/>
        </w:rPr>
        <w:t xml:space="preserve"> </w:t>
      </w:r>
      <w:r w:rsidRPr="002D0F9D">
        <w:rPr>
          <w:rFonts w:ascii="Times New Roman" w:hAnsi="Times New Roman"/>
          <w:sz w:val="28"/>
          <w:szCs w:val="28"/>
        </w:rPr>
        <w:t xml:space="preserve"> и получила денежное поощрение в сумме 150 тыс.</w:t>
      </w:r>
      <w:r>
        <w:rPr>
          <w:rFonts w:ascii="Times New Roman" w:hAnsi="Times New Roman"/>
          <w:sz w:val="28"/>
          <w:szCs w:val="28"/>
        </w:rPr>
        <w:t xml:space="preserve"> </w:t>
      </w:r>
      <w:r w:rsidRPr="002D0F9D">
        <w:rPr>
          <w:rFonts w:ascii="Times New Roman" w:hAnsi="Times New Roman"/>
          <w:sz w:val="28"/>
          <w:szCs w:val="28"/>
        </w:rPr>
        <w:t>руб</w:t>
      </w:r>
      <w:r>
        <w:rPr>
          <w:rFonts w:ascii="Times New Roman" w:hAnsi="Times New Roman"/>
          <w:sz w:val="28"/>
          <w:szCs w:val="28"/>
        </w:rPr>
        <w:t xml:space="preserve">., </w:t>
      </w:r>
      <w:r w:rsidRPr="00870AA7">
        <w:rPr>
          <w:rFonts w:ascii="Times New Roman" w:hAnsi="Times New Roman"/>
          <w:sz w:val="28"/>
          <w:szCs w:val="28"/>
        </w:rPr>
        <w:t>Луговской ЦСДК и Ильинский ЦСДК за участие в областном конкурсе удостоены денежн</w:t>
      </w:r>
      <w:r>
        <w:rPr>
          <w:rFonts w:ascii="Times New Roman" w:hAnsi="Times New Roman"/>
          <w:sz w:val="28"/>
          <w:szCs w:val="28"/>
        </w:rPr>
        <w:t>ым</w:t>
      </w:r>
      <w:r w:rsidRPr="00870AA7">
        <w:rPr>
          <w:rFonts w:ascii="Times New Roman" w:hAnsi="Times New Roman"/>
          <w:sz w:val="28"/>
          <w:szCs w:val="28"/>
        </w:rPr>
        <w:t xml:space="preserve"> вознаграждени</w:t>
      </w:r>
      <w:r>
        <w:rPr>
          <w:rFonts w:ascii="Times New Roman" w:hAnsi="Times New Roman"/>
          <w:sz w:val="28"/>
          <w:szCs w:val="28"/>
        </w:rPr>
        <w:t>ем</w:t>
      </w:r>
      <w:r w:rsidRPr="00870AA7">
        <w:rPr>
          <w:rFonts w:ascii="Times New Roman" w:hAnsi="Times New Roman"/>
          <w:sz w:val="28"/>
          <w:szCs w:val="28"/>
        </w:rPr>
        <w:t xml:space="preserve"> в сумме 100 тыс. рублей каждый</w:t>
      </w:r>
      <w:r>
        <w:rPr>
          <w:rFonts w:ascii="Times New Roman" w:hAnsi="Times New Roman"/>
          <w:sz w:val="28"/>
          <w:szCs w:val="28"/>
        </w:rPr>
        <w:t xml:space="preserve">, которое </w:t>
      </w:r>
      <w:r w:rsidRPr="00592A84">
        <w:rPr>
          <w:rFonts w:ascii="Times New Roman" w:hAnsi="Times New Roman"/>
          <w:sz w:val="28"/>
          <w:szCs w:val="28"/>
        </w:rPr>
        <w:t xml:space="preserve">было </w:t>
      </w:r>
      <w:r>
        <w:rPr>
          <w:rFonts w:ascii="Times New Roman" w:hAnsi="Times New Roman"/>
          <w:sz w:val="28"/>
          <w:szCs w:val="28"/>
        </w:rPr>
        <w:t>направлено</w:t>
      </w:r>
      <w:r w:rsidRPr="00592A84">
        <w:rPr>
          <w:rFonts w:ascii="Times New Roman" w:hAnsi="Times New Roman"/>
          <w:sz w:val="28"/>
          <w:szCs w:val="28"/>
        </w:rPr>
        <w:t xml:space="preserve"> на укрепление материально-технической базы данных учреждений.</w:t>
      </w:r>
    </w:p>
    <w:p w:rsidR="0035664E" w:rsidRDefault="0035664E" w:rsidP="00793ED1">
      <w:pPr>
        <w:spacing w:after="0" w:line="240" w:lineRule="auto"/>
        <w:jc w:val="both"/>
        <w:rPr>
          <w:rFonts w:ascii="Times New Roman" w:hAnsi="Times New Roman"/>
          <w:sz w:val="28"/>
          <w:szCs w:val="28"/>
        </w:rPr>
      </w:pPr>
      <w:r w:rsidRPr="0033353E">
        <w:rPr>
          <w:rFonts w:ascii="Times New Roman" w:hAnsi="Times New Roman"/>
          <w:sz w:val="28"/>
          <w:szCs w:val="28"/>
        </w:rPr>
        <w:t xml:space="preserve">        К 80-летию писателя М. Еськова, уроженца Пристенского района, прошли торжества, посвященные юбиляру.</w:t>
      </w:r>
      <w:r>
        <w:rPr>
          <w:rFonts w:ascii="Times New Roman" w:hAnsi="Times New Roman"/>
          <w:sz w:val="28"/>
          <w:szCs w:val="28"/>
        </w:rPr>
        <w:t xml:space="preserve"> На </w:t>
      </w:r>
      <w:r>
        <w:rPr>
          <w:rFonts w:ascii="Times New Roman" w:hAnsi="Times New Roman"/>
          <w:sz w:val="28"/>
          <w:szCs w:val="28"/>
          <w:lang w:val="en-US"/>
        </w:rPr>
        <w:t>II</w:t>
      </w:r>
      <w:r>
        <w:rPr>
          <w:rFonts w:ascii="Times New Roman" w:hAnsi="Times New Roman"/>
          <w:sz w:val="28"/>
          <w:szCs w:val="28"/>
        </w:rPr>
        <w:t xml:space="preserve"> съезде литераторов в г.Курске М.Еськову была вручена медаль о присвоении ему звания «Почетный гражданин Пристенского района Курской области».</w: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90" o:spid="_x0000_i1115" type="#_x0000_t75" alt="DSC07168" style="width:111.75pt;height:67.5pt;visibility:visible">
            <v:imagedata r:id="rId97"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91" o:spid="_x0000_i1116" type="#_x0000_t75" alt="DSC07216" style="width:111.75pt;height:67.5pt;visibility:visible">
            <v:imagedata r:id="rId98"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92" o:spid="_x0000_i1117" type="#_x0000_t75" alt="DSC07218" style="width:111.75pt;height:67.5pt;visibility:visible">
            <v:imagedata r:id="rId99"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93" o:spid="_x0000_i1118" type="#_x0000_t75" alt="DSC07234" style="width:111.75pt;height:66.75pt;visibility:visible">
            <v:imagedata r:id="rId100" o:title=""/>
          </v:shape>
        </w:pict>
      </w:r>
    </w:p>
    <w:p w:rsidR="0035664E" w:rsidRDefault="0035664E" w:rsidP="00793ED1">
      <w:pPr>
        <w:spacing w:after="0" w:line="240" w:lineRule="auto"/>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p>
    <w:p w:rsidR="0035664E" w:rsidRPr="005E6C8C" w:rsidRDefault="0035664E" w:rsidP="00793ED1">
      <w:pPr>
        <w:pStyle w:val="BodyText"/>
        <w:spacing w:after="0" w:line="240" w:lineRule="auto"/>
        <w:ind w:firstLine="709"/>
        <w:jc w:val="both"/>
        <w:rPr>
          <w:rFonts w:ascii="Times New Roman" w:hAnsi="Times New Roman"/>
          <w:sz w:val="28"/>
          <w:szCs w:val="28"/>
        </w:rPr>
      </w:pPr>
      <w:r w:rsidRPr="005E6C8C">
        <w:rPr>
          <w:rFonts w:ascii="Times New Roman" w:hAnsi="Times New Roman"/>
          <w:sz w:val="28"/>
          <w:szCs w:val="28"/>
        </w:rPr>
        <w:t>В 2015 году уровень средней заработной платы  в муниципальных учреждениях культуры составил 15860 руб., что на 3,3% больше чем в 2014 году.</w:t>
      </w:r>
    </w:p>
    <w:p w:rsidR="0035664E" w:rsidRDefault="0035664E" w:rsidP="00793ED1">
      <w:pPr>
        <w:pStyle w:val="BodyTextIndent"/>
        <w:ind w:firstLine="709"/>
        <w:jc w:val="center"/>
        <w:rPr>
          <w:b/>
          <w:szCs w:val="28"/>
        </w:rPr>
      </w:pPr>
    </w:p>
    <w:p w:rsidR="0035664E" w:rsidRDefault="0035664E" w:rsidP="00793ED1">
      <w:pPr>
        <w:pStyle w:val="BodyTextIndent"/>
        <w:ind w:firstLine="709"/>
        <w:jc w:val="center"/>
        <w:rPr>
          <w:b/>
          <w:szCs w:val="28"/>
        </w:rPr>
      </w:pPr>
      <w:r w:rsidRPr="0047738C">
        <w:rPr>
          <w:b/>
          <w:szCs w:val="28"/>
        </w:rPr>
        <w:t>Молодежная политика.</w:t>
      </w:r>
    </w:p>
    <w:p w:rsidR="0035664E" w:rsidRPr="009018FE" w:rsidRDefault="0035664E" w:rsidP="00793ED1">
      <w:pPr>
        <w:pStyle w:val="BodyTextIndent"/>
        <w:ind w:firstLine="709"/>
        <w:jc w:val="center"/>
        <w:rPr>
          <w:b/>
          <w:szCs w:val="28"/>
        </w:rPr>
      </w:pPr>
    </w:p>
    <w:p w:rsidR="0035664E" w:rsidRDefault="0035664E" w:rsidP="00793ED1">
      <w:pPr>
        <w:spacing w:after="0" w:line="240" w:lineRule="auto"/>
        <w:ind w:firstLine="708"/>
        <w:jc w:val="both"/>
        <w:rPr>
          <w:rFonts w:ascii="Times New Roman" w:hAnsi="Times New Roman"/>
          <w:sz w:val="28"/>
          <w:szCs w:val="28"/>
        </w:rPr>
      </w:pPr>
      <w:r>
        <w:rPr>
          <w:rFonts w:ascii="Times New Roman" w:hAnsi="Times New Roman"/>
          <w:sz w:val="28"/>
          <w:szCs w:val="28"/>
        </w:rPr>
        <w:t>О</w:t>
      </w:r>
      <w:r w:rsidRPr="00BD3C10">
        <w:rPr>
          <w:rFonts w:ascii="Times New Roman" w:hAnsi="Times New Roman"/>
          <w:sz w:val="28"/>
          <w:szCs w:val="28"/>
        </w:rPr>
        <w:t>рганизация летнего отдыха, оздоровления и занятости детей, подростков и молодежи является приоритетным направлением деятельности Администрации Пристенского района.</w:t>
      </w:r>
      <w:r w:rsidRPr="00092918">
        <w:rPr>
          <w:rFonts w:ascii="Times New Roman" w:hAnsi="Times New Roman"/>
          <w:sz w:val="28"/>
          <w:szCs w:val="28"/>
        </w:rPr>
        <w:t xml:space="preserve"> </w:t>
      </w:r>
      <w:r>
        <w:rPr>
          <w:rFonts w:ascii="Times New Roman" w:hAnsi="Times New Roman"/>
          <w:sz w:val="28"/>
          <w:szCs w:val="28"/>
        </w:rPr>
        <w:t xml:space="preserve"> </w:t>
      </w:r>
    </w:p>
    <w:p w:rsidR="0035664E" w:rsidRPr="00BD3C10" w:rsidRDefault="0035664E" w:rsidP="00793ED1">
      <w:pPr>
        <w:spacing w:after="0" w:line="240" w:lineRule="auto"/>
        <w:rPr>
          <w:rFonts w:ascii="Times New Roman" w:hAnsi="Times New Roman"/>
          <w:color w:val="FF0000"/>
          <w:sz w:val="28"/>
          <w:szCs w:val="28"/>
        </w:rPr>
      </w:pPr>
      <w:r w:rsidRPr="00CC761A">
        <w:rPr>
          <w:rFonts w:ascii="Times New Roman" w:hAnsi="Times New Roman"/>
          <w:noProof/>
          <w:sz w:val="28"/>
          <w:szCs w:val="28"/>
        </w:rPr>
        <w:pict>
          <v:shape id="Рисунок 94" o:spid="_x0000_i1119" type="#_x0000_t75" alt="Рисунок1" style="width:115.5pt;height:64.5pt;visibility:visible">
            <v:imagedata r:id="rId101" o:title=""/>
          </v:shape>
        </w:pict>
      </w:r>
      <w:r w:rsidRPr="00CC761A">
        <w:rPr>
          <w:rFonts w:ascii="Times New Roman" w:hAnsi="Times New Roman"/>
          <w:noProof/>
          <w:sz w:val="28"/>
          <w:szCs w:val="28"/>
        </w:rPr>
        <w:pict>
          <v:shape id="Рисунок 95" o:spid="_x0000_i1120" type="#_x0000_t75" alt="5adf2p1330472" style="width:115.5pt;height:65.25pt;visibility:visible">
            <v:imagedata r:id="rId102"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96" o:spid="_x0000_i1121" type="#_x0000_t75" alt="P1340321" style="width:123.75pt;height:66.75pt;visibility:visible">
            <v:imagedata r:id="rId10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97" o:spid="_x0000_i1122" type="#_x0000_t75" alt="P1340325" style="width:124.5pt;height:65.25pt;visibility:visible">
            <v:imagedata r:id="rId104" o:title=""/>
          </v:shape>
        </w:pict>
      </w:r>
      <w:r>
        <w:rPr>
          <w:rFonts w:ascii="Times New Roman" w:hAnsi="Times New Roman"/>
          <w:sz w:val="28"/>
          <w:szCs w:val="28"/>
        </w:rPr>
        <w:t xml:space="preserve">   </w:t>
      </w:r>
    </w:p>
    <w:p w:rsidR="0035664E" w:rsidRPr="00BD3C10" w:rsidRDefault="0035664E" w:rsidP="00793ED1">
      <w:pPr>
        <w:spacing w:after="0" w:line="240" w:lineRule="auto"/>
        <w:ind w:firstLine="708"/>
        <w:jc w:val="both"/>
        <w:rPr>
          <w:rFonts w:ascii="Times New Roman" w:hAnsi="Times New Roman"/>
          <w:color w:val="FF0000"/>
          <w:sz w:val="28"/>
          <w:szCs w:val="28"/>
        </w:rPr>
      </w:pPr>
      <w:r w:rsidRPr="00BD3C10">
        <w:rPr>
          <w:rFonts w:ascii="Times New Roman" w:hAnsi="Times New Roman"/>
          <w:sz w:val="28"/>
          <w:szCs w:val="28"/>
        </w:rPr>
        <w:t>По  количеству оздоровленных детей и сумме средств, использованных на организацию оздоровления, наш район один из самых массовых в области.</w:t>
      </w:r>
    </w:p>
    <w:p w:rsidR="0035664E" w:rsidRPr="00BD3C10" w:rsidRDefault="0035664E" w:rsidP="00793ED1">
      <w:pPr>
        <w:spacing w:after="0" w:line="240" w:lineRule="auto"/>
        <w:ind w:firstLine="709"/>
        <w:jc w:val="both"/>
        <w:rPr>
          <w:rFonts w:ascii="Times New Roman" w:hAnsi="Times New Roman"/>
          <w:color w:val="000000"/>
          <w:sz w:val="28"/>
          <w:szCs w:val="28"/>
        </w:rPr>
      </w:pPr>
      <w:r>
        <w:rPr>
          <w:rFonts w:ascii="Times New Roman" w:hAnsi="Times New Roman"/>
          <w:sz w:val="28"/>
          <w:szCs w:val="28"/>
        </w:rPr>
        <w:t>На</w:t>
      </w:r>
      <w:r w:rsidRPr="00BD3C10">
        <w:rPr>
          <w:rFonts w:ascii="Times New Roman" w:hAnsi="Times New Roman"/>
          <w:sz w:val="28"/>
          <w:szCs w:val="28"/>
        </w:rPr>
        <w:t xml:space="preserve"> проведени</w:t>
      </w:r>
      <w:r>
        <w:rPr>
          <w:rFonts w:ascii="Times New Roman" w:hAnsi="Times New Roman"/>
          <w:sz w:val="28"/>
          <w:szCs w:val="28"/>
        </w:rPr>
        <w:t>е</w:t>
      </w:r>
      <w:r w:rsidRPr="00BD3C10">
        <w:rPr>
          <w:rFonts w:ascii="Times New Roman" w:hAnsi="Times New Roman"/>
          <w:sz w:val="28"/>
          <w:szCs w:val="28"/>
        </w:rPr>
        <w:t xml:space="preserve"> оздоровительной кампании в 2015 году было выделено 1</w:t>
      </w:r>
      <w:r>
        <w:rPr>
          <w:rFonts w:ascii="Times New Roman" w:hAnsi="Times New Roman"/>
          <w:sz w:val="28"/>
          <w:szCs w:val="28"/>
        </w:rPr>
        <w:t>,1 млн</w:t>
      </w:r>
      <w:r w:rsidRPr="00BD3C10">
        <w:rPr>
          <w:rFonts w:ascii="Times New Roman" w:hAnsi="Times New Roman"/>
          <w:sz w:val="28"/>
          <w:szCs w:val="28"/>
        </w:rPr>
        <w:t xml:space="preserve">.руб. Денежные средства были </w:t>
      </w:r>
      <w:r>
        <w:rPr>
          <w:rFonts w:ascii="Times New Roman" w:hAnsi="Times New Roman"/>
          <w:sz w:val="28"/>
          <w:szCs w:val="28"/>
        </w:rPr>
        <w:t>направлены</w:t>
      </w:r>
      <w:r w:rsidRPr="00BD3C10">
        <w:rPr>
          <w:rFonts w:ascii="Times New Roman" w:hAnsi="Times New Roman"/>
          <w:sz w:val="28"/>
          <w:szCs w:val="28"/>
        </w:rPr>
        <w:t xml:space="preserve"> на закупку путевок в оздоровительны</w:t>
      </w:r>
      <w:r>
        <w:rPr>
          <w:rFonts w:ascii="Times New Roman" w:hAnsi="Times New Roman"/>
          <w:sz w:val="28"/>
          <w:szCs w:val="28"/>
        </w:rPr>
        <w:t>е</w:t>
      </w:r>
      <w:r w:rsidRPr="00BD3C10">
        <w:rPr>
          <w:rFonts w:ascii="Times New Roman" w:hAnsi="Times New Roman"/>
          <w:sz w:val="28"/>
          <w:szCs w:val="28"/>
        </w:rPr>
        <w:t xml:space="preserve"> лагер</w:t>
      </w:r>
      <w:r>
        <w:rPr>
          <w:rFonts w:ascii="Times New Roman" w:hAnsi="Times New Roman"/>
          <w:sz w:val="28"/>
          <w:szCs w:val="28"/>
        </w:rPr>
        <w:t xml:space="preserve">я </w:t>
      </w:r>
      <w:r w:rsidRPr="00BD3C10">
        <w:rPr>
          <w:rFonts w:ascii="Times New Roman" w:hAnsi="Times New Roman"/>
          <w:sz w:val="28"/>
          <w:szCs w:val="28"/>
        </w:rPr>
        <w:t>и организации питания в  лагерях с дневным пребыванием.</w:t>
      </w:r>
      <w:r>
        <w:rPr>
          <w:rFonts w:ascii="Times New Roman" w:hAnsi="Times New Roman"/>
          <w:sz w:val="28"/>
          <w:szCs w:val="28"/>
        </w:rPr>
        <w:t xml:space="preserve"> </w:t>
      </w:r>
      <w:r w:rsidRPr="00BD3C10">
        <w:rPr>
          <w:rFonts w:ascii="Times New Roman" w:hAnsi="Times New Roman"/>
          <w:sz w:val="28"/>
          <w:szCs w:val="28"/>
        </w:rPr>
        <w:t>Новым в оздоровлении детей в этом году стал лагерь труда и отдыха, который действовал на базе МКОУ «Бобрышевская СОШ», в нем были заняты 15 детей.</w:t>
      </w:r>
    </w:p>
    <w:p w:rsidR="0035664E" w:rsidRPr="00BD3C10" w:rsidRDefault="0035664E" w:rsidP="00793ED1">
      <w:pPr>
        <w:pStyle w:val="BodyTextIndent"/>
        <w:ind w:firstLine="709"/>
        <w:rPr>
          <w:szCs w:val="28"/>
        </w:rPr>
      </w:pPr>
      <w:r w:rsidRPr="00BD3C10">
        <w:rPr>
          <w:szCs w:val="28"/>
        </w:rPr>
        <w:t>Особое внимание в оздоровительной кампании  уделяется</w:t>
      </w:r>
      <w:r>
        <w:rPr>
          <w:szCs w:val="28"/>
        </w:rPr>
        <w:t xml:space="preserve"> </w:t>
      </w:r>
      <w:r w:rsidRPr="00BD3C10">
        <w:rPr>
          <w:szCs w:val="28"/>
        </w:rPr>
        <w:t>детям сиротам, детям, оставшимся без попечения родителей, находящимся под опекой в семьях граждан, детям, оказавшимся в трудной жизненной ситуации. В 2015 году оздоровлено 300 детей категории ТЖС.</w:t>
      </w:r>
    </w:p>
    <w:p w:rsidR="0035664E" w:rsidRPr="00BD3C10" w:rsidRDefault="0035664E" w:rsidP="00793ED1">
      <w:pPr>
        <w:pStyle w:val="BodyTextIndent"/>
        <w:ind w:firstLine="709"/>
        <w:rPr>
          <w:szCs w:val="28"/>
        </w:rPr>
      </w:pPr>
      <w:r w:rsidRPr="00BD3C10">
        <w:rPr>
          <w:szCs w:val="28"/>
        </w:rPr>
        <w:t>Сборная работающей молодежи Пристенского района принимала участие в 3-м областном творческом фестивале «Юность России» и заняла 3 место.</w:t>
      </w:r>
    </w:p>
    <w:p w:rsidR="0035664E" w:rsidRPr="009018FE" w:rsidRDefault="0035664E" w:rsidP="00793ED1">
      <w:pPr>
        <w:pStyle w:val="BodyTextIndent"/>
        <w:ind w:firstLine="709"/>
        <w:rPr>
          <w:szCs w:val="28"/>
        </w:rPr>
      </w:pPr>
    </w:p>
    <w:p w:rsidR="0035664E" w:rsidRPr="009018FE" w:rsidRDefault="0035664E" w:rsidP="00793ED1">
      <w:pPr>
        <w:spacing w:line="240" w:lineRule="auto"/>
        <w:jc w:val="center"/>
        <w:rPr>
          <w:rFonts w:ascii="Times New Roman" w:hAnsi="Times New Roman"/>
          <w:b/>
          <w:sz w:val="28"/>
          <w:szCs w:val="28"/>
        </w:rPr>
      </w:pPr>
      <w:r w:rsidRPr="0047738C">
        <w:rPr>
          <w:rFonts w:ascii="Times New Roman" w:hAnsi="Times New Roman"/>
          <w:b/>
          <w:sz w:val="28"/>
          <w:szCs w:val="28"/>
        </w:rPr>
        <w:t>Физическая культура и спорт</w:t>
      </w:r>
      <w:r>
        <w:rPr>
          <w:rFonts w:ascii="Times New Roman" w:hAnsi="Times New Roman"/>
          <w:b/>
          <w:sz w:val="28"/>
          <w:szCs w:val="28"/>
        </w:rPr>
        <w:t>.</w:t>
      </w:r>
    </w:p>
    <w:p w:rsidR="0035664E" w:rsidRDefault="0035664E" w:rsidP="00793ED1">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6B1B37">
        <w:rPr>
          <w:rFonts w:ascii="Times New Roman" w:hAnsi="Times New Roman"/>
          <w:sz w:val="28"/>
          <w:szCs w:val="28"/>
        </w:rPr>
        <w:t>В области физкультуры и спорта в районе проводи</w:t>
      </w:r>
      <w:r>
        <w:rPr>
          <w:rFonts w:ascii="Times New Roman" w:hAnsi="Times New Roman"/>
          <w:sz w:val="28"/>
          <w:szCs w:val="28"/>
        </w:rPr>
        <w:t>тся</w:t>
      </w:r>
      <w:r w:rsidRPr="006B1B37">
        <w:rPr>
          <w:rFonts w:ascii="Times New Roman" w:hAnsi="Times New Roman"/>
          <w:sz w:val="28"/>
          <w:szCs w:val="28"/>
        </w:rPr>
        <w:t xml:space="preserve"> работа, направленная на вовлечение жителей района в занятие  любимыми видами спорта.</w:t>
      </w:r>
    </w:p>
    <w:p w:rsidR="0035664E" w:rsidRDefault="0035664E" w:rsidP="00793ED1">
      <w:pPr>
        <w:spacing w:after="0" w:line="240" w:lineRule="auto"/>
        <w:ind w:firstLine="540"/>
        <w:jc w:val="both"/>
        <w:rPr>
          <w:rFonts w:ascii="Times New Roman" w:hAnsi="Times New Roman"/>
          <w:sz w:val="28"/>
          <w:szCs w:val="28"/>
        </w:rPr>
      </w:pPr>
      <w:r w:rsidRPr="004B7138">
        <w:rPr>
          <w:rFonts w:ascii="Times New Roman" w:hAnsi="Times New Roman"/>
          <w:sz w:val="28"/>
          <w:szCs w:val="28"/>
        </w:rPr>
        <w:t xml:space="preserve">В результате проводимой в районе спортивно-массовой работы из числа любителей спорта формируются сборные команды района, которые </w:t>
      </w:r>
      <w:r>
        <w:rPr>
          <w:rFonts w:ascii="Times New Roman" w:hAnsi="Times New Roman"/>
          <w:sz w:val="28"/>
          <w:szCs w:val="28"/>
        </w:rPr>
        <w:t>в</w:t>
      </w:r>
      <w:r w:rsidRPr="004B7138">
        <w:rPr>
          <w:rFonts w:ascii="Times New Roman" w:hAnsi="Times New Roman"/>
          <w:sz w:val="28"/>
          <w:szCs w:val="28"/>
        </w:rPr>
        <w:t xml:space="preserve"> 2015 году стали призерами областных соревнований  по  летнему полиатлону, настольному теннису, армспорту, баскетболу.</w:t>
      </w:r>
    </w:p>
    <w:p w:rsidR="0035664E" w:rsidRDefault="0035664E" w:rsidP="00793ED1">
      <w:pPr>
        <w:spacing w:after="0" w:line="240" w:lineRule="auto"/>
        <w:ind w:firstLine="540"/>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98" o:spid="_x0000_i1123" type="#_x0000_t75" alt="8kiz1Uvzz-g" style="width:119.25pt;height:72.75pt;visibility:visible">
            <v:imagedata r:id="rId105"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00" o:spid="_x0000_i1124" type="#_x0000_t75" alt="DSC_0253" style="width:121.5pt;height:73.5pt;visibility:visible">
            <v:imagedata r:id="rId106"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01" o:spid="_x0000_i1125" type="#_x0000_t75" alt="SDC10248" style="width:119.25pt;height:72.75pt;visibility:visible">
            <v:imagedata r:id="rId107" o:title=""/>
          </v:shape>
        </w:pict>
      </w:r>
    </w:p>
    <w:p w:rsidR="0035664E" w:rsidRDefault="0035664E" w:rsidP="00793ED1">
      <w:pPr>
        <w:spacing w:after="0" w:line="240" w:lineRule="auto"/>
        <w:ind w:firstLine="540"/>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CC761A">
        <w:rPr>
          <w:rFonts w:ascii="Times New Roman" w:hAnsi="Times New Roman"/>
          <w:i/>
          <w:noProof/>
          <w:sz w:val="28"/>
          <w:szCs w:val="28"/>
        </w:rPr>
        <w:pict>
          <v:shape id="Рисунок 103" o:spid="_x0000_i1126" type="#_x0000_t75" alt="Спорт Открытие спорт" style="width:119.25pt;height:75.75pt;visibility:visible">
            <v:imagedata r:id="rId108" o:title=""/>
          </v:shape>
        </w:pict>
      </w:r>
      <w:r w:rsidRPr="00F129FF">
        <w:rPr>
          <w:rFonts w:ascii="Times New Roman" w:hAnsi="Times New Roman"/>
          <w:i/>
          <w:sz w:val="28"/>
          <w:szCs w:val="28"/>
        </w:rPr>
        <w:t xml:space="preserve"> </w:t>
      </w:r>
      <w:r w:rsidRPr="00CC761A">
        <w:rPr>
          <w:rFonts w:ascii="Times New Roman" w:hAnsi="Times New Roman"/>
          <w:i/>
          <w:noProof/>
          <w:sz w:val="28"/>
          <w:szCs w:val="28"/>
        </w:rPr>
        <w:pict>
          <v:shape id="Рисунок 104" o:spid="_x0000_i1127" type="#_x0000_t75" alt="Спорт чемпионат Обоянского района" style="width:119.25pt;height:78pt;visibility:visible">
            <v:imagedata r:id="rId109" o:title=""/>
          </v:shape>
        </w:pict>
      </w:r>
      <w:r>
        <w:rPr>
          <w:rFonts w:ascii="Times New Roman" w:hAnsi="Times New Roman"/>
          <w:i/>
          <w:sz w:val="28"/>
          <w:szCs w:val="28"/>
        </w:rPr>
        <w:t xml:space="preserve"> </w:t>
      </w:r>
      <w:r w:rsidRPr="00CC761A">
        <w:rPr>
          <w:rFonts w:ascii="Times New Roman" w:hAnsi="Times New Roman"/>
          <w:noProof/>
          <w:sz w:val="28"/>
          <w:szCs w:val="28"/>
        </w:rPr>
        <w:pict>
          <v:shape id="Рисунок 105" o:spid="_x0000_i1128" type="#_x0000_t75" alt="IMG_0938" style="width:121.5pt;height:77.25pt;visibility:visible">
            <v:imagedata r:id="rId110" o:title=""/>
          </v:shape>
        </w:pict>
      </w:r>
    </w:p>
    <w:p w:rsidR="0035664E" w:rsidRPr="004B7138" w:rsidRDefault="0035664E" w:rsidP="00793ED1">
      <w:pPr>
        <w:spacing w:after="0" w:line="240" w:lineRule="auto"/>
        <w:ind w:firstLine="540"/>
        <w:jc w:val="both"/>
        <w:rPr>
          <w:rFonts w:ascii="Times New Roman" w:hAnsi="Times New Roman"/>
          <w:sz w:val="28"/>
          <w:szCs w:val="28"/>
        </w:rPr>
      </w:pPr>
    </w:p>
    <w:p w:rsidR="0035664E" w:rsidRDefault="0035664E" w:rsidP="00793ED1">
      <w:pPr>
        <w:spacing w:after="0" w:line="240" w:lineRule="auto"/>
        <w:jc w:val="both"/>
        <w:rPr>
          <w:rFonts w:ascii="Times New Roman" w:hAnsi="Times New Roman"/>
          <w:bCs/>
          <w:color w:val="000000"/>
          <w:sz w:val="28"/>
          <w:szCs w:val="28"/>
        </w:rPr>
      </w:pPr>
      <w:r>
        <w:rPr>
          <w:rFonts w:ascii="Times New Roman" w:hAnsi="Times New Roman"/>
          <w:sz w:val="28"/>
          <w:szCs w:val="28"/>
        </w:rPr>
        <w:t xml:space="preserve">       </w:t>
      </w:r>
      <w:r w:rsidRPr="004B7138">
        <w:rPr>
          <w:rFonts w:ascii="Times New Roman" w:hAnsi="Times New Roman"/>
          <w:sz w:val="28"/>
          <w:szCs w:val="28"/>
        </w:rPr>
        <w:t xml:space="preserve">В текущем году </w:t>
      </w:r>
      <w:r w:rsidRPr="004B7138">
        <w:rPr>
          <w:rFonts w:ascii="Times New Roman" w:hAnsi="Times New Roman"/>
          <w:bCs/>
          <w:color w:val="000000"/>
          <w:sz w:val="28"/>
          <w:szCs w:val="28"/>
        </w:rPr>
        <w:t>наша команда  достойно представила Пристенский район, завоевав  почетное 1 место на Всероссийских соревнованиях по уличному баскетболу «Оранжевый мяч», а также 1 место в открытом чемпионате Обоянского района по баскетболу.</w:t>
      </w:r>
    </w:p>
    <w:p w:rsidR="0035664E" w:rsidRPr="004B7138" w:rsidRDefault="0035664E" w:rsidP="00793ED1">
      <w:pPr>
        <w:spacing w:after="0" w:line="240" w:lineRule="auto"/>
        <w:ind w:firstLine="540"/>
        <w:jc w:val="both"/>
        <w:rPr>
          <w:rFonts w:ascii="Times New Roman" w:hAnsi="Times New Roman"/>
          <w:bCs/>
          <w:color w:val="000000"/>
          <w:sz w:val="28"/>
          <w:szCs w:val="28"/>
        </w:rPr>
      </w:pPr>
      <w:r>
        <w:rPr>
          <w:rFonts w:ascii="Times New Roman" w:hAnsi="Times New Roman"/>
          <w:bCs/>
          <w:color w:val="000000"/>
          <w:sz w:val="28"/>
          <w:szCs w:val="28"/>
        </w:rPr>
        <w:t>В октябре 2015 года открыта четвертая спортивная площадка с резиновым покрытием на территории МКОУ «СОШ №1 п.Пристень».</w:t>
      </w:r>
    </w:p>
    <w:p w:rsidR="0035664E" w:rsidRDefault="0035664E" w:rsidP="00793ED1">
      <w:pPr>
        <w:spacing w:after="0" w:line="240" w:lineRule="auto"/>
        <w:ind w:firstLine="540"/>
        <w:jc w:val="both"/>
        <w:rPr>
          <w:rFonts w:ascii="Times New Roman" w:hAnsi="Times New Roman"/>
          <w:sz w:val="28"/>
          <w:szCs w:val="28"/>
        </w:rPr>
      </w:pPr>
      <w:r w:rsidRPr="004B7138">
        <w:rPr>
          <w:rFonts w:ascii="Times New Roman" w:hAnsi="Times New Roman"/>
          <w:sz w:val="28"/>
          <w:szCs w:val="28"/>
        </w:rPr>
        <w:t>В 2015 году на развитие физической культуры и спорта, выделено  и израсходовано 744 тыс. руб</w:t>
      </w:r>
      <w:r>
        <w:rPr>
          <w:rFonts w:ascii="Times New Roman" w:hAnsi="Times New Roman"/>
          <w:sz w:val="28"/>
          <w:szCs w:val="28"/>
        </w:rPr>
        <w:t>.</w:t>
      </w:r>
    </w:p>
    <w:p w:rsidR="0035664E" w:rsidRPr="004B7138" w:rsidRDefault="0035664E" w:rsidP="00793ED1">
      <w:pPr>
        <w:spacing w:line="240" w:lineRule="auto"/>
        <w:ind w:firstLine="540"/>
        <w:jc w:val="both"/>
        <w:rPr>
          <w:rFonts w:ascii="Times New Roman" w:hAnsi="Times New Roman"/>
          <w:b/>
          <w:sz w:val="28"/>
          <w:szCs w:val="28"/>
        </w:rPr>
      </w:pPr>
      <w:r>
        <w:rPr>
          <w:rFonts w:ascii="Times New Roman" w:hAnsi="Times New Roman"/>
          <w:sz w:val="28"/>
          <w:szCs w:val="28"/>
        </w:rPr>
        <w:t>С 2016 году планируется внедрение сдачи норм ГТО, создание центра тестирования сдачи норм ГТО и увеличение числа занимающихся физической культурой и спортом.</w:t>
      </w:r>
    </w:p>
    <w:p w:rsidR="0035664E" w:rsidRDefault="0035664E" w:rsidP="00793ED1">
      <w:pPr>
        <w:spacing w:after="0" w:line="240" w:lineRule="auto"/>
        <w:jc w:val="center"/>
        <w:rPr>
          <w:rFonts w:ascii="Times New Roman" w:hAnsi="Times New Roman"/>
          <w:b/>
          <w:sz w:val="28"/>
          <w:szCs w:val="28"/>
        </w:rPr>
      </w:pPr>
      <w:r w:rsidRPr="0047738C">
        <w:rPr>
          <w:rFonts w:ascii="Times New Roman" w:hAnsi="Times New Roman"/>
          <w:b/>
          <w:sz w:val="28"/>
          <w:szCs w:val="28"/>
        </w:rPr>
        <w:t>Бюджетная политика</w:t>
      </w:r>
    </w:p>
    <w:p w:rsidR="0035664E" w:rsidRDefault="0035664E" w:rsidP="00793ED1">
      <w:pPr>
        <w:spacing w:after="0" w:line="240" w:lineRule="auto"/>
        <w:jc w:val="center"/>
        <w:rPr>
          <w:rFonts w:ascii="Times New Roman" w:hAnsi="Times New Roman"/>
          <w:b/>
          <w:sz w:val="28"/>
          <w:szCs w:val="28"/>
        </w:rPr>
      </w:pPr>
    </w:p>
    <w:p w:rsidR="0035664E" w:rsidRDefault="0035664E" w:rsidP="00793ED1">
      <w:pPr>
        <w:spacing w:after="0" w:line="240" w:lineRule="auto"/>
        <w:jc w:val="both"/>
        <w:rPr>
          <w:rFonts w:ascii="Times New Roman" w:hAnsi="Times New Roman"/>
          <w:sz w:val="28"/>
          <w:szCs w:val="28"/>
        </w:rPr>
      </w:pPr>
      <w:r w:rsidRPr="00423ACC">
        <w:rPr>
          <w:rFonts w:ascii="Times New Roman" w:hAnsi="Times New Roman"/>
          <w:sz w:val="28"/>
          <w:szCs w:val="28"/>
        </w:rPr>
        <w:t>Успешная реализация всех намеченных планов и пр</w:t>
      </w:r>
      <w:r>
        <w:rPr>
          <w:rFonts w:ascii="Times New Roman" w:hAnsi="Times New Roman"/>
          <w:sz w:val="28"/>
          <w:szCs w:val="28"/>
        </w:rPr>
        <w:t>о</w:t>
      </w:r>
      <w:r w:rsidRPr="00423ACC">
        <w:rPr>
          <w:rFonts w:ascii="Times New Roman" w:hAnsi="Times New Roman"/>
          <w:sz w:val="28"/>
          <w:szCs w:val="28"/>
        </w:rPr>
        <w:t>ектов зависит от сбалансированной бюджетной политики</w:t>
      </w:r>
      <w:r>
        <w:rPr>
          <w:rFonts w:ascii="Times New Roman" w:hAnsi="Times New Roman"/>
          <w:sz w:val="28"/>
          <w:szCs w:val="28"/>
        </w:rPr>
        <w:t>.</w:t>
      </w:r>
    </w:p>
    <w:p w:rsidR="0035664E" w:rsidRDefault="0035664E" w:rsidP="00793ED1">
      <w:pPr>
        <w:pStyle w:val="NoSpacing"/>
        <w:ind w:firstLine="567"/>
        <w:jc w:val="both"/>
        <w:rPr>
          <w:rFonts w:ascii="Times New Roman" w:hAnsi="Times New Roman"/>
          <w:sz w:val="28"/>
          <w:szCs w:val="28"/>
        </w:rPr>
      </w:pPr>
      <w:r>
        <w:rPr>
          <w:rFonts w:ascii="Times New Roman" w:hAnsi="Times New Roman"/>
          <w:sz w:val="28"/>
          <w:szCs w:val="28"/>
        </w:rPr>
        <w:t>Доходы консолидированного бюджета района за 2015 год составили 427,8 млн. руб., что на 73,6 млн.руб. меньше поступлений 2014 года.</w:t>
      </w:r>
    </w:p>
    <w:p w:rsidR="0035664E" w:rsidRDefault="0035664E" w:rsidP="00793ED1">
      <w:pPr>
        <w:pStyle w:val="NoSpacing"/>
        <w:ind w:firstLine="567"/>
        <w:jc w:val="both"/>
        <w:rPr>
          <w:rFonts w:ascii="Times New Roman" w:hAnsi="Times New Roman"/>
          <w:sz w:val="28"/>
          <w:szCs w:val="28"/>
        </w:rPr>
      </w:pPr>
      <w:r>
        <w:rPr>
          <w:rFonts w:ascii="Times New Roman" w:hAnsi="Times New Roman"/>
          <w:sz w:val="28"/>
          <w:szCs w:val="28"/>
        </w:rPr>
        <w:t>Налоговые и неналоговые доходы в 2015 году уменьшились на 20 млн.руб., и составили 132,2 млн.руб. Основной причиной снижения поступлений налоговых и неналоговых доходов является недопоступление налога на доходы физических лиц – основного доходного источника бюджета Пристенского района, за счет уменьшения фонда заработной платы и сокращения численности работников отдельных учреждений района.</w:t>
      </w:r>
    </w:p>
    <w:p w:rsidR="0035664E" w:rsidRPr="0031779A" w:rsidRDefault="0035664E" w:rsidP="00793ED1">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Расходная часть консолидированного  бюджета района исполнена в сумме 440,1 млн. рублей. </w:t>
      </w:r>
      <w:r w:rsidRPr="0031779A">
        <w:rPr>
          <w:rFonts w:ascii="Times New Roman" w:hAnsi="Times New Roman"/>
          <w:sz w:val="28"/>
          <w:szCs w:val="28"/>
        </w:rPr>
        <w:t>Бюджет муниципального района в 201</w:t>
      </w:r>
      <w:r>
        <w:rPr>
          <w:rFonts w:ascii="Times New Roman" w:hAnsi="Times New Roman"/>
          <w:sz w:val="28"/>
          <w:szCs w:val="28"/>
        </w:rPr>
        <w:t>5</w:t>
      </w:r>
      <w:r w:rsidRPr="0031779A">
        <w:rPr>
          <w:rFonts w:ascii="Times New Roman" w:hAnsi="Times New Roman"/>
          <w:sz w:val="28"/>
          <w:szCs w:val="28"/>
        </w:rPr>
        <w:t xml:space="preserve"> году имел социальную направленность.</w:t>
      </w:r>
      <w:r w:rsidRPr="0031779A">
        <w:rPr>
          <w:rFonts w:ascii="Times New Roman" w:hAnsi="Times New Roman"/>
          <w:sz w:val="28"/>
          <w:szCs w:val="28"/>
        </w:rPr>
        <w:tab/>
      </w:r>
    </w:p>
    <w:p w:rsidR="0035664E" w:rsidRPr="0031779A" w:rsidRDefault="0035664E" w:rsidP="00793ED1">
      <w:pPr>
        <w:spacing w:after="0" w:line="240" w:lineRule="auto"/>
        <w:ind w:firstLine="708"/>
        <w:jc w:val="both"/>
        <w:rPr>
          <w:rFonts w:ascii="Times New Roman" w:hAnsi="Times New Roman"/>
          <w:sz w:val="28"/>
          <w:szCs w:val="28"/>
        </w:rPr>
      </w:pPr>
      <w:r w:rsidRPr="0031779A">
        <w:rPr>
          <w:rFonts w:ascii="Times New Roman" w:hAnsi="Times New Roman"/>
          <w:sz w:val="28"/>
          <w:szCs w:val="28"/>
        </w:rPr>
        <w:t xml:space="preserve">Доля расходов на финансирование социальной сферы (образование, культура, соц. политика) составила </w:t>
      </w:r>
      <w:r>
        <w:rPr>
          <w:rFonts w:ascii="Times New Roman" w:hAnsi="Times New Roman"/>
          <w:sz w:val="28"/>
          <w:szCs w:val="28"/>
        </w:rPr>
        <w:t>75,3</w:t>
      </w:r>
      <w:r w:rsidRPr="0031779A">
        <w:rPr>
          <w:rFonts w:ascii="Times New Roman" w:hAnsi="Times New Roman"/>
          <w:sz w:val="28"/>
          <w:szCs w:val="28"/>
        </w:rPr>
        <w:t xml:space="preserve">% (или </w:t>
      </w:r>
      <w:r>
        <w:rPr>
          <w:rFonts w:ascii="Times New Roman" w:hAnsi="Times New Roman"/>
          <w:sz w:val="28"/>
          <w:szCs w:val="28"/>
        </w:rPr>
        <w:t>331,3 млн</w:t>
      </w:r>
      <w:r w:rsidRPr="0031779A">
        <w:rPr>
          <w:rFonts w:ascii="Times New Roman" w:hAnsi="Times New Roman"/>
          <w:sz w:val="28"/>
          <w:szCs w:val="28"/>
        </w:rPr>
        <w:t>. рублей).</w:t>
      </w:r>
    </w:p>
    <w:p w:rsidR="0035664E" w:rsidRDefault="0035664E" w:rsidP="00793ED1">
      <w:pPr>
        <w:pStyle w:val="FR2"/>
        <w:ind w:left="0" w:firstLine="708"/>
        <w:jc w:val="both"/>
        <w:rPr>
          <w:sz w:val="28"/>
          <w:szCs w:val="28"/>
        </w:rPr>
      </w:pPr>
      <w:r>
        <w:rPr>
          <w:sz w:val="28"/>
          <w:szCs w:val="28"/>
        </w:rPr>
        <w:t xml:space="preserve">В 2015 году муниципальным районом бюджетные кредиты из областного бюджета и кредитных учреждений на исполнение расходных обязательств не привлекались. Муниципального долга Пристенский муниципальный район не  </w:t>
      </w:r>
    </w:p>
    <w:p w:rsidR="0035664E" w:rsidRDefault="0035664E" w:rsidP="00793ED1">
      <w:pPr>
        <w:spacing w:after="0" w:line="240" w:lineRule="auto"/>
        <w:ind w:firstLine="708"/>
        <w:jc w:val="both"/>
        <w:rPr>
          <w:rFonts w:ascii="Times New Roman" w:hAnsi="Times New Roman"/>
          <w:sz w:val="28"/>
          <w:szCs w:val="28"/>
        </w:rPr>
      </w:pPr>
      <w:r w:rsidRPr="00E85B01">
        <w:rPr>
          <w:rFonts w:ascii="Times New Roman" w:hAnsi="Times New Roman"/>
          <w:sz w:val="28"/>
          <w:szCs w:val="28"/>
        </w:rPr>
        <w:t>Малое и среднее предпринимательство охватывает все отрасли</w:t>
      </w:r>
      <w:r>
        <w:rPr>
          <w:rFonts w:ascii="Times New Roman" w:hAnsi="Times New Roman"/>
          <w:sz w:val="28"/>
          <w:szCs w:val="28"/>
        </w:rPr>
        <w:t xml:space="preserve"> экономики Пристенского района</w:t>
      </w:r>
      <w:r w:rsidRPr="00E85B01">
        <w:rPr>
          <w:rFonts w:ascii="Times New Roman" w:hAnsi="Times New Roman"/>
          <w:sz w:val="28"/>
          <w:szCs w:val="28"/>
        </w:rPr>
        <w:t>: сельское хозяйство</w:t>
      </w:r>
      <w:r>
        <w:rPr>
          <w:rFonts w:ascii="Times New Roman" w:hAnsi="Times New Roman"/>
          <w:sz w:val="28"/>
          <w:szCs w:val="28"/>
        </w:rPr>
        <w:t>,</w:t>
      </w:r>
      <w:r w:rsidRPr="00E85B01">
        <w:rPr>
          <w:rFonts w:ascii="Times New Roman" w:hAnsi="Times New Roman"/>
          <w:sz w:val="28"/>
          <w:szCs w:val="28"/>
        </w:rPr>
        <w:t xml:space="preserve"> строительство, торговлю,  транспорт, сферу услуг</w:t>
      </w:r>
      <w:r>
        <w:rPr>
          <w:rFonts w:ascii="Times New Roman" w:hAnsi="Times New Roman"/>
          <w:sz w:val="28"/>
          <w:szCs w:val="28"/>
        </w:rPr>
        <w:t xml:space="preserve"> и др.</w: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sidRPr="00CC761A">
        <w:rPr>
          <w:rFonts w:ascii="Times New Roman" w:hAnsi="Times New Roman"/>
          <w:noProof/>
          <w:sz w:val="28"/>
          <w:szCs w:val="28"/>
        </w:rPr>
        <w:pict>
          <v:shape id="Рисунок 106" o:spid="_x0000_i1129" type="#_x0000_t75" alt="DSC_9455-2" style="width:114pt;height:65.25pt;visibility:visible">
            <v:imagedata r:id="rId111"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07" o:spid="_x0000_i1130" type="#_x0000_t75" alt="3" style="width:118.5pt;height:66.75pt;visibility:visible">
            <v:imagedata r:id="rId112"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08" o:spid="_x0000_i1131" type="#_x0000_t75" alt="1" style="width:121.5pt;height:67.5pt;visibility:visible">
            <v:imagedata r:id="rId113" o:title=""/>
          </v:shape>
        </w:pict>
      </w:r>
      <w:r>
        <w:rPr>
          <w:rFonts w:ascii="Times New Roman" w:hAnsi="Times New Roman"/>
          <w:sz w:val="28"/>
          <w:szCs w:val="28"/>
        </w:rPr>
        <w:t xml:space="preserve"> </w:t>
      </w:r>
      <w:r w:rsidRPr="00CC761A">
        <w:rPr>
          <w:rFonts w:ascii="Times New Roman" w:hAnsi="Times New Roman"/>
          <w:noProof/>
          <w:sz w:val="28"/>
          <w:szCs w:val="28"/>
        </w:rPr>
        <w:pict>
          <v:shape id="Рисунок 109" o:spid="_x0000_i1132" type="#_x0000_t75" alt="4" style="width:121.5pt;height:67.5pt;visibility:visible">
            <v:imagedata r:id="rId114" o:title=""/>
          </v:shape>
        </w:pict>
      </w:r>
    </w:p>
    <w:p w:rsidR="0035664E" w:rsidRDefault="0035664E" w:rsidP="00793ED1">
      <w:pPr>
        <w:spacing w:after="0" w:line="240" w:lineRule="auto"/>
        <w:ind w:firstLine="708"/>
        <w:jc w:val="both"/>
        <w:rPr>
          <w:rFonts w:ascii="Times New Roman" w:hAnsi="Times New Roman"/>
          <w:sz w:val="28"/>
          <w:szCs w:val="28"/>
        </w:rPr>
      </w:pPr>
    </w:p>
    <w:p w:rsidR="0035664E" w:rsidRPr="00423ACC" w:rsidRDefault="0035664E" w:rsidP="00793ED1">
      <w:pPr>
        <w:spacing w:line="240" w:lineRule="auto"/>
        <w:jc w:val="both"/>
        <w:rPr>
          <w:rFonts w:ascii="Times New Roman" w:hAnsi="Times New Roman"/>
          <w:sz w:val="28"/>
          <w:szCs w:val="28"/>
        </w:rPr>
      </w:pPr>
      <w:r>
        <w:rPr>
          <w:rFonts w:ascii="Times New Roman" w:hAnsi="Times New Roman"/>
          <w:color w:val="FF0000"/>
          <w:sz w:val="28"/>
          <w:szCs w:val="28"/>
        </w:rPr>
        <w:t xml:space="preserve">        </w:t>
      </w:r>
      <w:r>
        <w:rPr>
          <w:rFonts w:ascii="Times New Roman" w:hAnsi="Times New Roman"/>
          <w:sz w:val="28"/>
          <w:szCs w:val="28"/>
        </w:rPr>
        <w:t xml:space="preserve">Курским региональным отделением Ассоциации молодых предпринимателей России в ноябре 2015 года проводился конкурс «Лучший молодой предприниматель 2015 года», на котором победителем конкурса в номинации «Лучший проект в сфере АПК» стал молодой предприниматель Пристенского района – Петр Чепурин. Так же Петр участвовал в 7–ой общероссиской премии «Лучший молодой предприниматель года» который проходил в г. Москва и стал победителем в номинации «Лучший молодой предприниматель в сфере АПК» </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22237A">
        <w:rPr>
          <w:rFonts w:ascii="Times New Roman" w:hAnsi="Times New Roman"/>
          <w:sz w:val="28"/>
          <w:szCs w:val="28"/>
        </w:rPr>
        <w:t xml:space="preserve"> </w:t>
      </w:r>
      <w:r>
        <w:rPr>
          <w:rFonts w:ascii="Times New Roman" w:hAnsi="Times New Roman"/>
          <w:sz w:val="28"/>
          <w:szCs w:val="28"/>
        </w:rPr>
        <w:t>9 мая 2015 года в Пристенском районе торжественно открыт монумент воинам-землякам пристенцам, погибшим в вооруженных конфликтах при защите интересов отечества.</w:t>
      </w:r>
      <w:r w:rsidRPr="00CC761A">
        <w:rPr>
          <w:rFonts w:ascii="Times New Roman" w:hAnsi="Times New Roman"/>
          <w:noProof/>
          <w:sz w:val="28"/>
          <w:szCs w:val="28"/>
        </w:rPr>
        <w:pict>
          <v:shape id="Рисунок 110" o:spid="_x0000_i1133" type="#_x0000_t75" alt="Рисунок4" style="width:271.5pt;height:252.75pt;visibility:visible">
            <v:imagedata r:id="rId115" o:title=""/>
          </v:shape>
        </w:pict>
      </w:r>
    </w:p>
    <w:p w:rsidR="0035664E" w:rsidRPr="0022237A"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35664E" w:rsidRDefault="0035664E" w:rsidP="00793ED1">
      <w:pPr>
        <w:spacing w:after="0" w:line="240" w:lineRule="auto"/>
        <w:jc w:val="both"/>
        <w:rPr>
          <w:rFonts w:ascii="Times New Roman" w:hAnsi="Times New Roman"/>
          <w:color w:val="000000"/>
          <w:sz w:val="28"/>
          <w:szCs w:val="28"/>
        </w:rPr>
      </w:pPr>
      <w:r w:rsidRPr="0022237A">
        <w:rPr>
          <w:rFonts w:ascii="Times New Roman" w:hAnsi="Times New Roman"/>
          <w:sz w:val="28"/>
          <w:szCs w:val="28"/>
        </w:rPr>
        <w:t xml:space="preserve">      </w:t>
      </w:r>
      <w:r>
        <w:rPr>
          <w:rFonts w:ascii="Times New Roman" w:hAnsi="Times New Roman"/>
          <w:sz w:val="28"/>
          <w:szCs w:val="28"/>
        </w:rPr>
        <w:t xml:space="preserve">  </w:t>
      </w:r>
    </w:p>
    <w:p w:rsidR="0035664E" w:rsidRPr="0009709B" w:rsidRDefault="0035664E" w:rsidP="00793ED1">
      <w:pPr>
        <w:pStyle w:val="ListParagraph"/>
        <w:tabs>
          <w:tab w:val="left" w:pos="0"/>
        </w:tabs>
        <w:spacing w:after="0" w:line="240" w:lineRule="auto"/>
        <w:ind w:left="0" w:firstLine="426"/>
        <w:jc w:val="both"/>
        <w:rPr>
          <w:rFonts w:ascii="Times New Roman" w:hAnsi="Times New Roman"/>
          <w:color w:val="000000"/>
          <w:sz w:val="28"/>
          <w:szCs w:val="28"/>
        </w:rPr>
      </w:pPr>
    </w:p>
    <w:p w:rsidR="0035664E" w:rsidRDefault="0035664E" w:rsidP="00793ED1">
      <w:pPr>
        <w:spacing w:line="240" w:lineRule="auto"/>
        <w:jc w:val="center"/>
        <w:rPr>
          <w:rFonts w:ascii="Times New Roman" w:hAnsi="Times New Roman"/>
          <w:b/>
          <w:sz w:val="28"/>
          <w:szCs w:val="28"/>
        </w:rPr>
      </w:pPr>
      <w:r>
        <w:rPr>
          <w:rFonts w:ascii="Times New Roman" w:hAnsi="Times New Roman"/>
          <w:b/>
          <w:sz w:val="28"/>
          <w:szCs w:val="28"/>
        </w:rPr>
        <w:t xml:space="preserve">  </w:t>
      </w:r>
    </w:p>
    <w:p w:rsidR="0035664E" w:rsidRPr="00C63778" w:rsidRDefault="0035664E" w:rsidP="00793ED1">
      <w:pPr>
        <w:spacing w:line="240" w:lineRule="auto"/>
        <w:jc w:val="center"/>
        <w:rPr>
          <w:rFonts w:ascii="Times New Roman" w:hAnsi="Times New Roman"/>
          <w:b/>
          <w:sz w:val="28"/>
          <w:szCs w:val="28"/>
        </w:rPr>
      </w:pPr>
      <w:r>
        <w:rPr>
          <w:rFonts w:ascii="Times New Roman" w:hAnsi="Times New Roman"/>
          <w:b/>
          <w:sz w:val="28"/>
          <w:szCs w:val="28"/>
        </w:rPr>
        <w:t xml:space="preserve">  </w:t>
      </w:r>
      <w:r w:rsidRPr="0047738C">
        <w:rPr>
          <w:rFonts w:ascii="Times New Roman" w:hAnsi="Times New Roman"/>
          <w:b/>
          <w:sz w:val="28"/>
          <w:szCs w:val="28"/>
        </w:rPr>
        <w:t>Уважаемые участники совещания!</w:t>
      </w:r>
      <w:r>
        <w:rPr>
          <w:rFonts w:ascii="Times New Roman" w:hAnsi="Times New Roman"/>
          <w:b/>
          <w:sz w:val="28"/>
          <w:szCs w:val="28"/>
        </w:rPr>
        <w:t xml:space="preserve">                             </w:t>
      </w:r>
    </w:p>
    <w:p w:rsidR="0035664E" w:rsidRDefault="0035664E" w:rsidP="00793ED1">
      <w:pPr>
        <w:spacing w:after="0" w:line="240" w:lineRule="auto"/>
        <w:ind w:firstLine="708"/>
        <w:jc w:val="both"/>
        <w:rPr>
          <w:rFonts w:ascii="Times New Roman" w:hAnsi="Times New Roman"/>
          <w:sz w:val="28"/>
          <w:szCs w:val="28"/>
        </w:rPr>
      </w:pPr>
      <w:r w:rsidRPr="00C63778">
        <w:rPr>
          <w:rFonts w:ascii="Times New Roman" w:hAnsi="Times New Roman"/>
          <w:sz w:val="28"/>
          <w:szCs w:val="28"/>
        </w:rPr>
        <w:t>В целом 201</w:t>
      </w:r>
      <w:r>
        <w:rPr>
          <w:rFonts w:ascii="Times New Roman" w:hAnsi="Times New Roman"/>
          <w:sz w:val="28"/>
          <w:szCs w:val="28"/>
        </w:rPr>
        <w:t>5</w:t>
      </w:r>
      <w:r w:rsidRPr="00C63778">
        <w:rPr>
          <w:rFonts w:ascii="Times New Roman" w:hAnsi="Times New Roman"/>
          <w:sz w:val="28"/>
          <w:szCs w:val="28"/>
        </w:rPr>
        <w:t xml:space="preserve"> год, </w:t>
      </w:r>
      <w:r>
        <w:rPr>
          <w:rFonts w:ascii="Times New Roman" w:hAnsi="Times New Roman"/>
          <w:sz w:val="28"/>
          <w:szCs w:val="28"/>
        </w:rPr>
        <w:t xml:space="preserve">как и предыдущий 2014 год, </w:t>
      </w:r>
      <w:r w:rsidRPr="00C63778">
        <w:rPr>
          <w:rFonts w:ascii="Times New Roman" w:hAnsi="Times New Roman"/>
          <w:sz w:val="28"/>
          <w:szCs w:val="28"/>
        </w:rPr>
        <w:t>был для всех нас годом напряженной работы</w:t>
      </w:r>
      <w:r>
        <w:rPr>
          <w:rFonts w:ascii="Times New Roman" w:hAnsi="Times New Roman"/>
          <w:sz w:val="28"/>
          <w:szCs w:val="28"/>
        </w:rPr>
        <w:t xml:space="preserve">.  В 2015 году были подведены итоги работы районов за 2014 год, в результате которой по оценке эффективности деятельности органов местного самоуправления, проводимой специально созданной в регионе экспертной комиссией в рамках Указа Президента РФ №607 от 28.04.2008 года </w:t>
      </w:r>
      <w:r w:rsidRPr="00C63778">
        <w:rPr>
          <w:rFonts w:ascii="Times New Roman" w:hAnsi="Times New Roman"/>
          <w:sz w:val="28"/>
          <w:szCs w:val="28"/>
        </w:rPr>
        <w:t xml:space="preserve"> </w:t>
      </w:r>
      <w:r>
        <w:rPr>
          <w:rFonts w:ascii="Times New Roman" w:hAnsi="Times New Roman"/>
          <w:sz w:val="28"/>
          <w:szCs w:val="28"/>
        </w:rPr>
        <w:t xml:space="preserve">наш район занял 2 место в Курской области и получил грант в качестве поощрения из областного бюджета в сумме 171290 руб. </w: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ind w:firstLine="708"/>
        <w:jc w:val="center"/>
        <w:rPr>
          <w:rFonts w:ascii="Times New Roman" w:hAnsi="Times New Roman"/>
          <w:sz w:val="28"/>
          <w:szCs w:val="28"/>
        </w:rPr>
      </w:pPr>
      <w:r w:rsidRPr="00CC761A">
        <w:rPr>
          <w:rFonts w:ascii="Times New Roman" w:hAnsi="Times New Roman"/>
          <w:noProof/>
          <w:sz w:val="28"/>
          <w:szCs w:val="28"/>
        </w:rPr>
        <w:pict>
          <v:shape id="Рисунок 115" o:spid="_x0000_i1134" type="#_x0000_t75" alt="P1360453" style="width:373.5pt;height:195.75pt;visibility:visible">
            <v:imagedata r:id="rId116" o:title=""/>
          </v:shape>
        </w:pict>
      </w:r>
    </w:p>
    <w:p w:rsidR="0035664E" w:rsidRDefault="0035664E" w:rsidP="00793ED1">
      <w:pPr>
        <w:spacing w:after="0" w:line="240" w:lineRule="auto"/>
        <w:ind w:firstLine="708"/>
        <w:jc w:val="both"/>
        <w:rPr>
          <w:rFonts w:ascii="Times New Roman" w:hAnsi="Times New Roman"/>
          <w:sz w:val="28"/>
          <w:szCs w:val="28"/>
        </w:rPr>
      </w:pPr>
    </w:p>
    <w:p w:rsidR="0035664E" w:rsidRDefault="0035664E" w:rsidP="00793ED1">
      <w:pPr>
        <w:spacing w:after="0" w:line="240" w:lineRule="auto"/>
        <w:jc w:val="both"/>
        <w:rPr>
          <w:rFonts w:ascii="Times New Roman" w:hAnsi="Times New Roman"/>
          <w:sz w:val="28"/>
          <w:szCs w:val="28"/>
        </w:rPr>
      </w:pPr>
      <w:r>
        <w:rPr>
          <w:rFonts w:ascii="Times New Roman" w:hAnsi="Times New Roman"/>
          <w:sz w:val="28"/>
          <w:szCs w:val="28"/>
        </w:rPr>
        <w:t xml:space="preserve">          Данный грант направлен АУКО «Редакция газеты «Районные известия»» для постоянного и более полного освещения деятельности Администрации района на страницах районной газеты в цветном изображении. Уверен, что итоги работы за 2015 год будут не менее значимыми. И мы так же будем удостоены хорошей оценки.</w:t>
      </w:r>
    </w:p>
    <w:p w:rsidR="0035664E" w:rsidRPr="00C63778" w:rsidRDefault="0035664E" w:rsidP="00793ED1">
      <w:pPr>
        <w:spacing w:after="0" w:line="240" w:lineRule="auto"/>
        <w:ind w:firstLine="708"/>
        <w:jc w:val="both"/>
        <w:rPr>
          <w:rFonts w:ascii="Times New Roman" w:hAnsi="Times New Roman"/>
          <w:sz w:val="28"/>
          <w:szCs w:val="28"/>
        </w:rPr>
      </w:pPr>
      <w:r w:rsidRPr="00C63778">
        <w:rPr>
          <w:rFonts w:ascii="Times New Roman" w:hAnsi="Times New Roman"/>
          <w:sz w:val="28"/>
          <w:szCs w:val="28"/>
        </w:rPr>
        <w:t>201</w:t>
      </w:r>
      <w:r>
        <w:rPr>
          <w:rFonts w:ascii="Times New Roman" w:hAnsi="Times New Roman"/>
          <w:sz w:val="28"/>
          <w:szCs w:val="28"/>
        </w:rPr>
        <w:t>6</w:t>
      </w:r>
      <w:r w:rsidRPr="00C63778">
        <w:rPr>
          <w:rFonts w:ascii="Times New Roman" w:hAnsi="Times New Roman"/>
          <w:sz w:val="28"/>
          <w:szCs w:val="28"/>
        </w:rPr>
        <w:t xml:space="preserve"> год </w:t>
      </w:r>
      <w:r>
        <w:rPr>
          <w:rFonts w:ascii="Times New Roman" w:hAnsi="Times New Roman"/>
          <w:sz w:val="28"/>
          <w:szCs w:val="28"/>
        </w:rPr>
        <w:t xml:space="preserve"> </w:t>
      </w:r>
      <w:r w:rsidRPr="00C63778">
        <w:rPr>
          <w:rFonts w:ascii="Times New Roman" w:hAnsi="Times New Roman"/>
          <w:sz w:val="28"/>
          <w:szCs w:val="28"/>
        </w:rPr>
        <w:t xml:space="preserve"> не обещает быть легким.</w:t>
      </w:r>
      <w:r w:rsidRPr="00583825">
        <w:rPr>
          <w:rFonts w:ascii="Times New Roman" w:hAnsi="Times New Roman"/>
          <w:sz w:val="28"/>
          <w:szCs w:val="28"/>
        </w:rPr>
        <w:t xml:space="preserve"> </w:t>
      </w:r>
      <w:r>
        <w:rPr>
          <w:rFonts w:ascii="Times New Roman" w:hAnsi="Times New Roman"/>
          <w:sz w:val="28"/>
          <w:szCs w:val="28"/>
        </w:rPr>
        <w:t>Впереди у нас напряженное время, связанное со сложной экономической ситуацией.</w:t>
      </w:r>
      <w:r w:rsidRPr="00C63778">
        <w:rPr>
          <w:rFonts w:ascii="Times New Roman" w:hAnsi="Times New Roman"/>
          <w:sz w:val="28"/>
          <w:szCs w:val="28"/>
        </w:rPr>
        <w:t xml:space="preserve"> Но, хорошо зная проблемы района, мы намерены планово решать их. И чтобы справиться с ними, мы должны работать слаженно. Для решения наших общих задач мы рассчитываем на конструктивное сотрудничество и тесное взаимодействие с администрацией Курской области, руководителями предприятий и организаций, начиная от вопросов оперативных до перспективных.</w:t>
      </w:r>
    </w:p>
    <w:p w:rsidR="0035664E" w:rsidRPr="00C63778" w:rsidRDefault="0035664E" w:rsidP="00793ED1">
      <w:pPr>
        <w:spacing w:line="240" w:lineRule="auto"/>
        <w:ind w:firstLine="708"/>
        <w:jc w:val="both"/>
        <w:rPr>
          <w:rFonts w:ascii="Times New Roman" w:hAnsi="Times New Roman"/>
          <w:sz w:val="28"/>
          <w:szCs w:val="28"/>
        </w:rPr>
      </w:pPr>
      <w:r w:rsidRPr="00C63778">
        <w:rPr>
          <w:rFonts w:ascii="Times New Roman" w:hAnsi="Times New Roman"/>
          <w:sz w:val="28"/>
          <w:szCs w:val="28"/>
        </w:rPr>
        <w:t xml:space="preserve">От каждого из нас зависит, каким будет наш район завтра. Всех нас объединяет одно стремление, одна общая задача – сделать жизнь наших граждан более стабильной, предсказуемой, обеспечить её достойный уровень, устойчивое развитие  </w:t>
      </w:r>
      <w:r>
        <w:rPr>
          <w:rFonts w:ascii="Times New Roman" w:hAnsi="Times New Roman"/>
          <w:sz w:val="28"/>
          <w:szCs w:val="28"/>
        </w:rPr>
        <w:t>Пристенского</w:t>
      </w:r>
      <w:r w:rsidRPr="00C63778">
        <w:rPr>
          <w:rFonts w:ascii="Times New Roman" w:hAnsi="Times New Roman"/>
          <w:sz w:val="28"/>
          <w:szCs w:val="28"/>
        </w:rPr>
        <w:t xml:space="preserve"> района. </w:t>
      </w:r>
    </w:p>
    <w:p w:rsidR="0035664E" w:rsidRDefault="0035664E"/>
    <w:sectPr w:rsidR="0035664E" w:rsidSect="0097753F">
      <w:headerReference w:type="even" r:id="rId117"/>
      <w:headerReference w:type="default" r:id="rId118"/>
      <w:footerReference w:type="even" r:id="rId119"/>
      <w:footerReference w:type="default" r:id="rId120"/>
      <w:headerReference w:type="first" r:id="rId121"/>
      <w:footerReference w:type="first" r:id="rId122"/>
      <w:pgSz w:w="11906" w:h="16838"/>
      <w:pgMar w:top="426" w:right="850"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64E" w:rsidRDefault="0035664E" w:rsidP="00EA54A9">
      <w:pPr>
        <w:spacing w:after="0" w:line="240" w:lineRule="auto"/>
      </w:pPr>
      <w:r>
        <w:separator/>
      </w:r>
    </w:p>
  </w:endnote>
  <w:endnote w:type="continuationSeparator" w:id="0">
    <w:p w:rsidR="0035664E" w:rsidRDefault="0035664E" w:rsidP="00EA5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roman"/>
    <w:notTrueType/>
    <w:pitch w:val="fixed"/>
    <w:sig w:usb0="00000001" w:usb1="08070000" w:usb2="00000010" w:usb3="00000000" w:csb0="00020000" w:csb1="00000000"/>
  </w:font>
  <w:font w:name="Tahoma">
    <w:altName w:val="?l?r ???"/>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4E" w:rsidRDefault="003566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4E" w:rsidRDefault="0035664E" w:rsidP="00D778AF">
    <w:pPr>
      <w:pStyle w:val="Footer"/>
      <w:tabs>
        <w:tab w:val="left" w:pos="7935"/>
        <w:tab w:val="right" w:pos="9922"/>
      </w:tabs>
    </w:pPr>
    <w:r>
      <w:tab/>
    </w:r>
    <w:r>
      <w:tab/>
    </w:r>
    <w:r>
      <w:tab/>
    </w:r>
    <w:r>
      <w:tab/>
    </w:r>
    <w:fldSimple w:instr=" PAGE   \* MERGEFORMAT ">
      <w:r>
        <w:rPr>
          <w:noProof/>
        </w:rPr>
        <w:t>14</w:t>
      </w:r>
    </w:fldSimple>
  </w:p>
  <w:p w:rsidR="0035664E" w:rsidRDefault="003566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4E" w:rsidRDefault="003566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64E" w:rsidRDefault="0035664E" w:rsidP="00EA54A9">
      <w:pPr>
        <w:spacing w:after="0" w:line="240" w:lineRule="auto"/>
      </w:pPr>
      <w:r>
        <w:separator/>
      </w:r>
    </w:p>
  </w:footnote>
  <w:footnote w:type="continuationSeparator" w:id="0">
    <w:p w:rsidR="0035664E" w:rsidRDefault="0035664E" w:rsidP="00EA54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4E" w:rsidRDefault="003566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4E" w:rsidRDefault="003566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4E" w:rsidRDefault="003566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74704"/>
    <w:multiLevelType w:val="hybridMultilevel"/>
    <w:tmpl w:val="6B46E7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3ED1"/>
    <w:rsid w:val="00092918"/>
    <w:rsid w:val="0009709B"/>
    <w:rsid w:val="000F699C"/>
    <w:rsid w:val="00155C0C"/>
    <w:rsid w:val="001B742B"/>
    <w:rsid w:val="0022237A"/>
    <w:rsid w:val="00265D1B"/>
    <w:rsid w:val="00291F8F"/>
    <w:rsid w:val="002B39BE"/>
    <w:rsid w:val="002D0F9D"/>
    <w:rsid w:val="002E321F"/>
    <w:rsid w:val="0031779A"/>
    <w:rsid w:val="0033353E"/>
    <w:rsid w:val="0035664E"/>
    <w:rsid w:val="0038085B"/>
    <w:rsid w:val="004071B6"/>
    <w:rsid w:val="00423ACC"/>
    <w:rsid w:val="00435BD9"/>
    <w:rsid w:val="0047738C"/>
    <w:rsid w:val="004B7138"/>
    <w:rsid w:val="004E1BA2"/>
    <w:rsid w:val="004E3189"/>
    <w:rsid w:val="004F0C34"/>
    <w:rsid w:val="0058042D"/>
    <w:rsid w:val="00583825"/>
    <w:rsid w:val="00592A84"/>
    <w:rsid w:val="005E68DA"/>
    <w:rsid w:val="005E6C8C"/>
    <w:rsid w:val="0062332F"/>
    <w:rsid w:val="00627507"/>
    <w:rsid w:val="00656257"/>
    <w:rsid w:val="006B1B37"/>
    <w:rsid w:val="006C02FB"/>
    <w:rsid w:val="006C501F"/>
    <w:rsid w:val="006E4403"/>
    <w:rsid w:val="006E749B"/>
    <w:rsid w:val="00793ED1"/>
    <w:rsid w:val="0079654D"/>
    <w:rsid w:val="007E7933"/>
    <w:rsid w:val="00836B00"/>
    <w:rsid w:val="00870AA7"/>
    <w:rsid w:val="008A292D"/>
    <w:rsid w:val="008C64E6"/>
    <w:rsid w:val="009018FE"/>
    <w:rsid w:val="0097753F"/>
    <w:rsid w:val="009877D4"/>
    <w:rsid w:val="00A10395"/>
    <w:rsid w:val="00A711AC"/>
    <w:rsid w:val="00AA4511"/>
    <w:rsid w:val="00B37D39"/>
    <w:rsid w:val="00B72339"/>
    <w:rsid w:val="00BD3C10"/>
    <w:rsid w:val="00BE05F4"/>
    <w:rsid w:val="00C351B9"/>
    <w:rsid w:val="00C63778"/>
    <w:rsid w:val="00CC761A"/>
    <w:rsid w:val="00D04C22"/>
    <w:rsid w:val="00D3413C"/>
    <w:rsid w:val="00D778AF"/>
    <w:rsid w:val="00E85B01"/>
    <w:rsid w:val="00EA54A9"/>
    <w:rsid w:val="00EB012C"/>
    <w:rsid w:val="00EF5BE2"/>
    <w:rsid w:val="00F129F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4A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93ED1"/>
    <w:pPr>
      <w:ind w:left="720"/>
      <w:contextualSpacing/>
    </w:pPr>
  </w:style>
  <w:style w:type="paragraph" w:customStyle="1" w:styleId="ConsPlusNormal">
    <w:name w:val="ConsPlusNormal"/>
    <w:uiPriority w:val="99"/>
    <w:rsid w:val="00793ED1"/>
    <w:pPr>
      <w:widowControl w:val="0"/>
      <w:autoSpaceDE w:val="0"/>
      <w:autoSpaceDN w:val="0"/>
      <w:adjustRightInd w:val="0"/>
      <w:ind w:firstLine="720"/>
    </w:pPr>
    <w:rPr>
      <w:rFonts w:ascii="Arial" w:hAnsi="Arial" w:cs="Arial"/>
      <w:sz w:val="20"/>
      <w:szCs w:val="20"/>
    </w:rPr>
  </w:style>
  <w:style w:type="paragraph" w:styleId="NoSpacing">
    <w:name w:val="No Spacing"/>
    <w:link w:val="NoSpacingChar"/>
    <w:uiPriority w:val="99"/>
    <w:qFormat/>
    <w:rsid w:val="00793ED1"/>
    <w:rPr>
      <w:lang w:eastAsia="en-US"/>
    </w:rPr>
  </w:style>
  <w:style w:type="character" w:customStyle="1" w:styleId="NoSpacingChar">
    <w:name w:val="No Spacing Char"/>
    <w:basedOn w:val="DefaultParagraphFont"/>
    <w:link w:val="NoSpacing"/>
    <w:uiPriority w:val="99"/>
    <w:locked/>
    <w:rsid w:val="00793ED1"/>
    <w:rPr>
      <w:rFonts w:ascii="Calibri" w:eastAsia="Times New Roman" w:hAnsi="Calibri" w:cs="Times New Roman"/>
      <w:sz w:val="22"/>
      <w:szCs w:val="22"/>
      <w:lang w:val="ru-RU" w:eastAsia="en-US" w:bidi="ar-SA"/>
    </w:rPr>
  </w:style>
  <w:style w:type="paragraph" w:customStyle="1" w:styleId="FR2">
    <w:name w:val="FR2"/>
    <w:uiPriority w:val="99"/>
    <w:rsid w:val="00793ED1"/>
    <w:pPr>
      <w:widowControl w:val="0"/>
      <w:autoSpaceDE w:val="0"/>
      <w:autoSpaceDN w:val="0"/>
      <w:adjustRightInd w:val="0"/>
      <w:ind w:left="120"/>
    </w:pPr>
    <w:rPr>
      <w:rFonts w:ascii="Times New Roman" w:hAnsi="Times New Roman"/>
      <w:sz w:val="18"/>
      <w:szCs w:val="20"/>
    </w:rPr>
  </w:style>
  <w:style w:type="paragraph" w:styleId="BodyTextIndent">
    <w:name w:val="Body Text Indent"/>
    <w:basedOn w:val="Normal"/>
    <w:link w:val="BodyTextIndentChar"/>
    <w:uiPriority w:val="99"/>
    <w:rsid w:val="00793ED1"/>
    <w:pPr>
      <w:spacing w:after="0" w:line="240" w:lineRule="auto"/>
      <w:ind w:firstLine="567"/>
      <w:jc w:val="both"/>
    </w:pPr>
    <w:rPr>
      <w:rFonts w:ascii="Times New Roman" w:eastAsia="MS Mincho" w:hAnsi="Times New Roman"/>
      <w:sz w:val="28"/>
      <w:szCs w:val="20"/>
    </w:rPr>
  </w:style>
  <w:style w:type="character" w:customStyle="1" w:styleId="BodyTextIndentChar">
    <w:name w:val="Body Text Indent Char"/>
    <w:basedOn w:val="DefaultParagraphFont"/>
    <w:link w:val="BodyTextIndent"/>
    <w:uiPriority w:val="99"/>
    <w:locked/>
    <w:rsid w:val="00793ED1"/>
    <w:rPr>
      <w:rFonts w:ascii="Times New Roman" w:eastAsia="MS Mincho" w:hAnsi="Times New Roman" w:cs="Times New Roman"/>
      <w:sz w:val="20"/>
      <w:szCs w:val="20"/>
    </w:rPr>
  </w:style>
  <w:style w:type="paragraph" w:styleId="NormalWeb">
    <w:name w:val="Normal (Web)"/>
    <w:basedOn w:val="Normal"/>
    <w:uiPriority w:val="99"/>
    <w:rsid w:val="00793ED1"/>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semiHidden/>
    <w:rsid w:val="00793ED1"/>
    <w:pPr>
      <w:spacing w:after="120"/>
    </w:pPr>
  </w:style>
  <w:style w:type="character" w:customStyle="1" w:styleId="BodyTextChar">
    <w:name w:val="Body Text Char"/>
    <w:basedOn w:val="DefaultParagraphFont"/>
    <w:link w:val="BodyText"/>
    <w:uiPriority w:val="99"/>
    <w:semiHidden/>
    <w:locked/>
    <w:rsid w:val="00793ED1"/>
    <w:rPr>
      <w:rFonts w:ascii="Calibri" w:hAnsi="Calibri" w:cs="Times New Roman"/>
    </w:rPr>
  </w:style>
  <w:style w:type="character" w:customStyle="1" w:styleId="s2">
    <w:name w:val="s2"/>
    <w:basedOn w:val="DefaultParagraphFont"/>
    <w:uiPriority w:val="99"/>
    <w:rsid w:val="00793ED1"/>
    <w:rPr>
      <w:rFonts w:cs="Times New Roman"/>
    </w:rPr>
  </w:style>
  <w:style w:type="paragraph" w:styleId="BodyText2">
    <w:name w:val="Body Text 2"/>
    <w:basedOn w:val="Normal"/>
    <w:link w:val="BodyText2Char"/>
    <w:uiPriority w:val="99"/>
    <w:rsid w:val="00793ED1"/>
    <w:pPr>
      <w:spacing w:after="120" w:line="480" w:lineRule="auto"/>
    </w:pPr>
  </w:style>
  <w:style w:type="character" w:customStyle="1" w:styleId="BodyText2Char">
    <w:name w:val="Body Text 2 Char"/>
    <w:basedOn w:val="DefaultParagraphFont"/>
    <w:link w:val="BodyText2"/>
    <w:uiPriority w:val="99"/>
    <w:locked/>
    <w:rsid w:val="00793ED1"/>
    <w:rPr>
      <w:rFonts w:ascii="Calibri" w:hAnsi="Calibri" w:cs="Times New Roman"/>
    </w:rPr>
  </w:style>
  <w:style w:type="paragraph" w:customStyle="1" w:styleId="p10">
    <w:name w:val="p10"/>
    <w:basedOn w:val="Normal"/>
    <w:uiPriority w:val="99"/>
    <w:rsid w:val="00793ED1"/>
    <w:pPr>
      <w:spacing w:before="100" w:beforeAutospacing="1" w:after="100" w:afterAutospacing="1" w:line="240" w:lineRule="auto"/>
    </w:pPr>
    <w:rPr>
      <w:rFonts w:ascii="Times New Roman" w:hAnsi="Times New Roman"/>
      <w:sz w:val="24"/>
      <w:szCs w:val="24"/>
    </w:rPr>
  </w:style>
  <w:style w:type="character" w:customStyle="1" w:styleId="s4">
    <w:name w:val="s4"/>
    <w:basedOn w:val="DefaultParagraphFont"/>
    <w:uiPriority w:val="99"/>
    <w:rsid w:val="00793ED1"/>
    <w:rPr>
      <w:rFonts w:cs="Times New Roman"/>
    </w:rPr>
  </w:style>
  <w:style w:type="paragraph" w:customStyle="1" w:styleId="p16">
    <w:name w:val="p16"/>
    <w:basedOn w:val="Normal"/>
    <w:uiPriority w:val="99"/>
    <w:rsid w:val="00793ED1"/>
    <w:pPr>
      <w:spacing w:before="100" w:beforeAutospacing="1" w:after="100" w:afterAutospacing="1" w:line="240" w:lineRule="auto"/>
    </w:pPr>
    <w:rPr>
      <w:rFonts w:ascii="Times New Roman" w:hAnsi="Times New Roman"/>
      <w:sz w:val="24"/>
      <w:szCs w:val="24"/>
    </w:rPr>
  </w:style>
  <w:style w:type="paragraph" w:customStyle="1" w:styleId="a">
    <w:name w:val="Базовый"/>
    <w:uiPriority w:val="99"/>
    <w:rsid w:val="00793ED1"/>
    <w:pPr>
      <w:tabs>
        <w:tab w:val="left" w:pos="708"/>
      </w:tabs>
      <w:suppressAutoHyphens/>
      <w:spacing w:after="200" w:line="276" w:lineRule="auto"/>
    </w:pPr>
    <w:rPr>
      <w:rFonts w:cs="Calibri"/>
      <w:lang w:eastAsia="en-US"/>
    </w:rPr>
  </w:style>
  <w:style w:type="paragraph" w:styleId="Header">
    <w:name w:val="header"/>
    <w:basedOn w:val="Normal"/>
    <w:link w:val="HeaderChar"/>
    <w:uiPriority w:val="99"/>
    <w:semiHidden/>
    <w:rsid w:val="00793ED1"/>
    <w:pPr>
      <w:tabs>
        <w:tab w:val="center" w:pos="4677"/>
        <w:tab w:val="right" w:pos="9355"/>
      </w:tabs>
    </w:pPr>
  </w:style>
  <w:style w:type="character" w:customStyle="1" w:styleId="HeaderChar">
    <w:name w:val="Header Char"/>
    <w:basedOn w:val="DefaultParagraphFont"/>
    <w:link w:val="Header"/>
    <w:uiPriority w:val="99"/>
    <w:semiHidden/>
    <w:locked/>
    <w:rsid w:val="00793ED1"/>
    <w:rPr>
      <w:rFonts w:ascii="Calibri" w:hAnsi="Calibri" w:cs="Times New Roman"/>
    </w:rPr>
  </w:style>
  <w:style w:type="paragraph" w:styleId="Footer">
    <w:name w:val="footer"/>
    <w:basedOn w:val="Normal"/>
    <w:link w:val="FooterChar"/>
    <w:uiPriority w:val="99"/>
    <w:rsid w:val="00793ED1"/>
    <w:pPr>
      <w:tabs>
        <w:tab w:val="center" w:pos="4677"/>
        <w:tab w:val="right" w:pos="9355"/>
      </w:tabs>
    </w:pPr>
  </w:style>
  <w:style w:type="character" w:customStyle="1" w:styleId="FooterChar">
    <w:name w:val="Footer Char"/>
    <w:basedOn w:val="DefaultParagraphFont"/>
    <w:link w:val="Footer"/>
    <w:uiPriority w:val="99"/>
    <w:locked/>
    <w:rsid w:val="00793ED1"/>
    <w:rPr>
      <w:rFonts w:ascii="Calibri" w:hAnsi="Calibri" w:cs="Times New Roman"/>
    </w:rPr>
  </w:style>
  <w:style w:type="paragraph" w:styleId="BalloonText">
    <w:name w:val="Balloon Text"/>
    <w:basedOn w:val="Normal"/>
    <w:link w:val="BalloonTextChar"/>
    <w:uiPriority w:val="99"/>
    <w:semiHidden/>
    <w:rsid w:val="00793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3E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eader" Target="header1.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14</Pages>
  <Words>3000</Words>
  <Characters>17104</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tech</cp:lastModifiedBy>
  <cp:revision>4</cp:revision>
  <dcterms:created xsi:type="dcterms:W3CDTF">2016-02-24T07:44:00Z</dcterms:created>
  <dcterms:modified xsi:type="dcterms:W3CDTF">2016-02-24T07:37:00Z</dcterms:modified>
</cp:coreProperties>
</file>